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305" w:rsidRDefault="001C0305" w:rsidP="00B5142A">
      <w:pPr>
        <w:jc w:val="center"/>
        <w:rPr>
          <w:b/>
          <w:sz w:val="32"/>
          <w:szCs w:val="32"/>
        </w:rPr>
      </w:pPr>
    </w:p>
    <w:p w:rsidR="001C0305" w:rsidRDefault="001C0305" w:rsidP="00B5142A">
      <w:pPr>
        <w:jc w:val="center"/>
        <w:rPr>
          <w:b/>
          <w:sz w:val="32"/>
          <w:szCs w:val="32"/>
        </w:rPr>
      </w:pPr>
    </w:p>
    <w:p w:rsidR="001C0305" w:rsidRDefault="001C0305" w:rsidP="00B5142A">
      <w:pPr>
        <w:jc w:val="center"/>
        <w:rPr>
          <w:b/>
          <w:sz w:val="32"/>
          <w:szCs w:val="32"/>
        </w:rPr>
      </w:pPr>
    </w:p>
    <w:p w:rsidR="001C0305" w:rsidRDefault="001C0305" w:rsidP="00B5142A">
      <w:pPr>
        <w:jc w:val="center"/>
        <w:rPr>
          <w:b/>
          <w:sz w:val="32"/>
          <w:szCs w:val="32"/>
        </w:rPr>
      </w:pPr>
    </w:p>
    <w:p w:rsidR="001C0305" w:rsidRDefault="001C0305" w:rsidP="00B5142A">
      <w:pPr>
        <w:jc w:val="center"/>
        <w:rPr>
          <w:b/>
          <w:sz w:val="32"/>
          <w:szCs w:val="32"/>
        </w:rPr>
      </w:pPr>
    </w:p>
    <w:p w:rsidR="001C0305" w:rsidRDefault="001C0305" w:rsidP="00B5142A">
      <w:pPr>
        <w:jc w:val="center"/>
        <w:rPr>
          <w:b/>
          <w:sz w:val="32"/>
          <w:szCs w:val="32"/>
        </w:rPr>
      </w:pPr>
    </w:p>
    <w:p w:rsidR="001C0305" w:rsidRDefault="001C0305" w:rsidP="00B5142A">
      <w:pPr>
        <w:jc w:val="center"/>
        <w:rPr>
          <w:b/>
          <w:sz w:val="32"/>
          <w:szCs w:val="32"/>
        </w:rPr>
      </w:pPr>
    </w:p>
    <w:p w:rsidR="001C0305" w:rsidRDefault="001C0305" w:rsidP="00B5142A">
      <w:pPr>
        <w:jc w:val="center"/>
        <w:rPr>
          <w:b/>
          <w:sz w:val="32"/>
          <w:szCs w:val="32"/>
        </w:rPr>
      </w:pPr>
    </w:p>
    <w:p w:rsidR="001C0305" w:rsidRDefault="001C0305" w:rsidP="00B5142A">
      <w:pPr>
        <w:jc w:val="center"/>
        <w:rPr>
          <w:b/>
          <w:sz w:val="32"/>
          <w:szCs w:val="32"/>
        </w:rPr>
      </w:pPr>
    </w:p>
    <w:p w:rsidR="001C0305" w:rsidRDefault="001C0305" w:rsidP="00B5142A">
      <w:pPr>
        <w:jc w:val="center"/>
        <w:rPr>
          <w:b/>
          <w:sz w:val="32"/>
          <w:szCs w:val="32"/>
        </w:rPr>
      </w:pPr>
    </w:p>
    <w:p w:rsidR="001C0305" w:rsidRDefault="001C0305" w:rsidP="00B5142A">
      <w:pPr>
        <w:jc w:val="center"/>
        <w:rPr>
          <w:b/>
          <w:sz w:val="32"/>
          <w:szCs w:val="32"/>
        </w:rPr>
      </w:pPr>
    </w:p>
    <w:p w:rsidR="001C0305" w:rsidRDefault="001C0305" w:rsidP="00B5142A">
      <w:pPr>
        <w:jc w:val="center"/>
        <w:rPr>
          <w:b/>
          <w:sz w:val="32"/>
          <w:szCs w:val="32"/>
        </w:rPr>
      </w:pPr>
    </w:p>
    <w:p w:rsidR="001C0305" w:rsidRDefault="001C0305" w:rsidP="00B5142A">
      <w:pPr>
        <w:jc w:val="center"/>
        <w:rPr>
          <w:b/>
          <w:sz w:val="32"/>
          <w:szCs w:val="32"/>
        </w:rPr>
      </w:pPr>
    </w:p>
    <w:p w:rsidR="001C0305" w:rsidRDefault="001C0305" w:rsidP="00B5142A">
      <w:pPr>
        <w:jc w:val="center"/>
        <w:rPr>
          <w:b/>
          <w:sz w:val="32"/>
          <w:szCs w:val="32"/>
        </w:rPr>
      </w:pPr>
    </w:p>
    <w:p w:rsidR="000A3A9C" w:rsidRDefault="009B0CC6" w:rsidP="00B5142A">
      <w:pPr>
        <w:jc w:val="center"/>
        <w:rPr>
          <w:b/>
          <w:sz w:val="32"/>
          <w:szCs w:val="32"/>
        </w:rPr>
      </w:pPr>
      <w:r>
        <w:rPr>
          <w:b/>
          <w:sz w:val="32"/>
          <w:szCs w:val="32"/>
        </w:rPr>
        <w:t>HITSUM Logic</w:t>
      </w:r>
      <w:r w:rsidRPr="00E74126">
        <w:rPr>
          <w:b/>
          <w:sz w:val="32"/>
          <w:szCs w:val="32"/>
        </w:rPr>
        <w:t xml:space="preserve"> Functional Description</w:t>
      </w:r>
      <w:r>
        <w:rPr>
          <w:b/>
          <w:sz w:val="32"/>
          <w:szCs w:val="32"/>
        </w:rPr>
        <w:t xml:space="preserve"> </w:t>
      </w:r>
    </w:p>
    <w:p w:rsidR="000A3A9C" w:rsidRDefault="000A3A9C" w:rsidP="000A3A9C">
      <w:pPr>
        <w:ind w:left="2160" w:firstLine="720"/>
        <w:rPr>
          <w:b/>
          <w:sz w:val="32"/>
          <w:szCs w:val="32"/>
        </w:rPr>
      </w:pPr>
    </w:p>
    <w:p w:rsidR="000A3A9C" w:rsidRPr="009B0CC6" w:rsidRDefault="000A3A9C" w:rsidP="00B5142A">
      <w:pPr>
        <w:jc w:val="center"/>
        <w:rPr>
          <w:b/>
          <w:sz w:val="28"/>
          <w:szCs w:val="28"/>
        </w:rPr>
      </w:pPr>
      <w:r w:rsidRPr="009B0CC6">
        <w:rPr>
          <w:b/>
          <w:sz w:val="28"/>
          <w:szCs w:val="28"/>
        </w:rPr>
        <w:t>Hai Dong</w:t>
      </w:r>
      <w:r w:rsidR="00B5142A" w:rsidRPr="009B0CC6">
        <w:rPr>
          <w:b/>
          <w:sz w:val="28"/>
          <w:szCs w:val="28"/>
        </w:rPr>
        <w:t xml:space="preserve">, Ed </w:t>
      </w:r>
      <w:proofErr w:type="spellStart"/>
      <w:r w:rsidR="00B5142A" w:rsidRPr="009B0CC6">
        <w:rPr>
          <w:b/>
          <w:sz w:val="28"/>
          <w:szCs w:val="28"/>
        </w:rPr>
        <w:t>Jastrzembski</w:t>
      </w:r>
      <w:proofErr w:type="spellEnd"/>
      <w:r w:rsidR="009B0CC6">
        <w:rPr>
          <w:b/>
          <w:sz w:val="28"/>
          <w:szCs w:val="28"/>
        </w:rPr>
        <w:t xml:space="preserve"> (3</w:t>
      </w:r>
      <w:r w:rsidR="00451986" w:rsidRPr="009B0CC6">
        <w:rPr>
          <w:b/>
          <w:sz w:val="28"/>
          <w:szCs w:val="28"/>
        </w:rPr>
        <w:t>/15)</w:t>
      </w:r>
    </w:p>
    <w:p w:rsidR="000A3A9C" w:rsidRDefault="000A3A9C" w:rsidP="000A3A9C">
      <w:pPr>
        <w:ind w:left="2160" w:firstLine="720"/>
        <w:rPr>
          <w:b/>
          <w:sz w:val="28"/>
          <w:szCs w:val="28"/>
        </w:rPr>
      </w:pPr>
    </w:p>
    <w:p w:rsidR="000A3A9C" w:rsidRDefault="000A3A9C" w:rsidP="000A3A9C">
      <w:pPr>
        <w:ind w:firstLine="720"/>
        <w:rPr>
          <w:b/>
          <w:sz w:val="28"/>
          <w:szCs w:val="28"/>
        </w:rPr>
      </w:pPr>
    </w:p>
    <w:p w:rsidR="002A32F5" w:rsidRDefault="002A32F5" w:rsidP="003563F6"/>
    <w:p w:rsidR="002A32F5" w:rsidRDefault="002A32F5" w:rsidP="003563F6"/>
    <w:p w:rsidR="002A32F5" w:rsidRDefault="002A32F5" w:rsidP="003563F6"/>
    <w:p w:rsidR="002A32F5" w:rsidRDefault="002A32F5" w:rsidP="003563F6"/>
    <w:p w:rsidR="002A32F5" w:rsidRDefault="002A32F5" w:rsidP="003563F6"/>
    <w:p w:rsidR="002A32F5" w:rsidRDefault="002A32F5" w:rsidP="003563F6"/>
    <w:p w:rsidR="002A32F5" w:rsidRDefault="002A32F5" w:rsidP="003563F6"/>
    <w:p w:rsidR="002A32F5" w:rsidRDefault="002A32F5" w:rsidP="003563F6"/>
    <w:p w:rsidR="002A32F5" w:rsidRDefault="002A32F5" w:rsidP="003563F6"/>
    <w:p w:rsidR="002A32F5" w:rsidRDefault="002A32F5" w:rsidP="003563F6"/>
    <w:p w:rsidR="002A32F5" w:rsidRDefault="002A32F5" w:rsidP="003563F6"/>
    <w:p w:rsidR="002A32F5" w:rsidRDefault="002A32F5" w:rsidP="003563F6"/>
    <w:p w:rsidR="002A32F5" w:rsidRDefault="002A32F5" w:rsidP="003563F6"/>
    <w:p w:rsidR="002A32F5" w:rsidRDefault="002A32F5" w:rsidP="003563F6"/>
    <w:p w:rsidR="002A32F5" w:rsidRDefault="002A32F5" w:rsidP="003563F6"/>
    <w:p w:rsidR="002A32F5" w:rsidRDefault="002A32F5" w:rsidP="003563F6"/>
    <w:p w:rsidR="002A32F5" w:rsidRDefault="002A32F5" w:rsidP="003563F6"/>
    <w:p w:rsidR="002A32F5" w:rsidRDefault="002A32F5" w:rsidP="003563F6"/>
    <w:p w:rsidR="002A32F5" w:rsidRDefault="002A32F5" w:rsidP="003563F6"/>
    <w:p w:rsidR="006663EB" w:rsidRDefault="006663EB" w:rsidP="008B2A8B">
      <w:pPr>
        <w:ind w:left="1440"/>
      </w:pPr>
    </w:p>
    <w:p w:rsidR="00B57FBA" w:rsidRDefault="006663EB" w:rsidP="006663EB">
      <w:pPr>
        <w:rPr>
          <w:b/>
          <w:sz w:val="28"/>
          <w:szCs w:val="28"/>
          <w:u w:val="single"/>
        </w:rPr>
      </w:pPr>
      <w:r>
        <w:br w:type="page"/>
      </w:r>
      <w:r w:rsidR="00D7287F">
        <w:rPr>
          <w:b/>
          <w:sz w:val="28"/>
          <w:szCs w:val="28"/>
          <w:u w:val="single"/>
        </w:rPr>
        <w:lastRenderedPageBreak/>
        <w:t>Overview</w:t>
      </w:r>
      <w:bookmarkStart w:id="0" w:name="_GoBack"/>
      <w:bookmarkEnd w:id="0"/>
    </w:p>
    <w:p w:rsidR="00D11701" w:rsidRPr="0094029C" w:rsidRDefault="00D11701" w:rsidP="006663EB">
      <w:pPr>
        <w:rPr>
          <w:b/>
          <w:sz w:val="28"/>
          <w:szCs w:val="28"/>
          <w:u w:val="single"/>
        </w:rPr>
      </w:pPr>
    </w:p>
    <w:p w:rsidR="004853F2" w:rsidRDefault="009B0CC6" w:rsidP="00D17B87">
      <w:r>
        <w:t>The HITSUM</w:t>
      </w:r>
      <w:r w:rsidR="00AE0D53">
        <w:t xml:space="preserve"> l</w:t>
      </w:r>
      <w:r w:rsidR="00B5142A">
        <w:t>ogic</w:t>
      </w:r>
      <w:r w:rsidR="00B57FBA">
        <w:t xml:space="preserve"> </w:t>
      </w:r>
      <w:r w:rsidR="004853F2">
        <w:t>implemented in the</w:t>
      </w:r>
      <w:r w:rsidR="00D06550">
        <w:t xml:space="preserve"> </w:t>
      </w:r>
      <w:r w:rsidR="004853F2">
        <w:t>FPGA</w:t>
      </w:r>
      <w:r w:rsidR="00AE0D53">
        <w:t xml:space="preserve"> </w:t>
      </w:r>
      <w:r w:rsidR="004853F2">
        <w:t xml:space="preserve">provides the user with a flexible mechanism </w:t>
      </w:r>
      <w:r w:rsidR="00AE0D53">
        <w:t xml:space="preserve">to define a logic pulse based on the pattern of signals </w:t>
      </w:r>
      <w:r w:rsidR="004853F2">
        <w:t xml:space="preserve">at the module’s 16 inputs OR </w:t>
      </w:r>
      <w:r w:rsidR="00E94B97">
        <w:t xml:space="preserve">on </w:t>
      </w:r>
      <w:r w:rsidR="004853F2">
        <w:t>the total digital sum of enabled channels</w:t>
      </w:r>
      <w:r w:rsidR="00491EC7">
        <w:t xml:space="preserve"> (h</w:t>
      </w:r>
      <w:r w:rsidR="00D06550">
        <w:t>ence the term HIT</w:t>
      </w:r>
      <w:r w:rsidR="00E94B97">
        <w:t xml:space="preserve">SUM).  </w:t>
      </w:r>
      <w:r w:rsidR="004853F2">
        <w:t xml:space="preserve">The logic pulse </w:t>
      </w:r>
      <w:r w:rsidR="00E94B97">
        <w:t xml:space="preserve">can directly </w:t>
      </w:r>
      <w:r w:rsidR="004853F2">
        <w:t xml:space="preserve">trigger the module for readout, or </w:t>
      </w:r>
      <w:r w:rsidR="00E94B97">
        <w:t xml:space="preserve">it can be driven out </w:t>
      </w:r>
      <w:r w:rsidR="005E667E">
        <w:t xml:space="preserve">and used </w:t>
      </w:r>
      <w:r w:rsidR="00491EC7">
        <w:t>to trigger a set of</w:t>
      </w:r>
      <w:r w:rsidR="004853F2">
        <w:t xml:space="preserve"> modules.</w:t>
      </w:r>
      <w:r w:rsidR="00491EC7">
        <w:t xml:space="preserve">  With external logic, trigger signals from multiple FADC modules can be combined to form a composite trigger that initiates readout of modules (FADC + other).</w:t>
      </w:r>
    </w:p>
    <w:p w:rsidR="00491EC7" w:rsidRDefault="00491EC7" w:rsidP="00491EC7">
      <w:pPr>
        <w:ind w:firstLine="360"/>
      </w:pPr>
    </w:p>
    <w:p w:rsidR="00491EC7" w:rsidRDefault="00491EC7" w:rsidP="00D17B87">
      <w:r>
        <w:t xml:space="preserve">We first discuss </w:t>
      </w:r>
      <w:r w:rsidR="00D17B87">
        <w:t>a trigger based on the pattern of signals at the module’s 16 inputs.</w:t>
      </w:r>
    </w:p>
    <w:p w:rsidR="006075BF" w:rsidRDefault="00B57FBA" w:rsidP="006075BF">
      <w:pPr>
        <w:ind w:firstLine="360"/>
      </w:pPr>
      <w:r>
        <w:t xml:space="preserve"> </w:t>
      </w:r>
      <w:r w:rsidR="009E1EE0">
        <w:t xml:space="preserve"> </w:t>
      </w:r>
    </w:p>
    <w:p w:rsidR="006B08E8" w:rsidRDefault="00B5142A" w:rsidP="00D17B87">
      <w:r>
        <w:t xml:space="preserve">A Hit Bit </w:t>
      </w:r>
      <w:r w:rsidR="00416662">
        <w:t>for a channel is a logic pulse</w:t>
      </w:r>
      <w:r w:rsidR="00D11701">
        <w:t xml:space="preserve"> </w:t>
      </w:r>
      <w:r w:rsidR="00416662">
        <w:t>generated</w:t>
      </w:r>
      <w:r w:rsidR="00685181">
        <w:t xml:space="preserve"> </w:t>
      </w:r>
      <w:r w:rsidR="00D11701">
        <w:t xml:space="preserve">when </w:t>
      </w:r>
      <w:r w:rsidR="00D7287F">
        <w:t>an</w:t>
      </w:r>
      <w:r w:rsidR="00685181">
        <w:t xml:space="preserve"> input signal’s digitized data </w:t>
      </w:r>
      <w:r w:rsidR="00D11701">
        <w:t>crosses</w:t>
      </w:r>
      <w:r>
        <w:t xml:space="preserve"> </w:t>
      </w:r>
      <w:r w:rsidR="00685181">
        <w:t>the threshold programmed for</w:t>
      </w:r>
      <w:r w:rsidR="00416662">
        <w:t xml:space="preserve"> the channel.  The</w:t>
      </w:r>
      <w:r w:rsidR="00D11701">
        <w:t xml:space="preserve"> </w:t>
      </w:r>
      <w:r w:rsidR="00D7287F">
        <w:t xml:space="preserve">width of the </w:t>
      </w:r>
      <w:r w:rsidR="00D11701">
        <w:t xml:space="preserve">logic pulse </w:t>
      </w:r>
      <w:r w:rsidR="00D7287F">
        <w:t>is programmable</w:t>
      </w:r>
      <w:r w:rsidR="00022684">
        <w:t xml:space="preserve"> in units of the clock period (4ns for 250 MHz)</w:t>
      </w:r>
      <w:r w:rsidR="00416662">
        <w:t>.  The behavior is</w:t>
      </w:r>
      <w:r w:rsidR="00685181">
        <w:t xml:space="preserve"> that of a discriminator, but is based on </w:t>
      </w:r>
      <w:r w:rsidR="00416662">
        <w:t xml:space="preserve">the digitized data of the </w:t>
      </w:r>
      <w:r w:rsidR="00685181">
        <w:t>channel</w:t>
      </w:r>
      <w:r w:rsidR="00416662">
        <w:t xml:space="preserve"> rather than the </w:t>
      </w:r>
      <w:r w:rsidR="00D7287F">
        <w:t>input analog signal</w:t>
      </w:r>
      <w:r w:rsidR="00685181">
        <w:t>.</w:t>
      </w:r>
      <w:r w:rsidR="00A16B88">
        <w:t xml:space="preserve">  The threshold that</w:t>
      </w:r>
      <w:r w:rsidR="00416662">
        <w:t xml:space="preserve"> define</w:t>
      </w:r>
      <w:r w:rsidR="00A16B88">
        <w:t>s</w:t>
      </w:r>
      <w:r w:rsidR="00416662">
        <w:t xml:space="preserve"> the logic pulse is the same as that </w:t>
      </w:r>
      <w:r w:rsidR="00D7287F">
        <w:t>used in</w:t>
      </w:r>
      <w:r w:rsidR="00416662">
        <w:t xml:space="preserve"> the data processing /readout path.</w:t>
      </w:r>
      <w:r w:rsidR="00DD5CBC">
        <w:t xml:space="preserve">  </w:t>
      </w:r>
      <w:r w:rsidR="00A16B88">
        <w:t>The Hit Bit pulse can be delayed; the delay is programmed in units of the clock period.  This allows the relative timing of the channels to be adjusted.</w:t>
      </w:r>
    </w:p>
    <w:p w:rsidR="00D17B87" w:rsidRDefault="00D17B87" w:rsidP="00D17B87"/>
    <w:p w:rsidR="00D11701" w:rsidRDefault="00D17B87" w:rsidP="00E14AF6">
      <w:r>
        <w:t xml:space="preserve">Each of the 16 channels can </w:t>
      </w:r>
      <w:r w:rsidR="00E14AF6">
        <w:t>produce a Hit Bit.  T</w:t>
      </w:r>
      <w:r w:rsidR="00A16B88">
        <w:t xml:space="preserve">he pattern of Hit Bits, called the </w:t>
      </w:r>
      <w:r>
        <w:t>Hit Bit data</w:t>
      </w:r>
      <w:r w:rsidR="00A16B88">
        <w:t>,</w:t>
      </w:r>
      <w:r w:rsidR="00E14AF6">
        <w:t xml:space="preserve"> is </w:t>
      </w:r>
      <w:r>
        <w:t>16 bits wide.</w:t>
      </w:r>
    </w:p>
    <w:p w:rsidR="00E14AF6" w:rsidRDefault="00E14AF6" w:rsidP="00E14AF6"/>
    <w:p w:rsidR="00714708" w:rsidRDefault="009E1EE0" w:rsidP="00E14AF6">
      <w:r>
        <w:t xml:space="preserve">There are </w:t>
      </w:r>
      <w:r w:rsidR="00BD1460">
        <w:t>three</w:t>
      </w:r>
      <w:r w:rsidR="00D11701">
        <w:t xml:space="preserve"> </w:t>
      </w:r>
      <w:r w:rsidR="00714708">
        <w:t>modes available to process the Hit Bit data</w:t>
      </w:r>
      <w:r w:rsidR="00853F76">
        <w:t>.</w:t>
      </w:r>
      <w:r>
        <w:t xml:space="preserve"> </w:t>
      </w:r>
    </w:p>
    <w:p w:rsidR="00714708" w:rsidRDefault="00714708" w:rsidP="00E14AF6"/>
    <w:p w:rsidR="00053BC3" w:rsidRDefault="00053BC3" w:rsidP="00053BC3">
      <w:r>
        <w:t xml:space="preserve">In </w:t>
      </w:r>
      <w:r>
        <w:rPr>
          <w:u w:val="single"/>
        </w:rPr>
        <w:t>Boolean Overlap M</w:t>
      </w:r>
      <w:r w:rsidRPr="00853F76">
        <w:rPr>
          <w:u w:val="single"/>
        </w:rPr>
        <w:t>ode</w:t>
      </w:r>
      <w:r w:rsidRPr="00095138">
        <w:t xml:space="preserve">, </w:t>
      </w:r>
      <w:r>
        <w:t>specific input channels selected by the user are required to have their Hit Bits overlap for a logic pulse to be generated.  Hit Bit data is updated every clock period.  When the logic is enabled and when the Hit Bit data contains Hit Bits from the selected channels, a pulse (</w:t>
      </w:r>
      <w:r w:rsidRPr="0020662F">
        <w:rPr>
          <w:i/>
        </w:rPr>
        <w:t>Live Trig</w:t>
      </w:r>
      <w:r>
        <w:t xml:space="preserve">) is generated.  The width of </w:t>
      </w:r>
      <w:r w:rsidRPr="0020662F">
        <w:rPr>
          <w:i/>
        </w:rPr>
        <w:t>Live Trig</w:t>
      </w:r>
      <w:r>
        <w:t xml:space="preserve"> is programmed by the user.  While </w:t>
      </w:r>
      <w:r w:rsidRPr="0020662F">
        <w:rPr>
          <w:i/>
        </w:rPr>
        <w:t>Live Trig</w:t>
      </w:r>
      <w:r>
        <w:t xml:space="preserve"> is asserted, further pulse generation is suppressed.</w:t>
      </w:r>
    </w:p>
    <w:p w:rsidR="00053BC3" w:rsidRDefault="00053BC3" w:rsidP="00053BC3">
      <w:r>
        <w:t xml:space="preserve">  </w:t>
      </w:r>
    </w:p>
    <w:p w:rsidR="00022684" w:rsidRDefault="009E1EE0" w:rsidP="00E14AF6">
      <w:r>
        <w:t>In</w:t>
      </w:r>
      <w:r w:rsidR="00E02A9A">
        <w:t xml:space="preserve"> </w:t>
      </w:r>
      <w:r w:rsidR="00E02A9A" w:rsidRPr="001F7E6F">
        <w:rPr>
          <w:u w:val="single"/>
        </w:rPr>
        <w:t>Table</w:t>
      </w:r>
      <w:r w:rsidRPr="001F7E6F">
        <w:rPr>
          <w:u w:val="single"/>
        </w:rPr>
        <w:t xml:space="preserve"> Mode</w:t>
      </w:r>
      <w:r>
        <w:t xml:space="preserve">, </w:t>
      </w:r>
      <w:r w:rsidR="00E02A9A">
        <w:t xml:space="preserve">the Hit Bit data is mapped </w:t>
      </w:r>
      <w:r w:rsidR="005435B2">
        <w:t xml:space="preserve">directly </w:t>
      </w:r>
      <w:r w:rsidR="00E02A9A">
        <w:t>to the address of a 65536 x 1 RAM</w:t>
      </w:r>
      <w:r w:rsidR="001F7E6F">
        <w:t xml:space="preserve">.  The RAM is programmed by the user.  Addresses programmed with a ‘1’ correspond to Hit Bit patterns that result in the generation of a logic pulse.  </w:t>
      </w:r>
      <w:r w:rsidR="00022684">
        <w:t xml:space="preserve">Hit Bit data </w:t>
      </w:r>
      <w:r w:rsidR="0020662F">
        <w:t xml:space="preserve">and </w:t>
      </w:r>
      <w:r w:rsidR="00A16B88">
        <w:t xml:space="preserve">the </w:t>
      </w:r>
      <w:r w:rsidR="0020662F">
        <w:t>output of the RAM are</w:t>
      </w:r>
      <w:r w:rsidR="00022684">
        <w:t xml:space="preserve"> </w:t>
      </w:r>
      <w:r w:rsidR="00A16B88">
        <w:t>updated every clock period</w:t>
      </w:r>
      <w:r w:rsidR="00022684">
        <w:t xml:space="preserve">.  </w:t>
      </w:r>
      <w:r w:rsidR="0020662F">
        <w:t xml:space="preserve">When the logic </w:t>
      </w:r>
      <w:r w:rsidR="005E667E">
        <w:t>is enabled</w:t>
      </w:r>
      <w:r w:rsidR="00053BC3">
        <w:t xml:space="preserve"> and</w:t>
      </w:r>
      <w:r w:rsidR="00022684">
        <w:t xml:space="preserve"> a ‘1’ appears at the RAM output, a pulse (</w:t>
      </w:r>
      <w:r w:rsidR="00022684" w:rsidRPr="0020662F">
        <w:rPr>
          <w:i/>
        </w:rPr>
        <w:t>Live Trig</w:t>
      </w:r>
      <w:r w:rsidR="00022684">
        <w:t xml:space="preserve">) is generated.  The width of </w:t>
      </w:r>
      <w:r w:rsidR="00022684" w:rsidRPr="0020662F">
        <w:rPr>
          <w:i/>
        </w:rPr>
        <w:t>Live Trig</w:t>
      </w:r>
      <w:r w:rsidR="00022684">
        <w:t xml:space="preserve"> is </w:t>
      </w:r>
      <w:r w:rsidR="0020662F">
        <w:t>programmed by the user.</w:t>
      </w:r>
      <w:r w:rsidR="00095138">
        <w:t xml:space="preserve">  While </w:t>
      </w:r>
      <w:r w:rsidR="00095138" w:rsidRPr="0020662F">
        <w:rPr>
          <w:i/>
        </w:rPr>
        <w:t>Live Trig</w:t>
      </w:r>
      <w:r w:rsidR="00095138">
        <w:t xml:space="preserve"> is asserted, further pulse generation is suppressed.</w:t>
      </w:r>
    </w:p>
    <w:p w:rsidR="00022684" w:rsidRDefault="00022684" w:rsidP="00E14AF6"/>
    <w:p w:rsidR="001C2C51" w:rsidRDefault="001C2C51" w:rsidP="001C2C51">
      <w:r>
        <w:t xml:space="preserve">In </w:t>
      </w:r>
      <w:r>
        <w:rPr>
          <w:u w:val="single"/>
        </w:rPr>
        <w:t>Window</w:t>
      </w:r>
      <w:r w:rsidRPr="001F7E6F">
        <w:rPr>
          <w:u w:val="single"/>
        </w:rPr>
        <w:t xml:space="preserve"> Mode</w:t>
      </w:r>
      <w:r w:rsidR="00A16B88">
        <w:t>, the</w:t>
      </w:r>
      <w:r>
        <w:t xml:space="preserve"> 65536 x 1 RAM is use</w:t>
      </w:r>
      <w:r w:rsidR="00F913C6">
        <w:t xml:space="preserve">d in a more sophisticated way.  </w:t>
      </w:r>
      <w:r w:rsidR="005435B2">
        <w:t xml:space="preserve">Input channels are selected by the user to have the ability to generate a </w:t>
      </w:r>
      <w:r w:rsidR="000A6D62">
        <w:rPr>
          <w:i/>
        </w:rPr>
        <w:t>hit</w:t>
      </w:r>
      <w:r w:rsidR="005435B2" w:rsidRPr="001B68C4">
        <w:rPr>
          <w:i/>
        </w:rPr>
        <w:t xml:space="preserve"> window</w:t>
      </w:r>
      <w:r w:rsidR="005435B2">
        <w:t xml:space="preserve"> when a Hit Bit occurs on them.  </w:t>
      </w:r>
      <w:r w:rsidR="00A16B88">
        <w:t xml:space="preserve">If multiple Hit Bits occur, the </w:t>
      </w:r>
      <w:r w:rsidR="000A6D62">
        <w:t>hit</w:t>
      </w:r>
      <w:r w:rsidR="00A16B88">
        <w:t xml:space="preserve"> window is initiated by the earliest one.  </w:t>
      </w:r>
      <w:r w:rsidR="005435B2">
        <w:t xml:space="preserve">The </w:t>
      </w:r>
      <w:r w:rsidR="000A6D62">
        <w:t>hit</w:t>
      </w:r>
      <w:r w:rsidR="005435B2" w:rsidRPr="00A16B88">
        <w:t xml:space="preserve"> window</w:t>
      </w:r>
      <w:r w:rsidR="005435B2">
        <w:t xml:space="preserve"> has a programmable width.  </w:t>
      </w:r>
      <w:r>
        <w:t>Hit B</w:t>
      </w:r>
      <w:r w:rsidR="005435B2">
        <w:t>its that occur at any time during the</w:t>
      </w:r>
      <w:r>
        <w:t xml:space="preserve"> </w:t>
      </w:r>
      <w:r w:rsidR="000A6D62">
        <w:t>hit</w:t>
      </w:r>
      <w:r w:rsidRPr="00A16B88">
        <w:t xml:space="preserve"> window</w:t>
      </w:r>
      <w:r>
        <w:t xml:space="preserve"> are used to for</w:t>
      </w:r>
      <w:r w:rsidR="00F913C6">
        <w:t>m</w:t>
      </w:r>
      <w:r>
        <w:t xml:space="preserve"> the </w:t>
      </w:r>
      <w:r w:rsidR="00F913C6">
        <w:t xml:space="preserve">RAM </w:t>
      </w:r>
      <w:r>
        <w:t>address</w:t>
      </w:r>
      <w:r w:rsidR="005435B2">
        <w:t>.</w:t>
      </w:r>
      <w:r w:rsidR="00A16B88">
        <w:t xml:space="preserve">  The Hit Bits do not have to overlap </w:t>
      </w:r>
      <w:r w:rsidR="00A16B88">
        <w:lastRenderedPageBreak/>
        <w:t>each other</w:t>
      </w:r>
      <w:r w:rsidR="00853F76">
        <w:t xml:space="preserve"> to be included in the collective hit pattern;</w:t>
      </w:r>
      <w:r w:rsidR="00A16B88">
        <w:t xml:space="preserve"> </w:t>
      </w:r>
      <w:r w:rsidR="00853F76">
        <w:t xml:space="preserve">they only need to overlap </w:t>
      </w:r>
      <w:r w:rsidR="00A16B88">
        <w:t xml:space="preserve">the </w:t>
      </w:r>
      <w:r w:rsidR="000A6D62">
        <w:t>hit</w:t>
      </w:r>
      <w:r w:rsidR="00A16B88" w:rsidRPr="00853F76">
        <w:t xml:space="preserve"> window</w:t>
      </w:r>
      <w:r w:rsidR="00A16B88">
        <w:t>.</w:t>
      </w:r>
      <w:r w:rsidR="005435B2">
        <w:t xml:space="preserve">  T</w:t>
      </w:r>
      <w:r>
        <w:t xml:space="preserve">he address is </w:t>
      </w:r>
      <w:r w:rsidR="00F913C6">
        <w:t xml:space="preserve">applied to the RAM at the end of the </w:t>
      </w:r>
      <w:r w:rsidR="000A6D62">
        <w:t>hit</w:t>
      </w:r>
      <w:r w:rsidR="00F913C6" w:rsidRPr="00853F76">
        <w:t xml:space="preserve"> window</w:t>
      </w:r>
      <w:r w:rsidR="00F913C6">
        <w:t xml:space="preserve">.  </w:t>
      </w:r>
      <w:r w:rsidR="005435B2">
        <w:t>T</w:t>
      </w:r>
      <w:r>
        <w:t xml:space="preserve">he RAM is programmed by the user.  Addresses programmed with a ‘1’ correspond to </w:t>
      </w:r>
      <w:r w:rsidR="00F913C6">
        <w:t xml:space="preserve">collective </w:t>
      </w:r>
      <w:r>
        <w:t>Hit Bit patterns that result in the generation of a logic pulse</w:t>
      </w:r>
      <w:r w:rsidR="005435B2">
        <w:t xml:space="preserve"> (</w:t>
      </w:r>
      <w:r w:rsidR="005435B2" w:rsidRPr="005435B2">
        <w:rPr>
          <w:i/>
        </w:rPr>
        <w:t>Live Trig</w:t>
      </w:r>
      <w:r w:rsidR="005435B2">
        <w:t>)</w:t>
      </w:r>
      <w:r w:rsidR="00053BC3">
        <w:t xml:space="preserve"> when the logic is enabled</w:t>
      </w:r>
      <w:r w:rsidR="005435B2">
        <w:t xml:space="preserve">.  </w:t>
      </w:r>
      <w:r>
        <w:t xml:space="preserve">The width of </w:t>
      </w:r>
      <w:r w:rsidRPr="0020662F">
        <w:rPr>
          <w:i/>
        </w:rPr>
        <w:t>Live Trig</w:t>
      </w:r>
      <w:r>
        <w:t xml:space="preserve"> is programmed by the user.  </w:t>
      </w:r>
      <w:r w:rsidR="00095138">
        <w:t xml:space="preserve">While </w:t>
      </w:r>
      <w:r w:rsidR="00095138" w:rsidRPr="0020662F">
        <w:rPr>
          <w:i/>
        </w:rPr>
        <w:t>Live Trig</w:t>
      </w:r>
      <w:r w:rsidR="00095138">
        <w:t xml:space="preserve"> is asserted, </w:t>
      </w:r>
      <w:r w:rsidR="000A6D62">
        <w:t>hit</w:t>
      </w:r>
      <w:r w:rsidR="00B977DA">
        <w:t xml:space="preserve"> window generation and </w:t>
      </w:r>
      <w:r w:rsidR="00095138">
        <w:t>pulse generation is suppressed.</w:t>
      </w:r>
    </w:p>
    <w:p w:rsidR="001C2C51" w:rsidRDefault="001C2C51" w:rsidP="00E14AF6"/>
    <w:p w:rsidR="00B977DA" w:rsidRDefault="00053BC3" w:rsidP="00B977DA">
      <w:r>
        <w:t>A trigger from the module can instead be based on the total digital sum of enabled channels</w:t>
      </w:r>
      <w:r w:rsidR="00B977DA">
        <w:t xml:space="preserve">.  Sum Data is the sample-by-sample sum of the 16 input channels.  If a channel is disabled it contributes exactly zero to the sum.  Sum Data is updated every clock period.  The 16-bit Sum Data is compared to a threshold programmed by the user.  When the sum is above this threshold and the logic is enabled, the pulse </w:t>
      </w:r>
      <w:r w:rsidR="00B977DA" w:rsidRPr="00B977DA">
        <w:rPr>
          <w:i/>
        </w:rPr>
        <w:t>Live Trig</w:t>
      </w:r>
      <w:r w:rsidR="00B977DA">
        <w:t xml:space="preserve"> is asserted.  While </w:t>
      </w:r>
      <w:r w:rsidR="00B977DA" w:rsidRPr="0020662F">
        <w:rPr>
          <w:i/>
        </w:rPr>
        <w:t>Live Trig</w:t>
      </w:r>
      <w:r w:rsidR="00B977DA">
        <w:t xml:space="preserve"> is asserted, further pulse generation is suppressed.</w:t>
      </w:r>
    </w:p>
    <w:p w:rsidR="00095138" w:rsidRDefault="00053BC3" w:rsidP="00E14AF6">
      <w:r>
        <w:t xml:space="preserve"> </w:t>
      </w:r>
    </w:p>
    <w:p w:rsidR="00853F76" w:rsidRDefault="00853F76" w:rsidP="00E14AF6"/>
    <w:p w:rsidR="003563F6" w:rsidRDefault="005C1927" w:rsidP="00A5787E">
      <w:pPr>
        <w:rPr>
          <w:b/>
          <w:u w:val="single"/>
        </w:rPr>
      </w:pPr>
      <w:r>
        <w:rPr>
          <w:b/>
          <w:u w:val="single"/>
        </w:rPr>
        <w:t>Processing of the 16-bit Hit Bit Word</w:t>
      </w:r>
    </w:p>
    <w:p w:rsidR="00F577DE" w:rsidRPr="002C56AE" w:rsidRDefault="00F577DE" w:rsidP="002C56AE">
      <w:pPr>
        <w:ind w:firstLine="360"/>
      </w:pPr>
    </w:p>
    <w:p w:rsidR="00A6394A" w:rsidRDefault="003563F6" w:rsidP="003563F6">
      <w:pPr>
        <w:numPr>
          <w:ilvl w:val="0"/>
          <w:numId w:val="2"/>
        </w:numPr>
      </w:pPr>
      <w:r>
        <w:t xml:space="preserve">The bits are active </w:t>
      </w:r>
      <w:r w:rsidR="00B95A83">
        <w:t>Hi</w:t>
      </w:r>
      <w:r>
        <w:t xml:space="preserve">.  The </w:t>
      </w:r>
      <w:r w:rsidR="00B95A83">
        <w:t>rising</w:t>
      </w:r>
      <w:r>
        <w:t xml:space="preserve"> edge triggers a</w:t>
      </w:r>
      <w:r w:rsidR="00AE4FA4">
        <w:t xml:space="preserve"> pulse generator (one shot) of user programmable width.  A programmable delay (4 ns steps) for each input allows </w:t>
      </w:r>
      <w:r w:rsidR="00F577DE">
        <w:t>the user to adjust timing for coincidence formation.</w:t>
      </w:r>
    </w:p>
    <w:p w:rsidR="00F577DE" w:rsidRDefault="00F577DE" w:rsidP="00F577DE">
      <w:pPr>
        <w:ind w:left="720"/>
      </w:pPr>
    </w:p>
    <w:p w:rsidR="00A6394A" w:rsidRDefault="00800CF3" w:rsidP="003563F6">
      <w:pPr>
        <w:numPr>
          <w:ilvl w:val="0"/>
          <w:numId w:val="2"/>
        </w:numPr>
      </w:pPr>
      <w:r>
        <w:t>Three</w:t>
      </w:r>
      <w:r w:rsidR="00A6394A">
        <w:t xml:space="preserve"> modes</w:t>
      </w:r>
      <w:r w:rsidR="00F577DE">
        <w:t xml:space="preserve"> of operation are available</w:t>
      </w:r>
      <w:r w:rsidR="00A5787E">
        <w:t>: Window</w:t>
      </w:r>
      <w:r>
        <w:t xml:space="preserve"> Mode, Boolean</w:t>
      </w:r>
      <w:r w:rsidR="00A5787E">
        <w:t xml:space="preserve"> Overlap</w:t>
      </w:r>
      <w:r w:rsidR="00A6394A">
        <w:t xml:space="preserve"> Mode</w:t>
      </w:r>
      <w:r w:rsidR="00A5787E">
        <w:t>, and Table</w:t>
      </w:r>
      <w:r>
        <w:t xml:space="preserve"> Mode</w:t>
      </w:r>
      <w:r w:rsidR="00A6394A">
        <w:t>.</w:t>
      </w:r>
      <w:r w:rsidR="002D31A9">
        <w:t xml:space="preserve"> </w:t>
      </w:r>
    </w:p>
    <w:p w:rsidR="00F577DE" w:rsidRDefault="00F577DE" w:rsidP="00F577DE"/>
    <w:p w:rsidR="003563F6" w:rsidRDefault="00677977" w:rsidP="003563F6">
      <w:pPr>
        <w:numPr>
          <w:ilvl w:val="0"/>
          <w:numId w:val="2"/>
        </w:numPr>
      </w:pPr>
      <w:r>
        <w:t>Window</w:t>
      </w:r>
      <w:r w:rsidR="002D31A9">
        <w:t xml:space="preserve"> Mode (Figure 1):</w:t>
      </w:r>
    </w:p>
    <w:p w:rsidR="002D31A9" w:rsidRDefault="00F577DE" w:rsidP="002D31A9">
      <w:pPr>
        <w:numPr>
          <w:ilvl w:val="1"/>
          <w:numId w:val="2"/>
        </w:numPr>
      </w:pPr>
      <w:r>
        <w:t>B</w:t>
      </w:r>
      <w:r w:rsidR="002D31A9">
        <w:t>it</w:t>
      </w:r>
      <w:r w:rsidR="0023690B">
        <w:t>s</w:t>
      </w:r>
      <w:r>
        <w:t xml:space="preserve"> are </w:t>
      </w:r>
      <w:r w:rsidR="002D31A9">
        <w:t xml:space="preserve">selected by </w:t>
      </w:r>
      <w:r w:rsidR="000E1267">
        <w:t xml:space="preserve">the </w:t>
      </w:r>
      <w:r>
        <w:t>u</w:t>
      </w:r>
      <w:r w:rsidR="002D31A9">
        <w:t xml:space="preserve">ser </w:t>
      </w:r>
      <w:r>
        <w:t>that can</w:t>
      </w:r>
      <w:r w:rsidR="000A6D62">
        <w:t xml:space="preserve"> generate</w:t>
      </w:r>
      <w:r w:rsidR="007D3843">
        <w:t xml:space="preserve"> a </w:t>
      </w:r>
      <w:r w:rsidR="000A6D62">
        <w:t>Hit</w:t>
      </w:r>
      <w:r w:rsidR="002D31A9">
        <w:t xml:space="preserve"> Window.</w:t>
      </w:r>
      <w:r>
        <w:t xml:space="preserve">  When multiple selected bits occur, the earliest one starts the window generation.</w:t>
      </w:r>
    </w:p>
    <w:p w:rsidR="00D3234B" w:rsidRDefault="007D3843" w:rsidP="002D31A9">
      <w:pPr>
        <w:numPr>
          <w:ilvl w:val="1"/>
          <w:numId w:val="2"/>
        </w:numPr>
      </w:pPr>
      <w:r>
        <w:t xml:space="preserve">The width of the </w:t>
      </w:r>
      <w:r w:rsidR="000A6D62">
        <w:t>Hit Window is programmed</w:t>
      </w:r>
      <w:r w:rsidR="00F577DE">
        <w:t xml:space="preserve"> by the user.  The window</w:t>
      </w:r>
      <w:r w:rsidR="006C31C0">
        <w:t xml:space="preserve"> has a minimum </w:t>
      </w:r>
      <w:r w:rsidR="00F577DE">
        <w:t xml:space="preserve">width </w:t>
      </w:r>
      <w:r w:rsidR="006C31C0">
        <w:t>of 4 ns and m</w:t>
      </w:r>
      <w:r w:rsidR="002D31A9">
        <w:t xml:space="preserve">aximum </w:t>
      </w:r>
      <w:r w:rsidR="00F577DE">
        <w:t xml:space="preserve">width of 262.14 </w:t>
      </w:r>
      <w:proofErr w:type="spellStart"/>
      <w:r w:rsidR="00F577DE">
        <w:t>uS</w:t>
      </w:r>
      <w:proofErr w:type="spellEnd"/>
      <w:r w:rsidR="00F577DE">
        <w:t xml:space="preserve"> (16-bit</w:t>
      </w:r>
      <w:r w:rsidR="000A6D62">
        <w:t xml:space="preserve"> </w:t>
      </w:r>
      <w:r w:rsidR="00D3234B">
        <w:t>word).</w:t>
      </w:r>
    </w:p>
    <w:p w:rsidR="004B353F" w:rsidRDefault="00337B72" w:rsidP="002D31A9">
      <w:pPr>
        <w:numPr>
          <w:ilvl w:val="1"/>
          <w:numId w:val="2"/>
        </w:numPr>
      </w:pPr>
      <w:r>
        <w:t>Hit</w:t>
      </w:r>
      <w:r w:rsidR="0023690B">
        <w:t xml:space="preserve"> Bits </w:t>
      </w:r>
      <w:r>
        <w:t xml:space="preserve">that occur </w:t>
      </w:r>
      <w:r w:rsidR="0023690B">
        <w:t>while</w:t>
      </w:r>
      <w:r w:rsidR="006C31C0">
        <w:t xml:space="preserve"> the Hit Window is active</w:t>
      </w:r>
      <w:r>
        <w:t xml:space="preserve"> are latched.  At the end of the hit window this latched Hit Bit pattern is presented as an address to a 65536 x 1 RAM.  If the </w:t>
      </w:r>
      <w:r w:rsidR="004B353F">
        <w:t xml:space="preserve">latched </w:t>
      </w:r>
      <w:r>
        <w:t xml:space="preserve">pattern had been programmed as a ‘1’ </w:t>
      </w:r>
      <w:r w:rsidR="004B353F">
        <w:t>in the RAM, a Window Mode</w:t>
      </w:r>
      <w:r w:rsidR="002D31A9">
        <w:t xml:space="preserve"> </w:t>
      </w:r>
      <w:r w:rsidR="006C31C0">
        <w:t>pulse</w:t>
      </w:r>
      <w:r w:rsidR="0023690B">
        <w:t xml:space="preserve"> is generated</w:t>
      </w:r>
      <w:r w:rsidR="006C31C0">
        <w:t xml:space="preserve">.  </w:t>
      </w:r>
    </w:p>
    <w:p w:rsidR="004B353F" w:rsidRDefault="004B353F" w:rsidP="004B353F">
      <w:pPr>
        <w:numPr>
          <w:ilvl w:val="1"/>
          <w:numId w:val="2"/>
        </w:numPr>
      </w:pPr>
      <w:r>
        <w:t xml:space="preserve">A fixed-width pulse </w:t>
      </w:r>
      <w:r w:rsidRPr="004B353F">
        <w:rPr>
          <w:i/>
        </w:rPr>
        <w:t>Live Trig</w:t>
      </w:r>
      <w:r>
        <w:t xml:space="preserve"> is generated from the leading edge of the Window Mode pulse.  </w:t>
      </w:r>
      <w:r w:rsidR="006C31C0">
        <w:t xml:space="preserve">The width of the </w:t>
      </w:r>
      <w:r w:rsidRPr="004B353F">
        <w:rPr>
          <w:i/>
        </w:rPr>
        <w:t>Live Trig</w:t>
      </w:r>
      <w:r>
        <w:t xml:space="preserve"> pulse </w:t>
      </w:r>
      <w:r w:rsidR="006C31C0">
        <w:t>is programmable from 4 ns to 262.14 us.</w:t>
      </w:r>
    </w:p>
    <w:p w:rsidR="00F577DE" w:rsidRPr="004B353F" w:rsidRDefault="0067030B" w:rsidP="005C1927">
      <w:pPr>
        <w:ind w:left="1440"/>
      </w:pPr>
      <w:r>
        <w:tab/>
      </w:r>
      <w:r>
        <w:tab/>
      </w:r>
    </w:p>
    <w:p w:rsidR="00E54F1B" w:rsidRDefault="00800CF3" w:rsidP="00E54F1B">
      <w:pPr>
        <w:numPr>
          <w:ilvl w:val="0"/>
          <w:numId w:val="2"/>
        </w:numPr>
      </w:pPr>
      <w:r>
        <w:t xml:space="preserve">Boolean </w:t>
      </w:r>
      <w:r w:rsidR="004B353F">
        <w:t>Overlap</w:t>
      </w:r>
      <w:r w:rsidR="0023690B">
        <w:t xml:space="preserve"> Mode (Figure 2):</w:t>
      </w:r>
    </w:p>
    <w:p w:rsidR="0023690B" w:rsidRDefault="004B353F" w:rsidP="0023690B">
      <w:pPr>
        <w:numPr>
          <w:ilvl w:val="1"/>
          <w:numId w:val="2"/>
        </w:numPr>
      </w:pPr>
      <w:r>
        <w:t>Bits are</w:t>
      </w:r>
      <w:r w:rsidR="0071077E">
        <w:t xml:space="preserve"> selected (Overlaped</w:t>
      </w:r>
      <w:r w:rsidR="00F577DE">
        <w:t xml:space="preserve"> Selected Bits) by the user for coincidence</w:t>
      </w:r>
      <w:r w:rsidR="000E1267">
        <w:t>.</w:t>
      </w:r>
      <w:r w:rsidR="00432E38">
        <w:t xml:space="preserve"> </w:t>
      </w:r>
      <w:r w:rsidR="00F577DE">
        <w:t xml:space="preserve"> </w:t>
      </w:r>
    </w:p>
    <w:p w:rsidR="00800CF3" w:rsidRDefault="004B353F" w:rsidP="00800CF3">
      <w:pPr>
        <w:numPr>
          <w:ilvl w:val="1"/>
          <w:numId w:val="2"/>
        </w:numPr>
      </w:pPr>
      <w:r>
        <w:t>An Overlapped Mode</w:t>
      </w:r>
      <w:r w:rsidR="000E1267">
        <w:t xml:space="preserve"> pulse is generated when</w:t>
      </w:r>
      <w:r>
        <w:t>ever</w:t>
      </w:r>
      <w:r w:rsidR="000E1267">
        <w:t xml:space="preserve"> th</w:t>
      </w:r>
      <w:r w:rsidR="000A6D62">
        <w:t xml:space="preserve">ere is an overlap of </w:t>
      </w:r>
      <w:r w:rsidR="005C1927">
        <w:t xml:space="preserve">the </w:t>
      </w:r>
      <w:r w:rsidR="000E1267">
        <w:t>Selected Bits.  The pulse width is the same as the duration of the overlap.</w:t>
      </w:r>
    </w:p>
    <w:p w:rsidR="007D3843" w:rsidRDefault="004B353F" w:rsidP="00800CF3">
      <w:pPr>
        <w:numPr>
          <w:ilvl w:val="1"/>
          <w:numId w:val="2"/>
        </w:numPr>
      </w:pPr>
      <w:r>
        <w:t>A</w:t>
      </w:r>
      <w:r w:rsidR="007D3843">
        <w:t xml:space="preserve"> fixed-width pulse </w:t>
      </w:r>
      <w:r w:rsidR="007D3843" w:rsidRPr="007D3843">
        <w:rPr>
          <w:i/>
        </w:rPr>
        <w:t>Live Trig</w:t>
      </w:r>
      <w:r w:rsidR="007D3843">
        <w:t xml:space="preserve"> is generated from the </w:t>
      </w:r>
      <w:r w:rsidR="005C1927">
        <w:t xml:space="preserve">leading edge of the </w:t>
      </w:r>
      <w:r w:rsidR="007D3843">
        <w:t>Overlap Mode pulse</w:t>
      </w:r>
      <w:r w:rsidR="00D131B5">
        <w:t>.</w:t>
      </w:r>
      <w:r>
        <w:t xml:space="preserve">  The width of the </w:t>
      </w:r>
      <w:r w:rsidRPr="004B353F">
        <w:rPr>
          <w:i/>
        </w:rPr>
        <w:t>Live Trig</w:t>
      </w:r>
      <w:r>
        <w:t xml:space="preserve"> pulse is programmable from 4 ns to 262.14 us.</w:t>
      </w:r>
    </w:p>
    <w:p w:rsidR="00F577DE" w:rsidRDefault="007D3843" w:rsidP="007D3843">
      <w:pPr>
        <w:ind w:left="1440"/>
      </w:pPr>
      <w:r>
        <w:lastRenderedPageBreak/>
        <w:t xml:space="preserve"> </w:t>
      </w:r>
    </w:p>
    <w:p w:rsidR="00800CF3" w:rsidRDefault="00677977" w:rsidP="00800CF3">
      <w:pPr>
        <w:numPr>
          <w:ilvl w:val="0"/>
          <w:numId w:val="2"/>
        </w:numPr>
      </w:pPr>
      <w:r>
        <w:t xml:space="preserve">Table </w:t>
      </w:r>
      <w:r w:rsidR="00800CF3">
        <w:t xml:space="preserve"> Mode</w:t>
      </w:r>
    </w:p>
    <w:p w:rsidR="005C1927" w:rsidRDefault="008C440D" w:rsidP="00800CF3">
      <w:pPr>
        <w:numPr>
          <w:ilvl w:val="1"/>
          <w:numId w:val="2"/>
        </w:numPr>
      </w:pPr>
      <w:r>
        <w:t xml:space="preserve">In this mode, the </w:t>
      </w:r>
      <w:r w:rsidR="005C1927">
        <w:t>Hit Bit data directly addresses</w:t>
      </w:r>
      <w:r w:rsidR="007D3843">
        <w:t xml:space="preserve"> the 65536</w:t>
      </w:r>
      <w:r w:rsidR="005C1927">
        <w:t xml:space="preserve"> </w:t>
      </w:r>
      <w:r w:rsidR="004B353F">
        <w:t>x</w:t>
      </w:r>
      <w:r w:rsidR="005C1927">
        <w:t xml:space="preserve"> </w:t>
      </w:r>
      <w:r w:rsidR="004B353F">
        <w:t>1 RAM</w:t>
      </w:r>
      <w:r w:rsidR="005C1927">
        <w:t xml:space="preserve">.  Hit Bit data is updated on each clock period.  If the Hit Bit pattern has been programmed as a ‘1’ in the RAM, a Table Mode pulse is generated. </w:t>
      </w:r>
    </w:p>
    <w:p w:rsidR="00800CF3" w:rsidRDefault="005C1927" w:rsidP="005C1927">
      <w:pPr>
        <w:numPr>
          <w:ilvl w:val="1"/>
          <w:numId w:val="2"/>
        </w:numPr>
      </w:pPr>
      <w:r>
        <w:t xml:space="preserve">A fixed-width pulse </w:t>
      </w:r>
      <w:r w:rsidRPr="004B353F">
        <w:rPr>
          <w:i/>
        </w:rPr>
        <w:t>Live Trig</w:t>
      </w:r>
      <w:r>
        <w:t xml:space="preserve"> is generated from the leading edge of the Window Mode pulse.  The width of the </w:t>
      </w:r>
      <w:r w:rsidRPr="004B353F">
        <w:rPr>
          <w:i/>
        </w:rPr>
        <w:t>Live Trig</w:t>
      </w:r>
      <w:r>
        <w:t xml:space="preserve"> pulse is programmable from 4 ns to 262.14 us. </w:t>
      </w:r>
    </w:p>
    <w:p w:rsidR="00F577DE" w:rsidRDefault="00F577DE" w:rsidP="00F577DE">
      <w:pPr>
        <w:ind w:left="1440"/>
      </w:pPr>
    </w:p>
    <w:p w:rsidR="007932DA" w:rsidRDefault="007932DA" w:rsidP="007932DA">
      <w:pPr>
        <w:ind w:left="360"/>
        <w:rPr>
          <w:color w:val="FF0000"/>
        </w:rPr>
      </w:pPr>
    </w:p>
    <w:p w:rsidR="00432E38" w:rsidRDefault="00A5787E" w:rsidP="005C1927">
      <w:r w:rsidRPr="005C1927">
        <w:rPr>
          <w:b/>
        </w:rPr>
        <w:t>Figure 1</w:t>
      </w:r>
      <w:r>
        <w:t>:  Window</w:t>
      </w:r>
      <w:r w:rsidR="00432E38">
        <w:t xml:space="preserve"> Mode</w:t>
      </w:r>
    </w:p>
    <w:p w:rsidR="00432E38" w:rsidRDefault="00432E38" w:rsidP="00432E38">
      <w:pPr>
        <w:ind w:left="1080"/>
      </w:pPr>
    </w:p>
    <w:p w:rsidR="00432E38" w:rsidRDefault="007D3843" w:rsidP="00432E38">
      <w:pPr>
        <w:ind w:left="1080"/>
      </w:pPr>
      <w:r>
        <w:t xml:space="preserve">Hit Window  </w:t>
      </w:r>
      <w:r w:rsidR="00432E38">
        <w:t xml:space="preserve"> ____         </w:t>
      </w:r>
      <w:r w:rsidR="008A74EB">
        <w:sym w:font="Wingdings" w:char="F0DF"/>
      </w:r>
      <w:r w:rsidR="008A74EB">
        <w:t xml:space="preserve">Width </w:t>
      </w:r>
      <w:r w:rsidR="008A74EB">
        <w:sym w:font="Wingdings" w:char="F0E0"/>
      </w:r>
      <w:r w:rsidR="00432E38">
        <w:t xml:space="preserve"> </w:t>
      </w:r>
      <w:r w:rsidR="008A74EB">
        <w:t xml:space="preserve">                </w:t>
      </w:r>
      <w:r w:rsidR="00432E38">
        <w:t>____________</w:t>
      </w:r>
    </w:p>
    <w:p w:rsidR="0067030B" w:rsidRDefault="00432E38" w:rsidP="008A74EB">
      <w:pPr>
        <w:ind w:left="1080"/>
      </w:pPr>
      <w:r>
        <w:t xml:space="preserve">       </w:t>
      </w:r>
      <w:r w:rsidR="008A74EB">
        <w:t xml:space="preserve">                       |</w:t>
      </w:r>
      <w:r>
        <w:t>_____________________</w:t>
      </w:r>
      <w:r w:rsidR="008A74EB">
        <w:t>_|</w:t>
      </w:r>
    </w:p>
    <w:p w:rsidR="00432E38" w:rsidRDefault="00432E38" w:rsidP="008A74EB"/>
    <w:p w:rsidR="0058702E" w:rsidRDefault="00A5787E" w:rsidP="00432E38">
      <w:pPr>
        <w:ind w:left="1080"/>
      </w:pPr>
      <w:r>
        <w:t xml:space="preserve">                </w:t>
      </w:r>
      <w:r w:rsidR="0058702E">
        <w:t xml:space="preserve">                           __________</w:t>
      </w:r>
    </w:p>
    <w:p w:rsidR="0058702E" w:rsidRDefault="0058702E" w:rsidP="00432E38">
      <w:pPr>
        <w:ind w:left="1080"/>
      </w:pPr>
      <w:r>
        <w:t>Hit Pattern(s)                    /                    \</w:t>
      </w:r>
    </w:p>
    <w:p w:rsidR="008A74EB" w:rsidRDefault="0058702E" w:rsidP="000A6D62">
      <w:pPr>
        <w:ind w:left="1080"/>
      </w:pPr>
      <w:r>
        <w:t xml:space="preserve">                     --------------/    Hit               \----------</w:t>
      </w:r>
    </w:p>
    <w:p w:rsidR="00337B72" w:rsidRDefault="008A74EB" w:rsidP="0067030B">
      <w:pPr>
        <w:tabs>
          <w:tab w:val="left" w:pos="6810"/>
        </w:tabs>
      </w:pPr>
      <w:r>
        <w:t xml:space="preserve">                  </w:t>
      </w:r>
    </w:p>
    <w:p w:rsidR="008A74EB" w:rsidRDefault="008A74EB" w:rsidP="0067030B">
      <w:pPr>
        <w:tabs>
          <w:tab w:val="left" w:pos="6810"/>
        </w:tabs>
      </w:pPr>
      <w:r>
        <w:t xml:space="preserve">                                                                                           </w:t>
      </w:r>
      <w:r w:rsidR="00337B72">
        <w:t xml:space="preserve">                 </w:t>
      </w:r>
    </w:p>
    <w:p w:rsidR="008A74EB" w:rsidRDefault="008A74EB" w:rsidP="0067030B">
      <w:pPr>
        <w:tabs>
          <w:tab w:val="left" w:pos="6810"/>
        </w:tabs>
      </w:pPr>
      <w:r>
        <w:t xml:space="preserve">                  </w:t>
      </w:r>
      <w:r w:rsidR="007D3843">
        <w:t>Window</w:t>
      </w:r>
      <w:r>
        <w:t xml:space="preserve"> M</w:t>
      </w:r>
      <w:r w:rsidR="007D3843">
        <w:t xml:space="preserve">ode </w:t>
      </w:r>
      <w:r>
        <w:t>___________________________                  ______</w:t>
      </w:r>
    </w:p>
    <w:p w:rsidR="008A74EB" w:rsidRDefault="008A74EB" w:rsidP="0067030B">
      <w:pPr>
        <w:tabs>
          <w:tab w:val="left" w:pos="6810"/>
        </w:tabs>
      </w:pPr>
      <w:r>
        <w:t xml:space="preserve">                   Pulse                                                </w:t>
      </w:r>
      <w:r w:rsidR="00337B72">
        <w:t xml:space="preserve">                   </w:t>
      </w:r>
      <w:r>
        <w:t xml:space="preserve"> |_________|                                                                          </w:t>
      </w:r>
    </w:p>
    <w:p w:rsidR="0071077E" w:rsidRDefault="008A74EB" w:rsidP="0067030B">
      <w:pPr>
        <w:tabs>
          <w:tab w:val="left" w:pos="6810"/>
        </w:tabs>
      </w:pPr>
      <w:r>
        <w:t xml:space="preserve">                                             </w:t>
      </w:r>
      <w:r w:rsidR="0067030B">
        <w:tab/>
        <w:t xml:space="preserve">  </w:t>
      </w:r>
    </w:p>
    <w:p w:rsidR="007932DA" w:rsidRDefault="007932DA" w:rsidP="0067030B">
      <w:pPr>
        <w:tabs>
          <w:tab w:val="left" w:pos="6810"/>
        </w:tabs>
      </w:pPr>
    </w:p>
    <w:p w:rsidR="007932DA" w:rsidRDefault="007932DA" w:rsidP="0067030B">
      <w:pPr>
        <w:tabs>
          <w:tab w:val="left" w:pos="6810"/>
        </w:tabs>
      </w:pPr>
    </w:p>
    <w:p w:rsidR="0071077E" w:rsidRDefault="007D3843" w:rsidP="0067030B">
      <w:pPr>
        <w:tabs>
          <w:tab w:val="left" w:pos="6810"/>
        </w:tabs>
      </w:pPr>
      <w:r w:rsidRPr="005C1927">
        <w:rPr>
          <w:b/>
        </w:rPr>
        <w:t>Figure 2</w:t>
      </w:r>
      <w:r>
        <w:t>: Boolean Overlap</w:t>
      </w:r>
      <w:r w:rsidR="0071077E">
        <w:t xml:space="preserve"> Mode</w:t>
      </w:r>
    </w:p>
    <w:p w:rsidR="00585677" w:rsidRDefault="00585677" w:rsidP="0067030B">
      <w:pPr>
        <w:tabs>
          <w:tab w:val="left" w:pos="6810"/>
        </w:tabs>
      </w:pPr>
    </w:p>
    <w:p w:rsidR="00585677" w:rsidRDefault="005C1927" w:rsidP="0067030B">
      <w:pPr>
        <w:tabs>
          <w:tab w:val="left" w:pos="6810"/>
        </w:tabs>
      </w:pPr>
      <w:r>
        <w:t xml:space="preserve">Overlap     </w:t>
      </w:r>
      <w:r w:rsidR="00585677">
        <w:t xml:space="preserve">      ________                                              _________________</w:t>
      </w:r>
    </w:p>
    <w:p w:rsidR="00585677" w:rsidRDefault="00585677" w:rsidP="0067030B">
      <w:pPr>
        <w:tabs>
          <w:tab w:val="left" w:pos="6810"/>
        </w:tabs>
      </w:pPr>
      <w:r>
        <w:t>Select                              |_______________________|</w:t>
      </w:r>
    </w:p>
    <w:p w:rsidR="00585677" w:rsidRDefault="00585677" w:rsidP="0067030B">
      <w:pPr>
        <w:tabs>
          <w:tab w:val="left" w:pos="6810"/>
        </w:tabs>
      </w:pPr>
      <w:r>
        <w:t>Bits</w:t>
      </w:r>
    </w:p>
    <w:p w:rsidR="0071077E" w:rsidRDefault="0071077E" w:rsidP="0067030B">
      <w:pPr>
        <w:tabs>
          <w:tab w:val="left" w:pos="6810"/>
        </w:tabs>
      </w:pPr>
    </w:p>
    <w:p w:rsidR="00585677" w:rsidRDefault="0067030B" w:rsidP="00585677">
      <w:pPr>
        <w:tabs>
          <w:tab w:val="left" w:pos="6810"/>
        </w:tabs>
      </w:pPr>
      <w:r>
        <w:t xml:space="preserve">  </w:t>
      </w:r>
      <w:r w:rsidR="00585677">
        <w:t xml:space="preserve">                     ___                                               ______________________</w:t>
      </w:r>
    </w:p>
    <w:p w:rsidR="00585677" w:rsidRDefault="00585677" w:rsidP="00585677">
      <w:pPr>
        <w:tabs>
          <w:tab w:val="left" w:pos="6810"/>
        </w:tabs>
      </w:pPr>
      <w:r>
        <w:t xml:space="preserve">                            |_______________________|</w:t>
      </w:r>
    </w:p>
    <w:p w:rsidR="003563F6" w:rsidRDefault="003563F6" w:rsidP="0067030B">
      <w:pPr>
        <w:tabs>
          <w:tab w:val="left" w:pos="6810"/>
        </w:tabs>
      </w:pPr>
    </w:p>
    <w:p w:rsidR="00585677" w:rsidRDefault="00585677" w:rsidP="00585677">
      <w:pPr>
        <w:tabs>
          <w:tab w:val="left" w:pos="6810"/>
        </w:tabs>
      </w:pPr>
      <w:r>
        <w:t xml:space="preserve">                       _______________                                 </w:t>
      </w:r>
      <w:r w:rsidR="007E0497">
        <w:t xml:space="preserve">             __________</w:t>
      </w:r>
    </w:p>
    <w:p w:rsidR="00585677" w:rsidRDefault="00585677" w:rsidP="00585677">
      <w:pPr>
        <w:tabs>
          <w:tab w:val="left" w:pos="6810"/>
        </w:tabs>
      </w:pPr>
      <w:r>
        <w:t xml:space="preserve">                                                    |_______________________|</w:t>
      </w:r>
    </w:p>
    <w:p w:rsidR="00585677" w:rsidRDefault="00585677" w:rsidP="0067030B">
      <w:pPr>
        <w:tabs>
          <w:tab w:val="left" w:pos="6810"/>
        </w:tabs>
      </w:pPr>
    </w:p>
    <w:p w:rsidR="00585677" w:rsidRDefault="00585677" w:rsidP="00585677">
      <w:pPr>
        <w:tabs>
          <w:tab w:val="left" w:pos="6810"/>
        </w:tabs>
      </w:pPr>
      <w:r>
        <w:t xml:space="preserve">         </w:t>
      </w:r>
      <w:r w:rsidR="00C7090E">
        <w:t xml:space="preserve">              ___________</w:t>
      </w:r>
      <w:r>
        <w:t xml:space="preserve">                               </w:t>
      </w:r>
      <w:r w:rsidR="00C7090E">
        <w:t xml:space="preserve">                _____________</w:t>
      </w:r>
    </w:p>
    <w:p w:rsidR="00585677" w:rsidRDefault="00585677" w:rsidP="00585677">
      <w:pPr>
        <w:tabs>
          <w:tab w:val="left" w:pos="6810"/>
        </w:tabs>
      </w:pPr>
      <w:r>
        <w:t xml:space="preserve">                           </w:t>
      </w:r>
      <w:r w:rsidR="00C7090E">
        <w:t xml:space="preserve">                </w:t>
      </w:r>
      <w:r>
        <w:t xml:space="preserve"> |_______________________|</w:t>
      </w:r>
    </w:p>
    <w:p w:rsidR="00585677" w:rsidRDefault="00585677" w:rsidP="0067030B">
      <w:pPr>
        <w:tabs>
          <w:tab w:val="left" w:pos="6810"/>
        </w:tabs>
      </w:pPr>
    </w:p>
    <w:p w:rsidR="00C7090E" w:rsidRDefault="005C1927" w:rsidP="0067030B">
      <w:pPr>
        <w:tabs>
          <w:tab w:val="left" w:pos="6810"/>
        </w:tabs>
      </w:pPr>
      <w:r>
        <w:t xml:space="preserve">Overlap    </w:t>
      </w:r>
      <w:r w:rsidR="00C7090E">
        <w:t xml:space="preserve">     ______________                        _____________________</w:t>
      </w:r>
    </w:p>
    <w:p w:rsidR="00C7090E" w:rsidRDefault="00C7090E" w:rsidP="0067030B">
      <w:pPr>
        <w:tabs>
          <w:tab w:val="left" w:pos="6810"/>
        </w:tabs>
      </w:pPr>
      <w:r>
        <w:t>Mode                                         |____________|</w:t>
      </w:r>
    </w:p>
    <w:p w:rsidR="00C7090E" w:rsidRDefault="00C7090E" w:rsidP="0067030B">
      <w:pPr>
        <w:tabs>
          <w:tab w:val="left" w:pos="6810"/>
        </w:tabs>
      </w:pPr>
      <w:r>
        <w:t>Pulse</w:t>
      </w:r>
    </w:p>
    <w:p w:rsidR="008B2A8B" w:rsidRDefault="008B2A8B" w:rsidP="0067030B">
      <w:pPr>
        <w:tabs>
          <w:tab w:val="left" w:pos="6810"/>
        </w:tabs>
        <w:rPr>
          <w:b/>
          <w:u w:val="single"/>
        </w:rPr>
      </w:pPr>
    </w:p>
    <w:p w:rsidR="00F272EE" w:rsidRDefault="00F272EE" w:rsidP="0067030B">
      <w:pPr>
        <w:tabs>
          <w:tab w:val="left" w:pos="6810"/>
        </w:tabs>
      </w:pPr>
      <w:r>
        <w:br w:type="page"/>
      </w:r>
    </w:p>
    <w:p w:rsidR="007D3843" w:rsidRDefault="007D3843" w:rsidP="007D3843"/>
    <w:p w:rsidR="007932DA" w:rsidRDefault="007932DA" w:rsidP="007D3843">
      <w:pPr>
        <w:rPr>
          <w:b/>
          <w:u w:val="single"/>
        </w:rPr>
      </w:pPr>
      <w:r>
        <w:rPr>
          <w:b/>
          <w:u w:val="single"/>
        </w:rPr>
        <w:t>SUM Processing</w:t>
      </w:r>
      <w:r w:rsidRPr="009E1EE0">
        <w:rPr>
          <w:b/>
          <w:u w:val="single"/>
        </w:rPr>
        <w:t>:</w:t>
      </w:r>
    </w:p>
    <w:p w:rsidR="007D3843" w:rsidRDefault="007D3843" w:rsidP="007932DA">
      <w:pPr>
        <w:ind w:firstLine="360"/>
      </w:pPr>
    </w:p>
    <w:p w:rsidR="00D131B5" w:rsidRDefault="007932DA" w:rsidP="00D131B5">
      <w:r>
        <w:t>Since the s</w:t>
      </w:r>
      <w:r w:rsidR="00D131B5">
        <w:t xml:space="preserve">ixteen ADC on the FADC board </w:t>
      </w:r>
      <w:r w:rsidR="005E667E">
        <w:t xml:space="preserve">each </w:t>
      </w:r>
      <w:r w:rsidR="00D131B5">
        <w:t>produce 12-bit data, Sum Data</w:t>
      </w:r>
      <w:r>
        <w:t xml:space="preserve"> is </w:t>
      </w:r>
      <w:r w:rsidR="00D131B5">
        <w:t>chosen to be a 16-bit quantity</w:t>
      </w:r>
      <w:r>
        <w:t xml:space="preserve">.  </w:t>
      </w:r>
      <w:r w:rsidR="00D131B5">
        <w:t xml:space="preserve">Whenever Sum Data is above a programmed threshold, signal </w:t>
      </w:r>
      <w:r w:rsidR="00D131B5" w:rsidRPr="00D131B5">
        <w:rPr>
          <w:i/>
        </w:rPr>
        <w:t>Sum Trig</w:t>
      </w:r>
      <w:r w:rsidR="00D131B5">
        <w:t xml:space="preserve"> is asserted high.  When the SUM mode is selected for the module, the fixed-width pulse </w:t>
      </w:r>
      <w:r w:rsidR="00D131B5" w:rsidRPr="007D3843">
        <w:rPr>
          <w:i/>
        </w:rPr>
        <w:t>Live Trig</w:t>
      </w:r>
      <w:r w:rsidR="00D131B5">
        <w:t xml:space="preserve"> is generated from the leading edge of </w:t>
      </w:r>
      <w:r w:rsidR="00D131B5" w:rsidRPr="00D131B5">
        <w:rPr>
          <w:i/>
        </w:rPr>
        <w:t>Sum Trig</w:t>
      </w:r>
      <w:r w:rsidR="00D131B5">
        <w:t>.</w:t>
      </w:r>
    </w:p>
    <w:p w:rsidR="007932DA" w:rsidRPr="00C7067A" w:rsidRDefault="007932DA" w:rsidP="007932DA">
      <w:pPr>
        <w:ind w:firstLine="360"/>
      </w:pPr>
    </w:p>
    <w:p w:rsidR="007932DA" w:rsidRPr="00987000" w:rsidRDefault="007932DA" w:rsidP="007932DA"/>
    <w:p w:rsidR="0047107C" w:rsidRDefault="00530F37" w:rsidP="00530F37">
      <w:pPr>
        <w:rPr>
          <w:b/>
          <w:u w:val="single"/>
        </w:rPr>
      </w:pPr>
      <w:r w:rsidRPr="009E1EE0">
        <w:rPr>
          <w:b/>
          <w:u w:val="single"/>
        </w:rPr>
        <w:t xml:space="preserve">Processing of </w:t>
      </w:r>
      <w:r w:rsidR="00001165">
        <w:rPr>
          <w:b/>
          <w:u w:val="single"/>
        </w:rPr>
        <w:t>Live Trigger</w:t>
      </w:r>
      <w:r w:rsidR="0047107C" w:rsidRPr="0047107C">
        <w:rPr>
          <w:b/>
          <w:u w:val="single"/>
        </w:rPr>
        <w:t xml:space="preserve"> </w:t>
      </w:r>
    </w:p>
    <w:p w:rsidR="0047107C" w:rsidRDefault="0047107C" w:rsidP="00530F37">
      <w:pPr>
        <w:rPr>
          <w:b/>
          <w:u w:val="single"/>
        </w:rPr>
      </w:pPr>
    </w:p>
    <w:p w:rsidR="00316183" w:rsidRDefault="00316183" w:rsidP="00530F37">
      <w:r>
        <w:t xml:space="preserve">If the user does not want </w:t>
      </w:r>
      <w:r w:rsidRPr="00316183">
        <w:rPr>
          <w:i/>
        </w:rPr>
        <w:t>Live Trig</w:t>
      </w:r>
      <w:r>
        <w:t xml:space="preserve"> to internally trigger the module, </w:t>
      </w:r>
      <w:r w:rsidRPr="00316183">
        <w:rPr>
          <w:i/>
        </w:rPr>
        <w:t>Live Trig</w:t>
      </w:r>
      <w:r>
        <w:t xml:space="preserve"> can be driven out of the module.  It may then be combined with other signals to form a trigger for the modules of the system.</w:t>
      </w:r>
    </w:p>
    <w:p w:rsidR="00316183" w:rsidRDefault="00316183" w:rsidP="00530F37"/>
    <w:p w:rsidR="006F7E80" w:rsidRDefault="00C9499B" w:rsidP="00530F37">
      <w:r>
        <w:t xml:space="preserve">When the self-trigger option </w:t>
      </w:r>
      <w:r w:rsidRPr="0033168D">
        <w:rPr>
          <w:i/>
        </w:rPr>
        <w:t>is</w:t>
      </w:r>
      <w:r>
        <w:t xml:space="preserve"> desired,</w:t>
      </w:r>
      <w:r w:rsidR="00316183">
        <w:t xml:space="preserve"> </w:t>
      </w:r>
      <w:r w:rsidR="00316183" w:rsidRPr="00C9499B">
        <w:rPr>
          <w:i/>
        </w:rPr>
        <w:t>Live Trig</w:t>
      </w:r>
      <w:r w:rsidR="00316183">
        <w:t xml:space="preserve"> </w:t>
      </w:r>
      <w:r>
        <w:t xml:space="preserve">must be processed before being used by the module.  The instantaneous rate of </w:t>
      </w:r>
      <w:r w:rsidRPr="00C9499B">
        <w:rPr>
          <w:i/>
        </w:rPr>
        <w:t>Live Trig</w:t>
      </w:r>
      <w:r>
        <w:t xml:space="preserve"> depends on the rates of the input signals</w:t>
      </w:r>
      <w:r w:rsidR="00171F21">
        <w:t xml:space="preserve">, the levels of the input thresholds, </w:t>
      </w:r>
      <w:r>
        <w:t>and how the user programs the</w:t>
      </w:r>
      <w:r w:rsidR="001F1776">
        <w:t xml:space="preserve"> HITSUM logic.</w:t>
      </w:r>
      <w:r>
        <w:t xml:space="preserve">  </w:t>
      </w:r>
      <w:r w:rsidR="0033168D">
        <w:t>The ADC processing a</w:t>
      </w:r>
      <w:r w:rsidR="00171F21">
        <w:t>lgorithms</w:t>
      </w:r>
      <w:r w:rsidR="001F1776">
        <w:t xml:space="preserve"> require that there be a minimum separation of trigger </w:t>
      </w:r>
      <w:r w:rsidR="00F41CA1">
        <w:t>signals (~10</w:t>
      </w:r>
      <w:r w:rsidR="00171F21">
        <w:t xml:space="preserve">0 ns), and limits </w:t>
      </w:r>
      <w:r w:rsidR="001F1776">
        <w:t xml:space="preserve">the number of triggers that can occur within a given time period.  The latter limits depend on the </w:t>
      </w:r>
      <w:r w:rsidR="00171F21">
        <w:t xml:space="preserve">specific ADC </w:t>
      </w:r>
      <w:r w:rsidR="001F1776">
        <w:t xml:space="preserve">processing mode and the detailed </w:t>
      </w:r>
      <w:r w:rsidR="00047218">
        <w:t>processing parameters used.</w:t>
      </w:r>
      <w:r w:rsidR="006F7E80">
        <w:t xml:space="preserve">  Failure to respect these restrictions can result </w:t>
      </w:r>
      <w:r w:rsidR="005E667E">
        <w:t xml:space="preserve">in </w:t>
      </w:r>
      <w:r w:rsidR="006F7E80">
        <w:t>data corruption and/or algorithm termination.  When the FADC module is part of a system, the restrictions can be enforce</w:t>
      </w:r>
      <w:r w:rsidR="00171F21">
        <w:t>d</w:t>
      </w:r>
      <w:r w:rsidR="006F7E80">
        <w:t xml:space="preserve"> at the top of the trigger distribution chain (Trigger Supervisor</w:t>
      </w:r>
      <w:r w:rsidR="00D06550">
        <w:t xml:space="preserve"> or Trigger Interface</w:t>
      </w:r>
      <w:r w:rsidR="006F7E80">
        <w:t xml:space="preserve">).  For the self-trigger option we must have an on-board mechanism to enforce these restrictions.  </w:t>
      </w:r>
    </w:p>
    <w:p w:rsidR="006F7E80" w:rsidRDefault="006F7E80" w:rsidP="00530F37"/>
    <w:p w:rsidR="006F7E80" w:rsidRDefault="006F4BD2" w:rsidP="00530F37">
      <w:r>
        <w:t xml:space="preserve">The </w:t>
      </w:r>
      <w:r w:rsidRPr="006F4BD2">
        <w:rPr>
          <w:i/>
        </w:rPr>
        <w:t>Trig Ready</w:t>
      </w:r>
      <w:r>
        <w:t xml:space="preserve"> signal is </w:t>
      </w:r>
      <w:r w:rsidR="003529E4">
        <w:t xml:space="preserve">the </w:t>
      </w:r>
      <w:r>
        <w:t>means by which we control the acceptan</w:t>
      </w:r>
      <w:r w:rsidR="003529E4">
        <w:t xml:space="preserve">ce of </w:t>
      </w:r>
      <w:r w:rsidRPr="006F4BD2">
        <w:rPr>
          <w:i/>
        </w:rPr>
        <w:t>Live Trig</w:t>
      </w:r>
      <w:r w:rsidR="00D06550">
        <w:t xml:space="preserve"> by</w:t>
      </w:r>
      <w:r>
        <w:t xml:space="preserve"> the module (see </w:t>
      </w:r>
      <w:r w:rsidRPr="00F41CA1">
        <w:rPr>
          <w:u w:val="single"/>
        </w:rPr>
        <w:t>Figure 3</w:t>
      </w:r>
      <w:r>
        <w:t xml:space="preserve">).  While </w:t>
      </w:r>
      <w:r w:rsidRPr="006F4BD2">
        <w:rPr>
          <w:i/>
        </w:rPr>
        <w:t>Trig Ready</w:t>
      </w:r>
      <w:r>
        <w:t xml:space="preserve"> is low, all </w:t>
      </w:r>
      <w:r w:rsidRPr="006F4BD2">
        <w:rPr>
          <w:i/>
        </w:rPr>
        <w:t>Live Trig</w:t>
      </w:r>
      <w:r>
        <w:t xml:space="preserve"> pulses produced by the HITSUM logic are ignored.  </w:t>
      </w:r>
      <w:r w:rsidR="003529E4">
        <w:t xml:space="preserve">The user can force </w:t>
      </w:r>
      <w:r w:rsidRPr="003529E4">
        <w:rPr>
          <w:i/>
        </w:rPr>
        <w:t>Trig Ready</w:t>
      </w:r>
      <w:r w:rsidR="003529E4">
        <w:t xml:space="preserve"> to be</w:t>
      </w:r>
      <w:r>
        <w:t xml:space="preserve"> low</w:t>
      </w:r>
      <w:r w:rsidR="00514DE9">
        <w:t>;</w:t>
      </w:r>
      <w:r w:rsidR="003529E4">
        <w:t xml:space="preserve"> this is done while the user configures the module.  Once triggers are enabled</w:t>
      </w:r>
      <w:r>
        <w:t xml:space="preserve"> </w:t>
      </w:r>
      <w:r w:rsidR="003529E4">
        <w:t xml:space="preserve">by the user, the state of </w:t>
      </w:r>
      <w:r w:rsidR="003529E4" w:rsidRPr="003529E4">
        <w:rPr>
          <w:i/>
        </w:rPr>
        <w:t>Trig Ready</w:t>
      </w:r>
      <w:r w:rsidR="003529E4">
        <w:t xml:space="preserve"> is controlled by conditions within the module</w:t>
      </w:r>
      <w:r w:rsidR="00514DE9">
        <w:t>.</w:t>
      </w:r>
    </w:p>
    <w:p w:rsidR="00514DE9" w:rsidRDefault="00514DE9" w:rsidP="00530F37"/>
    <w:p w:rsidR="00514DE9" w:rsidRDefault="00514DE9" w:rsidP="00530F37">
      <w:r>
        <w:t xml:space="preserve">The interplay of </w:t>
      </w:r>
      <w:r w:rsidRPr="00514DE9">
        <w:rPr>
          <w:i/>
        </w:rPr>
        <w:t>Live Trig</w:t>
      </w:r>
      <w:r>
        <w:t xml:space="preserve">, </w:t>
      </w:r>
      <w:r w:rsidRPr="00514DE9">
        <w:rPr>
          <w:i/>
        </w:rPr>
        <w:t>Trig Ready</w:t>
      </w:r>
      <w:r>
        <w:t xml:space="preserve">, and </w:t>
      </w:r>
      <w:r w:rsidRPr="00514DE9">
        <w:rPr>
          <w:i/>
        </w:rPr>
        <w:t>Latched Trig</w:t>
      </w:r>
      <w:r>
        <w:t xml:space="preserve"> signals are shown in </w:t>
      </w:r>
      <w:r w:rsidRPr="00F41CA1">
        <w:rPr>
          <w:u w:val="single"/>
        </w:rPr>
        <w:t>Figure 3</w:t>
      </w:r>
      <w:r>
        <w:t xml:space="preserve">.  When </w:t>
      </w:r>
      <w:r w:rsidRPr="00514DE9">
        <w:rPr>
          <w:i/>
        </w:rPr>
        <w:t>Trig Ready</w:t>
      </w:r>
      <w:r w:rsidR="00D06550">
        <w:t xml:space="preserve"> is high, the leading edge</w:t>
      </w:r>
      <w:r>
        <w:t xml:space="preserve"> of a </w:t>
      </w:r>
      <w:r w:rsidRPr="00514DE9">
        <w:rPr>
          <w:i/>
        </w:rPr>
        <w:t>Live Trig</w:t>
      </w:r>
      <w:r w:rsidR="00D06550">
        <w:t xml:space="preserve"> pulse causes</w:t>
      </w:r>
      <w:r>
        <w:t xml:space="preserve"> the assertion of </w:t>
      </w:r>
      <w:r w:rsidRPr="00514DE9">
        <w:rPr>
          <w:i/>
        </w:rPr>
        <w:t>Latched Trig</w:t>
      </w:r>
      <w:r>
        <w:t xml:space="preserve">.  </w:t>
      </w:r>
      <w:r w:rsidRPr="00514DE9">
        <w:rPr>
          <w:i/>
        </w:rPr>
        <w:t>Latched Trig</w:t>
      </w:r>
      <w:r>
        <w:t xml:space="preserve"> indicates that a trigger has been accepted by the module.</w:t>
      </w:r>
      <w:r w:rsidR="00564C75">
        <w:t xml:space="preserve">  The Hit Bit data pattern or Data Sum that caused the </w:t>
      </w:r>
      <w:r w:rsidR="00564C75" w:rsidRPr="00564C75">
        <w:rPr>
          <w:i/>
        </w:rPr>
        <w:t>Live Trig</w:t>
      </w:r>
      <w:r w:rsidR="00564C75">
        <w:t xml:space="preserve"> to be issued is stored in a FIFO that can be read by the user.  </w:t>
      </w:r>
      <w:r w:rsidR="00564C75" w:rsidRPr="00564C75">
        <w:rPr>
          <w:i/>
        </w:rPr>
        <w:t>Trig Ready</w:t>
      </w:r>
      <w:r w:rsidR="00564C75">
        <w:t xml:space="preserve"> responds to the assertion of </w:t>
      </w:r>
      <w:r w:rsidR="00564C75" w:rsidRPr="00564C75">
        <w:rPr>
          <w:i/>
        </w:rPr>
        <w:t>Latched Trig</w:t>
      </w:r>
      <w:r w:rsidR="00564C75">
        <w:t xml:space="preserve"> by going low; </w:t>
      </w:r>
      <w:r w:rsidR="00564C75" w:rsidRPr="00564C75">
        <w:rPr>
          <w:i/>
        </w:rPr>
        <w:t>Latched Trig</w:t>
      </w:r>
      <w:r w:rsidR="00564C75">
        <w:t xml:space="preserve"> responds by going low also.  Note that while </w:t>
      </w:r>
      <w:r w:rsidR="00564C75" w:rsidRPr="00564C75">
        <w:rPr>
          <w:i/>
        </w:rPr>
        <w:t>Latched Trig</w:t>
      </w:r>
      <w:r w:rsidR="00564C75">
        <w:t xml:space="preserve"> is high, no </w:t>
      </w:r>
      <w:r w:rsidR="00564C75" w:rsidRPr="00D06550">
        <w:rPr>
          <w:i/>
        </w:rPr>
        <w:t>Live Trig</w:t>
      </w:r>
      <w:r w:rsidR="00D06550">
        <w:t xml:space="preserve"> can be accepted.  Requiring that </w:t>
      </w:r>
      <w:r w:rsidR="00D06550" w:rsidRPr="00F41CA1">
        <w:rPr>
          <w:i/>
        </w:rPr>
        <w:t>Trig Ready</w:t>
      </w:r>
      <w:r w:rsidR="00F41CA1">
        <w:t xml:space="preserve"> </w:t>
      </w:r>
      <w:r w:rsidR="00D06550">
        <w:t xml:space="preserve">be asserted </w:t>
      </w:r>
      <w:r w:rsidR="00F41CA1">
        <w:t xml:space="preserve">when </w:t>
      </w:r>
      <w:r w:rsidR="00D06550">
        <w:t xml:space="preserve">the </w:t>
      </w:r>
      <w:r w:rsidR="00D06550" w:rsidRPr="00F41CA1">
        <w:rPr>
          <w:u w:val="single"/>
        </w:rPr>
        <w:t>leading edge</w:t>
      </w:r>
      <w:r w:rsidR="00D06550">
        <w:t xml:space="preserve"> of </w:t>
      </w:r>
      <w:r w:rsidR="00D06550" w:rsidRPr="00D06550">
        <w:rPr>
          <w:i/>
        </w:rPr>
        <w:t>Live Trig</w:t>
      </w:r>
      <w:r w:rsidR="00F41CA1">
        <w:t xml:space="preserve"> </w:t>
      </w:r>
      <w:r w:rsidR="00D06550">
        <w:t>occur</w:t>
      </w:r>
      <w:r w:rsidR="00F41CA1">
        <w:t>s</w:t>
      </w:r>
      <w:r w:rsidR="00D06550">
        <w:t xml:space="preserve"> </w:t>
      </w:r>
      <w:r w:rsidR="00F41CA1">
        <w:t>preserves the inherent timing of the trigger signal.</w:t>
      </w:r>
      <w:r w:rsidR="00D06550">
        <w:t xml:space="preserve"> </w:t>
      </w:r>
      <w:r w:rsidR="00564C75">
        <w:t xml:space="preserve">  </w:t>
      </w:r>
      <w:r>
        <w:t xml:space="preserve"> </w:t>
      </w:r>
    </w:p>
    <w:p w:rsidR="006F7E80" w:rsidRDefault="006F7E80" w:rsidP="00530F37"/>
    <w:p w:rsidR="00F41CA1" w:rsidRDefault="00F41CA1" w:rsidP="00530F37"/>
    <w:p w:rsidR="00B9612F" w:rsidRDefault="00B9612F" w:rsidP="00530F37"/>
    <w:p w:rsidR="0047107C" w:rsidRDefault="00B9612F" w:rsidP="00530F37">
      <w:r>
        <w:br w:type="page"/>
      </w:r>
      <w:r w:rsidR="00171F21" w:rsidRPr="00171F21">
        <w:rPr>
          <w:b/>
        </w:rPr>
        <w:lastRenderedPageBreak/>
        <w:t>Figure 3</w:t>
      </w:r>
      <w:r w:rsidR="00171F21">
        <w:t xml:space="preserve">: Internal </w:t>
      </w:r>
      <w:r w:rsidR="00D813A1">
        <w:t>Trigger</w:t>
      </w:r>
      <w:r w:rsidR="00171F21">
        <w:t xml:space="preserve"> </w:t>
      </w:r>
      <w:r>
        <w:t>Timing diagram</w:t>
      </w:r>
    </w:p>
    <w:p w:rsidR="00B9612F" w:rsidRDefault="00D11701" w:rsidP="00530F37">
      <w:r>
        <w:rPr>
          <w:noProof/>
        </w:rPr>
        <mc:AlternateContent>
          <mc:Choice Requires="wpc">
            <w:drawing>
              <wp:inline distT="0" distB="0" distL="0" distR="0">
                <wp:extent cx="5486400" cy="3200400"/>
                <wp:effectExtent l="0" t="0" r="0" b="0"/>
                <wp:docPr id="712" name="Canvas 7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86" name="Text Box 731"/>
                        <wps:cNvSpPr txBox="1">
                          <a:spLocks noChangeArrowheads="1"/>
                        </wps:cNvSpPr>
                        <wps:spPr bwMode="auto">
                          <a:xfrm>
                            <a:off x="114300" y="1029018"/>
                            <a:ext cx="1028700" cy="2289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CBC" w:rsidRPr="00CB39C4" w:rsidRDefault="00DD5CBC" w:rsidP="007A37D5">
                              <w:pPr>
                                <w:rPr>
                                  <w:b/>
                                  <w:sz w:val="20"/>
                                  <w:szCs w:val="20"/>
                                </w:rPr>
                              </w:pPr>
                              <w:r>
                                <w:rPr>
                                  <w:b/>
                                  <w:sz w:val="20"/>
                                  <w:szCs w:val="20"/>
                                </w:rPr>
                                <w:t>Latched_Trig</w:t>
                              </w:r>
                            </w:p>
                            <w:p w:rsidR="00DD5CBC" w:rsidRPr="00DB2143" w:rsidRDefault="00DD5CBC" w:rsidP="007A37D5"/>
                          </w:txbxContent>
                        </wps:txbx>
                        <wps:bodyPr rot="0" vert="horz" wrap="square" lIns="91440" tIns="45720" rIns="91440" bIns="45720" anchor="t" anchorCtr="0" upright="1">
                          <a:noAutofit/>
                        </wps:bodyPr>
                      </wps:wsp>
                      <wps:wsp>
                        <wps:cNvPr id="1487" name="Line 733"/>
                        <wps:cNvCnPr/>
                        <wps:spPr bwMode="auto">
                          <a:xfrm>
                            <a:off x="571500" y="457094"/>
                            <a:ext cx="2286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8" name="Line 735"/>
                        <wps:cNvCnPr/>
                        <wps:spPr bwMode="auto">
                          <a:xfrm flipV="1">
                            <a:off x="800100" y="228918"/>
                            <a:ext cx="762" cy="2281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9" name="Line 736"/>
                        <wps:cNvCnPr/>
                        <wps:spPr bwMode="auto">
                          <a:xfrm>
                            <a:off x="800100" y="228918"/>
                            <a:ext cx="4572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0" name="Line 737"/>
                        <wps:cNvCnPr/>
                        <wps:spPr bwMode="auto">
                          <a:xfrm flipV="1">
                            <a:off x="1257300" y="228918"/>
                            <a:ext cx="762" cy="2274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1" name="Line 738"/>
                        <wps:cNvCnPr/>
                        <wps:spPr bwMode="auto">
                          <a:xfrm>
                            <a:off x="1257300" y="457094"/>
                            <a:ext cx="13716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492" name="Group 744"/>
                        <wpg:cNvGrpSpPr>
                          <a:grpSpLocks/>
                        </wpg:cNvGrpSpPr>
                        <wpg:grpSpPr bwMode="auto">
                          <a:xfrm>
                            <a:off x="2628900" y="228918"/>
                            <a:ext cx="914400" cy="228918"/>
                            <a:chOff x="3877" y="5792"/>
                            <a:chExt cx="1200" cy="310"/>
                          </a:xfrm>
                        </wpg:grpSpPr>
                        <wps:wsp>
                          <wps:cNvPr id="1493" name="Line 745"/>
                          <wps:cNvCnPr/>
                          <wps:spPr bwMode="auto">
                            <a:xfrm flipV="1">
                              <a:off x="3877" y="5792"/>
                              <a:ext cx="1" cy="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4" name="Line 746"/>
                          <wps:cNvCnPr/>
                          <wps:spPr bwMode="auto">
                            <a:xfrm>
                              <a:off x="3877" y="5792"/>
                              <a:ext cx="6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5" name="Line 747"/>
                          <wps:cNvCnPr/>
                          <wps:spPr bwMode="auto">
                            <a:xfrm flipV="1">
                              <a:off x="4477" y="5792"/>
                              <a:ext cx="1" cy="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6" name="Line 748"/>
                          <wps:cNvCnPr/>
                          <wps:spPr bwMode="auto">
                            <a:xfrm>
                              <a:off x="4477" y="6101"/>
                              <a:ext cx="6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497" name="Text Box 750"/>
                        <wps:cNvSpPr txBox="1">
                          <a:spLocks noChangeArrowheads="1"/>
                        </wps:cNvSpPr>
                        <wps:spPr bwMode="auto">
                          <a:xfrm>
                            <a:off x="0" y="228918"/>
                            <a:ext cx="800100" cy="2274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CBC" w:rsidRPr="00CB39C4" w:rsidRDefault="00DD5CBC" w:rsidP="007A37D5">
                              <w:pPr>
                                <w:rPr>
                                  <w:b/>
                                  <w:sz w:val="20"/>
                                  <w:szCs w:val="20"/>
                                </w:rPr>
                              </w:pPr>
                              <w:r>
                                <w:rPr>
                                  <w:b/>
                                  <w:sz w:val="20"/>
                                  <w:szCs w:val="20"/>
                                </w:rPr>
                                <w:t>Live Trig</w:t>
                              </w:r>
                            </w:p>
                            <w:p w:rsidR="00DD5CBC" w:rsidRPr="00DB2143" w:rsidRDefault="00DD5CBC" w:rsidP="007A37D5"/>
                          </w:txbxContent>
                        </wps:txbx>
                        <wps:bodyPr rot="0" vert="horz" wrap="square" lIns="91440" tIns="45720" rIns="91440" bIns="45720" anchor="t" anchorCtr="0" upright="1">
                          <a:noAutofit/>
                        </wps:bodyPr>
                      </wps:wsp>
                      <wps:wsp>
                        <wps:cNvPr id="1498" name="Text Box 751"/>
                        <wps:cNvSpPr txBox="1">
                          <a:spLocks noChangeArrowheads="1"/>
                        </wps:cNvSpPr>
                        <wps:spPr bwMode="auto">
                          <a:xfrm>
                            <a:off x="0" y="571183"/>
                            <a:ext cx="91440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CBC" w:rsidRPr="00CB39C4" w:rsidRDefault="00DD5CBC" w:rsidP="007A37D5">
                              <w:pPr>
                                <w:rPr>
                                  <w:b/>
                                  <w:sz w:val="20"/>
                                  <w:szCs w:val="20"/>
                                </w:rPr>
                              </w:pPr>
                              <w:r>
                                <w:rPr>
                                  <w:b/>
                                  <w:sz w:val="20"/>
                                  <w:szCs w:val="20"/>
                                </w:rPr>
                                <w:t>Trig_Ready</w:t>
                              </w:r>
                            </w:p>
                            <w:p w:rsidR="00DD5CBC" w:rsidRPr="00DB2143" w:rsidRDefault="00DD5CBC" w:rsidP="007A37D5"/>
                          </w:txbxContent>
                        </wps:txbx>
                        <wps:bodyPr rot="0" vert="horz" wrap="square" lIns="91440" tIns="45720" rIns="91440" bIns="45720" anchor="t" anchorCtr="0" upright="1">
                          <a:noAutofit/>
                        </wps:bodyPr>
                      </wps:wsp>
                      <wps:wsp>
                        <wps:cNvPr id="1499" name="Line 753"/>
                        <wps:cNvCnPr/>
                        <wps:spPr bwMode="auto">
                          <a:xfrm>
                            <a:off x="571500" y="914188"/>
                            <a:ext cx="11430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0" name="Line 769"/>
                        <wps:cNvCnPr/>
                        <wps:spPr bwMode="auto">
                          <a:xfrm flipH="1">
                            <a:off x="571500" y="1257194"/>
                            <a:ext cx="21717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1" name="Text Box 773"/>
                        <wps:cNvSpPr txBox="1">
                          <a:spLocks noChangeArrowheads="1"/>
                        </wps:cNvSpPr>
                        <wps:spPr bwMode="auto">
                          <a:xfrm>
                            <a:off x="114300" y="1371283"/>
                            <a:ext cx="1143000" cy="2289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CBC" w:rsidRPr="00CB39C4" w:rsidRDefault="00DD5CBC" w:rsidP="007A37D5">
                              <w:pPr>
                                <w:rPr>
                                  <w:b/>
                                  <w:sz w:val="20"/>
                                  <w:szCs w:val="20"/>
                                </w:rPr>
                              </w:pPr>
                              <w:r>
                                <w:rPr>
                                  <w:b/>
                                  <w:sz w:val="20"/>
                                  <w:szCs w:val="20"/>
                                </w:rPr>
                                <w:t>FIFO_CLK</w:t>
                              </w:r>
                            </w:p>
                            <w:p w:rsidR="00DD5CBC" w:rsidRPr="00DB2143" w:rsidRDefault="00DD5CBC" w:rsidP="007A37D5"/>
                          </w:txbxContent>
                        </wps:txbx>
                        <wps:bodyPr rot="0" vert="horz" wrap="square" lIns="91440" tIns="45720" rIns="91440" bIns="45720" anchor="t" anchorCtr="0" upright="1">
                          <a:noAutofit/>
                        </wps:bodyPr>
                      </wps:wsp>
                      <wps:wsp>
                        <wps:cNvPr id="1503" name="Line 782"/>
                        <wps:cNvCnPr/>
                        <wps:spPr bwMode="auto">
                          <a:xfrm flipH="1">
                            <a:off x="571500" y="1600200"/>
                            <a:ext cx="21717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504" name="Group 800"/>
                        <wpg:cNvGrpSpPr>
                          <a:grpSpLocks/>
                        </wpg:cNvGrpSpPr>
                        <wpg:grpSpPr bwMode="auto">
                          <a:xfrm>
                            <a:off x="3543300" y="228918"/>
                            <a:ext cx="914400" cy="228177"/>
                            <a:chOff x="3877" y="5792"/>
                            <a:chExt cx="1200" cy="310"/>
                          </a:xfrm>
                        </wpg:grpSpPr>
                        <wps:wsp>
                          <wps:cNvPr id="1505" name="Line 801"/>
                          <wps:cNvCnPr/>
                          <wps:spPr bwMode="auto">
                            <a:xfrm flipV="1">
                              <a:off x="3877" y="5792"/>
                              <a:ext cx="1" cy="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6" name="Line 802"/>
                          <wps:cNvCnPr/>
                          <wps:spPr bwMode="auto">
                            <a:xfrm>
                              <a:off x="3877" y="5792"/>
                              <a:ext cx="6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7" name="Line 803"/>
                          <wps:cNvCnPr/>
                          <wps:spPr bwMode="auto">
                            <a:xfrm flipV="1">
                              <a:off x="4477" y="5792"/>
                              <a:ext cx="1" cy="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8" name="Line 804"/>
                          <wps:cNvCnPr/>
                          <wps:spPr bwMode="auto">
                            <a:xfrm>
                              <a:off x="4477" y="6101"/>
                              <a:ext cx="6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509" name="Line 810"/>
                        <wps:cNvCnPr/>
                        <wps:spPr bwMode="auto">
                          <a:xfrm flipV="1">
                            <a:off x="5372100" y="228918"/>
                            <a:ext cx="762" cy="2274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0" name="Line 1310"/>
                        <wps:cNvCnPr/>
                        <wps:spPr bwMode="auto">
                          <a:xfrm flipV="1">
                            <a:off x="1714500" y="686012"/>
                            <a:ext cx="0" cy="2281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1" name="Line 1311"/>
                        <wps:cNvCnPr/>
                        <wps:spPr bwMode="auto">
                          <a:xfrm>
                            <a:off x="1714500" y="686012"/>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2" name="Line 1312"/>
                        <wps:cNvCnPr/>
                        <wps:spPr bwMode="auto">
                          <a:xfrm>
                            <a:off x="3771900" y="686012"/>
                            <a:ext cx="0" cy="2281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3" name="Line 1313"/>
                        <wps:cNvCnPr/>
                        <wps:spPr bwMode="auto">
                          <a:xfrm>
                            <a:off x="3771900" y="914188"/>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4" name="Line 1315"/>
                        <wps:cNvCnPr/>
                        <wps:spPr bwMode="auto">
                          <a:xfrm flipV="1">
                            <a:off x="2743200" y="1029018"/>
                            <a:ext cx="0" cy="2281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5" name="Line 1316"/>
                        <wps:cNvCnPr/>
                        <wps:spPr bwMode="auto">
                          <a:xfrm>
                            <a:off x="2743200" y="1029018"/>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6" name="Line 1317"/>
                        <wps:cNvCnPr/>
                        <wps:spPr bwMode="auto">
                          <a:xfrm>
                            <a:off x="4000500" y="1029018"/>
                            <a:ext cx="762" cy="2281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7" name="Line 1318"/>
                        <wps:cNvCnPr/>
                        <wps:spPr bwMode="auto">
                          <a:xfrm>
                            <a:off x="4000500" y="1257194"/>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8" name="Line 1319"/>
                        <wps:cNvCnPr/>
                        <wps:spPr bwMode="auto">
                          <a:xfrm flipV="1">
                            <a:off x="2743200" y="1371283"/>
                            <a:ext cx="0" cy="2289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9" name="Line 1320"/>
                        <wps:cNvCnPr/>
                        <wps:spPr bwMode="auto">
                          <a:xfrm>
                            <a:off x="2743200" y="1371283"/>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0" name="Line 1321"/>
                        <wps:cNvCnPr/>
                        <wps:spPr bwMode="auto">
                          <a:xfrm>
                            <a:off x="3314700" y="1371283"/>
                            <a:ext cx="0" cy="2289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1" name="Line 1322"/>
                        <wps:cNvCnPr/>
                        <wps:spPr bwMode="auto">
                          <a:xfrm>
                            <a:off x="3314700" y="160020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2" name="Freeform 1323"/>
                        <wps:cNvSpPr>
                          <a:spLocks/>
                        </wps:cNvSpPr>
                        <wps:spPr bwMode="auto">
                          <a:xfrm>
                            <a:off x="2628900" y="420793"/>
                            <a:ext cx="114300" cy="608224"/>
                          </a:xfrm>
                          <a:custGeom>
                            <a:avLst/>
                            <a:gdLst>
                              <a:gd name="T0" fmla="*/ 0 w 270"/>
                              <a:gd name="T1" fmla="*/ 0 h 1050"/>
                              <a:gd name="T2" fmla="*/ 15 w 270"/>
                              <a:gd name="T3" fmla="*/ 885 h 1050"/>
                              <a:gd name="T4" fmla="*/ 270 w 270"/>
                              <a:gd name="T5" fmla="*/ 1020 h 1050"/>
                              <a:gd name="T6" fmla="*/ 180 w 270"/>
                              <a:gd name="T7" fmla="*/ 1050 h 1050"/>
                            </a:gdLst>
                            <a:ahLst/>
                            <a:cxnLst>
                              <a:cxn ang="0">
                                <a:pos x="T0" y="T1"/>
                              </a:cxn>
                              <a:cxn ang="0">
                                <a:pos x="T2" y="T3"/>
                              </a:cxn>
                              <a:cxn ang="0">
                                <a:pos x="T4" y="T5"/>
                              </a:cxn>
                              <a:cxn ang="0">
                                <a:pos x="T6" y="T7"/>
                              </a:cxn>
                            </a:cxnLst>
                            <a:rect l="0" t="0" r="r" b="b"/>
                            <a:pathLst>
                              <a:path w="270" h="1050">
                                <a:moveTo>
                                  <a:pt x="0" y="0"/>
                                </a:moveTo>
                                <a:cubicBezTo>
                                  <a:pt x="5" y="295"/>
                                  <a:pt x="6" y="590"/>
                                  <a:pt x="15" y="885"/>
                                </a:cubicBezTo>
                                <a:cubicBezTo>
                                  <a:pt x="19" y="1026"/>
                                  <a:pt x="164" y="1009"/>
                                  <a:pt x="270" y="1020"/>
                                </a:cubicBezTo>
                                <a:cubicBezTo>
                                  <a:pt x="240" y="1030"/>
                                  <a:pt x="180" y="1050"/>
                                  <a:pt x="180" y="1050"/>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3" name="Freeform 1324"/>
                        <wps:cNvSpPr>
                          <a:spLocks/>
                        </wps:cNvSpPr>
                        <wps:spPr bwMode="auto">
                          <a:xfrm>
                            <a:off x="2743200" y="743056"/>
                            <a:ext cx="1028700" cy="400050"/>
                          </a:xfrm>
                          <a:custGeom>
                            <a:avLst/>
                            <a:gdLst>
                              <a:gd name="T0" fmla="*/ 0 w 1620"/>
                              <a:gd name="T1" fmla="*/ 630 h 630"/>
                              <a:gd name="T2" fmla="*/ 900 w 1620"/>
                              <a:gd name="T3" fmla="*/ 90 h 630"/>
                              <a:gd name="T4" fmla="*/ 1620 w 1620"/>
                              <a:gd name="T5" fmla="*/ 90 h 630"/>
                            </a:gdLst>
                            <a:ahLst/>
                            <a:cxnLst>
                              <a:cxn ang="0">
                                <a:pos x="T0" y="T1"/>
                              </a:cxn>
                              <a:cxn ang="0">
                                <a:pos x="T2" y="T3"/>
                              </a:cxn>
                              <a:cxn ang="0">
                                <a:pos x="T4" y="T5"/>
                              </a:cxn>
                            </a:cxnLst>
                            <a:rect l="0" t="0" r="r" b="b"/>
                            <a:pathLst>
                              <a:path w="1620" h="630">
                                <a:moveTo>
                                  <a:pt x="0" y="630"/>
                                </a:moveTo>
                                <a:cubicBezTo>
                                  <a:pt x="315" y="405"/>
                                  <a:pt x="630" y="180"/>
                                  <a:pt x="900" y="90"/>
                                </a:cubicBezTo>
                                <a:cubicBezTo>
                                  <a:pt x="1170" y="0"/>
                                  <a:pt x="1500" y="90"/>
                                  <a:pt x="1620" y="90"/>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4" name="Freeform 1325"/>
                        <wps:cNvSpPr>
                          <a:spLocks/>
                        </wps:cNvSpPr>
                        <wps:spPr bwMode="auto">
                          <a:xfrm>
                            <a:off x="3619500" y="914188"/>
                            <a:ext cx="381000" cy="228918"/>
                          </a:xfrm>
                          <a:custGeom>
                            <a:avLst/>
                            <a:gdLst>
                              <a:gd name="T0" fmla="*/ 240 w 600"/>
                              <a:gd name="T1" fmla="*/ 0 h 360"/>
                              <a:gd name="T2" fmla="*/ 60 w 600"/>
                              <a:gd name="T3" fmla="*/ 180 h 360"/>
                              <a:gd name="T4" fmla="*/ 600 w 600"/>
                              <a:gd name="T5" fmla="*/ 360 h 360"/>
                            </a:gdLst>
                            <a:ahLst/>
                            <a:cxnLst>
                              <a:cxn ang="0">
                                <a:pos x="T0" y="T1"/>
                              </a:cxn>
                              <a:cxn ang="0">
                                <a:pos x="T2" y="T3"/>
                              </a:cxn>
                              <a:cxn ang="0">
                                <a:pos x="T4" y="T5"/>
                              </a:cxn>
                            </a:cxnLst>
                            <a:rect l="0" t="0" r="r" b="b"/>
                            <a:pathLst>
                              <a:path w="600" h="360">
                                <a:moveTo>
                                  <a:pt x="240" y="0"/>
                                </a:moveTo>
                                <a:cubicBezTo>
                                  <a:pt x="120" y="60"/>
                                  <a:pt x="0" y="120"/>
                                  <a:pt x="60" y="180"/>
                                </a:cubicBezTo>
                                <a:cubicBezTo>
                                  <a:pt x="120" y="240"/>
                                  <a:pt x="510" y="330"/>
                                  <a:pt x="600" y="360"/>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5" name="Text Box 1326"/>
                        <wps:cNvSpPr txBox="1">
                          <a:spLocks noChangeArrowheads="1"/>
                        </wps:cNvSpPr>
                        <wps:spPr bwMode="auto">
                          <a:xfrm>
                            <a:off x="3657600" y="343006"/>
                            <a:ext cx="34290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CBC" w:rsidRPr="00CB39C4" w:rsidRDefault="00DD5CBC" w:rsidP="007A37D5">
                              <w:pPr>
                                <w:rPr>
                                  <w:b/>
                                  <w:sz w:val="20"/>
                                  <w:szCs w:val="20"/>
                                </w:rPr>
                              </w:pPr>
                              <w:r>
                                <w:rPr>
                                  <w:b/>
                                  <w:sz w:val="20"/>
                                  <w:szCs w:val="20"/>
                                </w:rPr>
                                <w:t>X1ive Trig</w:t>
                              </w:r>
                            </w:p>
                            <w:p w:rsidR="00DD5CBC" w:rsidRPr="00DB2143" w:rsidRDefault="00DD5CBC" w:rsidP="007A37D5"/>
                          </w:txbxContent>
                        </wps:txbx>
                        <wps:bodyPr rot="0" vert="horz" wrap="square" lIns="91440" tIns="45720" rIns="91440" bIns="45720" anchor="t" anchorCtr="0" upright="1">
                          <a:noAutofit/>
                        </wps:bodyPr>
                      </wps:wsp>
                      <wps:wsp>
                        <wps:cNvPr id="1526" name="Line 1327"/>
                        <wps:cNvCnPr/>
                        <wps:spPr bwMode="auto">
                          <a:xfrm flipV="1">
                            <a:off x="4457700" y="228918"/>
                            <a:ext cx="0" cy="2281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7" name="Line 1328"/>
                        <wps:cNvCnPr/>
                        <wps:spPr bwMode="auto">
                          <a:xfrm>
                            <a:off x="4457700" y="228918"/>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8" name="Line 1329"/>
                        <wps:cNvCnPr/>
                        <wps:spPr bwMode="auto">
                          <a:xfrm>
                            <a:off x="4800600" y="228918"/>
                            <a:ext cx="0" cy="2281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9" name="Line 1330"/>
                        <wps:cNvCnPr/>
                        <wps:spPr bwMode="auto">
                          <a:xfrm>
                            <a:off x="4800600" y="457094"/>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0" name="Text Box 1331"/>
                        <wps:cNvSpPr txBox="1">
                          <a:spLocks noChangeArrowheads="1"/>
                        </wps:cNvSpPr>
                        <wps:spPr bwMode="auto">
                          <a:xfrm>
                            <a:off x="4457700" y="343006"/>
                            <a:ext cx="34290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CBC" w:rsidRPr="00CB39C4" w:rsidRDefault="00DD5CBC" w:rsidP="007A37D5">
                              <w:pPr>
                                <w:rPr>
                                  <w:b/>
                                  <w:sz w:val="20"/>
                                  <w:szCs w:val="20"/>
                                </w:rPr>
                              </w:pPr>
                              <w:r>
                                <w:rPr>
                                  <w:b/>
                                  <w:sz w:val="20"/>
                                  <w:szCs w:val="20"/>
                                </w:rPr>
                                <w:t>X2ive Trig</w:t>
                              </w:r>
                            </w:p>
                            <w:p w:rsidR="00DD5CBC" w:rsidRPr="00DB2143" w:rsidRDefault="00DD5CBC" w:rsidP="007A37D5"/>
                          </w:txbxContent>
                        </wps:txbx>
                        <wps:bodyPr rot="0" vert="horz" wrap="square" lIns="91440" tIns="45720" rIns="91440" bIns="45720" anchor="t" anchorCtr="0" upright="1">
                          <a:noAutofit/>
                        </wps:bodyPr>
                      </wps:wsp>
                      <wps:wsp>
                        <wps:cNvPr id="1531" name="Text Box 1332"/>
                        <wps:cNvSpPr txBox="1">
                          <a:spLocks noChangeArrowheads="1"/>
                        </wps:cNvSpPr>
                        <wps:spPr bwMode="auto">
                          <a:xfrm>
                            <a:off x="114300" y="2171383"/>
                            <a:ext cx="4114800"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CBC" w:rsidRDefault="00DD5CBC" w:rsidP="007A37D5">
                              <w:pPr>
                                <w:rPr>
                                  <w:b/>
                                  <w:sz w:val="20"/>
                                  <w:szCs w:val="20"/>
                                </w:rPr>
                              </w:pPr>
                              <w:r>
                                <w:rPr>
                                  <w:b/>
                                  <w:sz w:val="20"/>
                                  <w:szCs w:val="20"/>
                                </w:rPr>
                                <w:t>Trigger X1 is ignored because present trigger process is not done.</w:t>
                              </w:r>
                            </w:p>
                            <w:p w:rsidR="00DD5CBC" w:rsidRPr="00CB39C4" w:rsidRDefault="00DD5CBC" w:rsidP="007A37D5">
                              <w:pPr>
                                <w:rPr>
                                  <w:b/>
                                  <w:sz w:val="20"/>
                                  <w:szCs w:val="20"/>
                                </w:rPr>
                              </w:pPr>
                              <w:r>
                                <w:rPr>
                                  <w:b/>
                                  <w:sz w:val="20"/>
                                  <w:szCs w:val="20"/>
                                </w:rPr>
                                <w:t>Trigger X2 is ignored because Trig Ready is low</w:t>
                              </w:r>
                            </w:p>
                            <w:p w:rsidR="00DD5CBC" w:rsidRPr="00DB2143" w:rsidRDefault="00DD5CBC" w:rsidP="007A37D5"/>
                          </w:txbxContent>
                        </wps:txbx>
                        <wps:bodyPr rot="0" vert="horz" wrap="square" lIns="91440" tIns="45720" rIns="91440" bIns="45720" anchor="t" anchorCtr="0" upright="1">
                          <a:noAutofit/>
                        </wps:bodyPr>
                      </wps:wsp>
                    </wpc:wpc>
                  </a:graphicData>
                </a:graphic>
              </wp:inline>
            </w:drawing>
          </mc:Choice>
          <mc:Fallback>
            <w:pict>
              <v:group id="Canvas 712"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F/CIAwAAKqDAAAOAAAAZHJzL2Uyb0RvYy54bWzsXVtv28gVfi/Q/0DosYAj3i9CnEVix2mB&#10;tLvApn2nJeqCSqRK0pazRf97vzM3DmnKsixHsa1ZYB2JHA3n8p37mcP3v9ytltZtVlaLIj8fOO/s&#10;gZXl42KyyGfng39+uzqLB1ZVp/kkXRZ5dj74nlWDXz78+U/vN+tR5hbzYjnJSgud5NVosz4fzOt6&#10;PRoOq/E8W6XVu2Kd5bg5LcpVWuNrORtOynSD3lfLoWvb4XBTlJN1WYyzqsLVS35z8IH1P51m4/rX&#10;6bTKamt5PsDYava3ZH+v6e/ww/t0NCvT9XwxFsNInzCKVbrI8VDV1WVap9ZNubjX1WoxLouqmNbv&#10;xsVqWEyni3HG5oDZOHZnNhdpfptWbDJjrI4cID49Y7/XMxp3XlwtlkusxhC9j+ga/bvB/mR0e5m3&#10;G/ErrK1os1ljA6u12srqsCH+Pk/XGZt5NRr/4/a30lpMgC8/DgdWnq6ApG/ZXW19Ku6syHNoG2kA&#10;aPn7Gm3rO9xAc7Yl1fprMf53ZeXFxTzNZ9nHsiw28yydYIjsl5iG+invp6JOrjd/LyZ4UHpTF6yj&#10;u2m5omXArlnUu+N7NjD1HR9tN7GdmKOJxjWm+7YbR9RgjBauGye8wTAdyY7WZVV/yYqVRR/OByXQ&#10;yh6U3n6tatqLdCSb0HOrYrmY0DaxL+Xs+mJZWrcpkH3F/qPH4yetZv0bl44wSDyDOqLhMqT+N3Fc&#10;3/7kJmdXYRyd+Vd+cJZEdnxmO8mnJLT9xL+8+h8N0PFH88VkkuVfF3kmqcbxH7fjgn453hndWJvz&#10;QRK4Ad+trZO02X99k1wtajCR5WJ1PohVo3REe/w5n2BV0lGdLpb887A9fLZkWAP5L1sVhggCAYdD&#10;fXd9JxB2XUy+Axtlgf3C1oLz4cO8KP8YWBtwkfNB9Z+btMwG1vJvOfCVOL5PbId98YPIxZdSv3Ot&#10;30nzMbo6H9QDi3+8qDmrulmXi9kcT+KIzouPwOR0wTBC4OWjwhQEFfJhH4McI0mODAqR52mkeJH/&#10;VoplexRBBZETCILCUtmJT31xgBI9gYRCSU6Rzyl3Ky0tgcyHaEnxO+JkBwOwLG4EzrZhTnDQXrKz&#10;k8/x59g/893w85lvX16efby68M/CKycKLr3Li4tLp012xAMOJztaW7UMGlVwDgNGsoMqOOiwRcdH&#10;HZQKLgQE6oJ9UWdNl4v1vyQ9CYYO3uEI/DXsusFfFLqKlztRRI/czssN/jo6zn22/4rxl3TwF+6L&#10;P5r741DHhIZQIgzXO2WulwAFLa7HWJDQXR8la3u5nuMGkdRjd7C9yPcY0g3bgw75VG339bK9xOkA&#10;kBk8+wBQY3s67Pq0PceLHKPuMSvrBat7s9Fm1tj8cPl0/Dd7uTu+QI1eQ2nfrGctmz+B3sUZH2th&#10;RT6zDESzL+WabH6C1ow+MmOfa6WsG3Wf2rMWj7Dt3RD2+gO6ILPrhFTWmeZ4/it3DngxNERyDQQR&#10;hs/smPH8s/QMwHPFVUnPYS4oxVChSqtBHs2ISzy5vlyd9p9Hne5ZAlgU3DUiZm8nRosmz+dpihO/&#10;A7tDtOgHwKakiHEZMDf7aYIt6IDteZRn37/H5u/xOKYlKQ7fuHSF19d4Ct6wpyBR4QohWg9RmRXY&#10;QsdmvKzxTRkeh2jEi9WTmVYHRfl4Gp1yyzdRsoBpmsJaI435OFEyKLqt8FeDWelu5eGx3b4FEx6D&#10;idMK7lV6DPDnhsd4eFa6QU2UrG3AqniFRo6Mg/8kckSkzYlZqK4hx7ZJG4YJswK36y2GHF86OTK/&#10;AyHMkGObHDvhm+CZgtagICfuJoGwJBHh7THxmxOO3wTk89PjNyFzfu3jPmfxm792otZa1gT51J17&#10;aRNO5Kg0JIPAk0agCuA0ekikM7/jmQWOljyHSI/b1Ub4fcE3Gw+7UUdY8utrS55j1oECmlFHdHUk&#10;sDvhl1jpbUhnfXxc/yG5APcQhZxYGEr6J10jF2Qa64t1HFE08McHWANbRWJ4gBWeGW7JtwOozxlg&#10;9QLfeyjrpG2NxiLfLh29xgBrYLeDDzH33u6t+XXzFR+IeUHQk1vNMwFWfrTkFGNegd0OPsT23oJF&#10;y9d5AGwm+PCSgw/EZn78SYDAViEHFumKodVA3TiYx6mYV5NHIxUYxeNMgPVk4/qBrVzrAnYiNYwd&#10;6HqU8qzxOAU2E2B9XedOjh1gDaBX6b68mKfxHcztAi9yH3kEZXe81CSWvN3EkgCA0wHoiETSgxEI&#10;p4DPPNWwHkKct3NE8qoUuo1HzhyBOmVXsqNcyUzuAn96PHtfwbsLda4dRL7MmW5nTJt8Oq1cQm+6&#10;/Rs6eReAHXXY3kE2bYRwGcHKMDtz3hjVQ7YUnQictocezG5v41azMjwNdb0pA/rJJ8PsTte2dZRb&#10;XsrY5zmY48J2YCeQwPZ6K5cYJY+XN3nBcaGj+PScdtwCfO+QIzo7YaeOhFLowjC+E2Z87cAFcLf3&#10;aR1N3sJwsKVJ28vuTGGPVxAIPw7DawcxALyDzuvowOtLzWslORmGd8IMrx3FAO6elhvazRBoidy+&#10;NLtG09tZnc64k9+yO7kdz3BgH+wbvtUk7k7YyZxlo+iddCG3gMohainxgN0hXmTPc3yW6U52reF2&#10;pn7gNn8eUNaB3UFeZB12fZm2TuzGlFLJUvKMmne6ap6rohdXZZZRUWsLLE/3JctKRqJmMS9j9JTi&#10;xHoBI9+1I9T4aWV/y/MXJIFDO3ZdljejHa8Y3/DaxCTWZT1iJABPRNXg2URQ0Dfgerpaomj2X4aW&#10;bW0sN2IQp7ayCchNazK3HNjjfDhNGyyNauME/f3ADa/axHFg9fcEr6lqhcH0dwXPlmoEp4C9pS84&#10;Ippm8Za+YDQ2jTA1rS8sqFqydM6rOiOJ+S4Xy4hPKPWLulk2K1a7LiqqLE1rin35xoQhukAr2oYt&#10;jbFy1Jht8M7GWBxqLM/2PtwzZk+NZalT1pg/QQyfzgB3K6uXAwuV1a/5/q7TmmZNo6ePVGiX8GHN&#10;yfMMENCNVXGbfStYk5pmzycv+WRzd3xzvRh/yv7Q22IbMUKXn1XGM1gHfNgB6iUyyPOL5MtEU8CG&#10;rtIsWt21v4mfQCnGTwAP5vaU3TshX0Qk6jArTV5nE+Pt5eDbvba/8Weg4rZ4iNcebiyvS1IRY+pc&#10;70wEX2md2QTV2rM2DTWrmr8/pvSxVX9fo2p6jnL/qIl9PlhlE1TDzvB2APrEdkQU4xYt63IBElhu&#10;aY3B8xrmyEARSKJcFFGx/CeWTt5eiWFbNfYn11g25cZ5eYkAslLIFF2A6imfzydAtSAZPtqB4AEy&#10;EQpcoanuz13MgrHI6v5PlqBOyK3vbSI09EjE4C+npn4ZirwGSL6+rnQpmmzpSZeh1MeWrsBTleTT&#10;uwLRvnyxR2xRCeKnSDK2uCTKaCu2SzKxUXjcw7LMEyLKx3EhTXDRz5kYAufXLsu8FS7laC675RnO&#10;gbOuWh2pmvsdeUkgpOf2PgDPM3LmOCX6jZw5+gsGAlhDPXJGz754NjnjhU4io5N92UAecsul76D3&#10;HPyTxAzUTrB0OrjFWEojQrqmmhfea6JbauGWbnQZ48Bumls9HelCBkPpH5AuYtBH0xNY0AnIGHa2&#10;DiKGlq9PxEj7ge3SThHjCJ4uN5XbFEK+SKWDX0QTTeo8Tr6I3mlMmqRiueoQJDjvq19mM6PLfDCd&#10;J+CrETBGwOhvR3pD702il11J5xgZFPQaM3gC9eyq45Vi8cIgUsRIrzTrWDqej5ebgRuQq9B1TWE4&#10;/s6++1n1B79F6hivMWOGtDKYTSWWViUWEKCgSpFw6+6dd9b7ihUfL7iQgclGh2tKLyriknUuIP2k&#10;F0G+ANBUi3735k+3AG4d/B2UfrYDdTpfl+qjQd3jXmFyn/uTcq4860/29EJtPvbb9AK3m3zm7p18&#10;RpMXrzPzEemW2oThdSYHY2sORjfjjFuH+xxg3oK6vrdJmYQzc6IFkdyAfOk84UxVwHSQNkZ+CYG8&#10;49ldulboGbvryS/Uez12l3IgG7urZXeBAHuoUs/JOx5VysQocnagLIHXLUzro4FK5oOoiT2ZULJF&#10;dzZ18qEcbg9ivYDXVii322shS5gI4xH+Z2k+M7x2fr4YX6Z1qn9nhsQoc4t5sZxk5Yf/AwAA//8D&#10;AFBLAwQUAAYACAAAACEAesUEj9sAAAAFAQAADwAAAGRycy9kb3ducmV2LnhtbEyPQU/DMAyF70j7&#10;D5GRuLEERMdWmk6jEhKc0DYOHLPGtIXEqZps6/493i5wsfz0rOfvFcvRO3HAIXaBNNxNFQikOtiO&#10;Gg0f25fbOYiYDFnjAqGGE0ZYlpOrwuQ2HGmNh01qBIdQzI2GNqU+lzLWLXoTp6FHYu8rDN4klkMj&#10;7WCOHO6dvFdqJr3piD+0pseqxfpns/canM+yb68WffXpH1/ft2/Vwj2ftL65HldPIBKO6e8YzviM&#10;DiUz7cKebBROAxdJl8nefPbAcqchU7zIspD/6ctfAAAA//8DAFBLAQItABQABgAIAAAAIQC2gziS&#10;/gAAAOEBAAATAAAAAAAAAAAAAAAAAAAAAABbQ29udGVudF9UeXBlc10ueG1sUEsBAi0AFAAGAAgA&#10;AAAhADj9If/WAAAAlAEAAAsAAAAAAAAAAAAAAAAALwEAAF9yZWxzLy5yZWxzUEsBAi0AFAAGAAgA&#10;AAAhAPgIX8IgDAAAqoMAAA4AAAAAAAAAAAAAAAAALgIAAGRycy9lMm9Eb2MueG1sUEsBAi0AFAAG&#10;AAgAAAAhAHrFBI/bAAAABQEAAA8AAAAAAAAAAAAAAAAAeg4AAGRycy9kb3ducmV2LnhtbFBLBQYA&#10;AAAABAAEAPMAAACC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v:fill o:detectmouseclick="t"/>
                  <v:path o:connecttype="none"/>
                </v:shape>
                <v:shapetype id="_x0000_t202" coordsize="21600,21600" o:spt="202" path="m,l,21600r21600,l21600,xe">
                  <v:stroke joinstyle="miter"/>
                  <v:path gradientshapeok="t" o:connecttype="rect"/>
                </v:shapetype>
                <v:shape id="Text Box 731" o:spid="_x0000_s1028" type="#_x0000_t202" style="position:absolute;left:1143;top:10290;width:10287;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LbyMMA&#10;AADdAAAADwAAAGRycy9kb3ducmV2LnhtbERP22qDQBB9L/Qflin0pTRrizHWuIa2kJLXXD5gdCcq&#10;cWfF3Ub9+26gkLc5nOvkm8l04kqDay0reFtEIIgrq1uuFZyO29cUhPPIGjvLpGAmB5vi8SHHTNuR&#10;93Q9+FqEEHYZKmi87zMpXdWQQbewPXHgznYw6AMcaqkHHEO46eR7FCXSYMuhocGevhuqLodfo+C8&#10;G1+WH2P540+rfZx8Ybsq7azU89P0uQbhafJ38b97p8P8OE3g9k04QR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LbyMMAAADdAAAADwAAAAAAAAAAAAAAAACYAgAAZHJzL2Rv&#10;d25yZXYueG1sUEsFBgAAAAAEAAQA9QAAAIgDAAAAAA==&#10;" stroked="f">
                  <v:textbox>
                    <w:txbxContent>
                      <w:p w:rsidR="00DD5CBC" w:rsidRPr="00CB39C4" w:rsidRDefault="00DD5CBC" w:rsidP="007A37D5">
                        <w:pPr>
                          <w:rPr>
                            <w:b/>
                            <w:sz w:val="20"/>
                            <w:szCs w:val="20"/>
                          </w:rPr>
                        </w:pPr>
                        <w:r>
                          <w:rPr>
                            <w:b/>
                            <w:sz w:val="20"/>
                            <w:szCs w:val="20"/>
                          </w:rPr>
                          <w:t>Latched_Trig</w:t>
                        </w:r>
                      </w:p>
                      <w:p w:rsidR="00DD5CBC" w:rsidRPr="00DB2143" w:rsidRDefault="00DD5CBC" w:rsidP="007A37D5"/>
                    </w:txbxContent>
                  </v:textbox>
                </v:shape>
                <v:line id="Line 733" o:spid="_x0000_s1029" style="position:absolute;visibility:visible;mso-wrap-style:square" from="5715,4570" to="8001,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u+rMYAAADdAAAADwAAAGRycy9kb3ducmV2LnhtbERPTWvCQBC9F/wPywi91U2tpJK6ilgK&#10;2kNRW2iPY3aaRLOzYXdN0n/vCgVv83ifM1v0phYtOV9ZVvA4SkAQ51ZXXCj4+nx7mILwAVljbZkU&#10;/JGHxXxwN8NM24531O5DIWII+wwVlCE0mZQ+L8mgH9mGOHK/1hkMEbpCaoddDDe1HCdJKg1WHBtK&#10;bGhVUn7an42Cj6dt2i437+v+e5Me8tfd4efYOaXuh/3yBUSgPtzE/+61jvMn02e4fhNPkP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bvqzGAAAA3QAAAA8AAAAAAAAA&#10;AAAAAAAAoQIAAGRycy9kb3ducmV2LnhtbFBLBQYAAAAABAAEAPkAAACUAwAAAAA=&#10;"/>
                <v:line id="Line 735" o:spid="_x0000_s1030" style="position:absolute;flip:y;visibility:visible;mso-wrap-style:square" from="8001,2289" to="8008,4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9aIccAAADdAAAADwAAAGRycy9kb3ducmV2LnhtbESPQUvDQBCF74L/YRnBi9iNpUiM3ZYi&#10;FHroxSop3sbsmA3JzsbdbRv/vXMQvM3w3rz3zXI9+UGdKaYusIGHWQGKuAm249bA+9v2vgSVMrLF&#10;ITAZ+KEE69X11RIrGy78SudDbpWEcKrQgMt5rLROjSOPaRZGYtG+QvSYZY2tthEvEu4HPS+KR+2x&#10;Y2lwONKLo6Y/nLwBXe7vvuPmc9HX/fH45OqmHj/2xtzeTJtnUJmm/G/+u95ZwV+UgivfyAh69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b1ohxwAAAN0AAAAPAAAAAAAA&#10;AAAAAAAAAKECAABkcnMvZG93bnJldi54bWxQSwUGAAAAAAQABAD5AAAAlQMAAAAA&#10;"/>
                <v:line id="Line 736" o:spid="_x0000_s1031" style="position:absolute;visibility:visible;mso-wrap-style:square" from="8001,2289" to="12573,2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PRcUAAADdAAAADwAAAGRycy9kb3ducmV2LnhtbERPS2vCQBC+F/oflil4q5s+CBpdRVoK&#10;2oOoFfQ4ZsckbXY27K5J+u/dgtDbfHzPmc57U4uWnK8sK3gaJiCIc6srLhTsvz4eRyB8QNZYWyYF&#10;v+RhPru/m2KmbcdbanehEDGEfYYKyhCaTEqfl2TQD21DHLmzdQZDhK6Q2mEXw00tn5MklQYrjg0l&#10;NvRWUv6zuxgF65dN2i5Wn8v+sEpP+fv2dPzunFKDh34xARGoD//im3up4/zX0Rj+vokny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MiPRcUAAADdAAAADwAAAAAAAAAA&#10;AAAAAAChAgAAZHJzL2Rvd25yZXYueG1sUEsFBgAAAAAEAAQA+QAAAJMDAAAAAA==&#10;"/>
                <v:line id="Line 737" o:spid="_x0000_s1032" style="position:absolute;flip:y;visibility:visible;mso-wrap-style:square" from="12573,2289" to="12580,4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DA+sgAAADdAAAADwAAAGRycy9kb3ducmV2LnhtbESPQUsDMRCF70L/QxjBi7RZpUi7Ni1F&#10;EDz0Yi1behs342bZzWSbxHb9985B8DbDe/PeN6vN6Ht1oZjawAYeZgUo4jrYlhsDh4/X6QJUysgW&#10;+8Bk4IcSbNaTmxWWNlz5nS773CgJ4VSiAZfzUGqdakce0ywMxKJ9hegxyxobbSNeJdz3+rEonrTH&#10;lqXB4UAvjupu/+0N6MXu/hy3n/Ou6o7HpavqajjtjLm7HbfPoDKN+d/8d/1mBX++FH75RkbQ6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MDA+sgAAADdAAAADwAAAAAA&#10;AAAAAAAAAAChAgAAZHJzL2Rvd25yZXYueG1sUEsFBgAAAAAEAAQA+QAAAJYDAAAAAA==&#10;"/>
                <v:line id="Line 738" o:spid="_x0000_s1033" style="position:absolute;visibility:visible;mso-wrap-style:square" from="12573,4570" to="26289,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cVnsYAAADdAAAADwAAAGRycy9kb3ducmV2LnhtbERPTWvCQBC9F/oflin0VjdaCW10FbEU&#10;tIeittAex+yYRLOzYXdN0n/vCgVv83ifM533phYtOV9ZVjAcJCCIc6srLhR8f70/vYDwAVljbZkU&#10;/JGH+ez+boqZth1vqd2FQsQQ9hkqKENoMil9XpJBP7ANceQO1hkMEbpCaoddDDe1HCVJKg1WHBtK&#10;bGhZUn7anY2Cz+dN2i7WH6v+Z53u87ft/vfYOaUeH/rFBESgPtzE/+6VjvPHr0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nFZ7GAAAA3QAAAA8AAAAAAAAA&#10;AAAAAAAAoQIAAGRycy9kb3ducmV2LnhtbFBLBQYAAAAABAAEAPkAAACUAwAAAAA=&#10;"/>
                <v:group id="Group 744" o:spid="_x0000_s1034" style="position:absolute;left:26289;top:2289;width:9144;height:2289" coordorigin="3877,5792" coordsize="1200,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4FrEcQAAADdAAAADwAAAGRycy9kb3ducmV2LnhtbERPS2vCQBC+C/6HZQRv&#10;dRNf2OgqIio9SKFaKL0N2TEJZmdDdk3iv+8KBW/z8T1ntelMKRqqXWFZQTyKQBCnVhecKfi+HN4W&#10;IJxH1lhaJgUPcrBZ93srTLRt+Yuas89ECGGXoILc+yqR0qU5GXQjWxEH7mprgz7AOpO6xjaEm1KO&#10;o2guDRYcGnKsaJdTejvfjYJji+12Eu+b0+26e/xeZp8/p5iUGg667RKEp86/xP/uDx3mT9/H8Pwm&#10;nCDX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4FrEcQAAADdAAAA&#10;DwAAAAAAAAAAAAAAAACqAgAAZHJzL2Rvd25yZXYueG1sUEsFBgAAAAAEAAQA+gAAAJsDAAAAAA==&#10;">
                  <v:line id="Line 745" o:spid="_x0000_s1035" style="position:absolute;flip:y;visibility:visible;mso-wrap-style:square" from="3877,5792" to="3878,6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JejcUAAADdAAAADwAAAGRycy9kb3ducmV2LnhtbERPTWsCMRC9C/0PYQpeSs1WpehqFCkI&#10;HrxUy0pv42a6WXYz2SZRt/++KRS8zeN9znLd21ZcyYfasYKXUQaCuHS65krBx3H7PAMRIrLG1jEp&#10;+KEA69XDYIm5djd+p+shViKFcMhRgYmxy6UMpSGLYeQ64sR9OW8xJugrqT3eUrht5TjLXqXFmlOD&#10;wY7eDJXN4WIVyNn+6dtvztOmaE6nuSnKovvcKzV87DcLEJH6eBf/u3c6zZ/OJ/D3TTpB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BJejcUAAADdAAAADwAAAAAAAAAA&#10;AAAAAAChAgAAZHJzL2Rvd25yZXYueG1sUEsFBgAAAAAEAAQA+QAAAJMDAAAAAA==&#10;"/>
                  <v:line id="Line 746" o:spid="_x0000_s1036" style="position:absolute;visibility:visible;mso-wrap-style:square" from="3877,5792" to="4477,5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C2BsYAAADdAAAADwAAAGRycy9kb3ducmV2LnhtbERPTWvCQBC9F/oflil4q5u2Emp0FWkp&#10;aA9FraDHMTsmabOzYXdN0n/vCgVv83ifM533phYtOV9ZVvA0TEAQ51ZXXCjYfX88voLwAVljbZkU&#10;/JGH+ez+boqZth1vqN2GQsQQ9hkqKENoMil9XpJBP7QNceRO1hkMEbpCaoddDDe1fE6SVBqsODaU&#10;2NBbSfnv9mwUfL2s03ax+lz2+1V6zN83x8NP55QaPPSLCYhAfbiJ/91LHeePxi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cQtgbGAAAA3QAAAA8AAAAAAAAA&#10;AAAAAAAAoQIAAGRycy9kb3ducmV2LnhtbFBLBQYAAAAABAAEAPkAAACUAwAAAAA=&#10;"/>
                  <v:line id="Line 747" o:spid="_x0000_s1037" style="position:absolute;flip:y;visibility:visible;mso-wrap-style:square" from="4477,5792" to="4478,6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djYsUAAADdAAAADwAAAGRycy9kb3ducmV2LnhtbERPTWsCMRC9F/ofwhS8SM222KKrUUQo&#10;ePBSLSu9jZvpZtnNZE2irv++KQi9zeN9znzZ21ZcyIfasYKXUQaCuHS65krB1/7jeQIiRGSNrWNS&#10;cKMAy8Xjwxxz7a78SZddrEQK4ZCjAhNjl0sZSkMWw8h1xIn7cd5iTNBXUnu8pnDbytcse5cWa04N&#10;BjtaGyqb3dkqkJPt8ORXx3FTNIfD1BRl0X1vlRo89asZiEh9/Bff3Rud5o+nb/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djYsUAAADdAAAADwAAAAAAAAAA&#10;AAAAAAChAgAAZHJzL2Rvd25yZXYueG1sUEsFBgAAAAAEAAQA+QAAAJMDAAAAAA==&#10;"/>
                  <v:line id="Line 748" o:spid="_x0000_s1038" style="position:absolute;visibility:visible;mso-wrap-style:square" from="4477,6101" to="5077,6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6N6sUAAADdAAAADwAAAGRycy9kb3ducmV2LnhtbERPTWvCQBC9C/6HZYTedNNWQpu6irQU&#10;tAdRW2iPY3aaRLOzYXdN0n/vCkJv83ifM1v0phYtOV9ZVnA/SUAQ51ZXXCj4+nwfP4HwAVljbZkU&#10;/JGHxXw4mGGmbcc7avehEDGEfYYKyhCaTEqfl2TQT2xDHLlf6wyGCF0htcMuhptaPiRJKg1WHBtK&#10;bOi1pPy0PxsFm8dt2i7XH6v+e50e8rfd4efYOaXuRv3yBUSgPvyLb+6VjvOnzyl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I6N6sUAAADdAAAADwAAAAAAAAAA&#10;AAAAAAChAgAAZHJzL2Rvd25yZXYueG1sUEsFBgAAAAAEAAQA+QAAAJMDAAAAAA==&#10;"/>
                </v:group>
                <v:shape id="Text Box 750" o:spid="_x0000_s1039" type="#_x0000_t202" style="position:absolute;top:2289;width:8001;height:2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fojsMA&#10;AADdAAAADwAAAGRycy9kb3ducmV2LnhtbERPyWrDMBC9F/oPYgq9lEZuceLasRzaQkquWT5gYo0X&#10;Yo2Mpcb231eBQm7zeOvkm8l04kqDay0reFtEIIhLq1uuFZyO29cPEM4ja+wsk4KZHGyKx4ccM21H&#10;3tP14GsRQthlqKDxvs+kdGVDBt3C9sSBq+xg0Ac41FIPOIZw08n3KFpJgy2HhgZ7+m6ovBx+jYJq&#10;N74s0/H840/JPl59YZuc7azU89P0uQbhafJ38b97p8P8OE3g9k04QR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fojsMAAADdAAAADwAAAAAAAAAAAAAAAACYAgAAZHJzL2Rv&#10;d25yZXYueG1sUEsFBgAAAAAEAAQA9QAAAIgDAAAAAA==&#10;" stroked="f">
                  <v:textbox>
                    <w:txbxContent>
                      <w:p w:rsidR="00DD5CBC" w:rsidRPr="00CB39C4" w:rsidRDefault="00DD5CBC" w:rsidP="007A37D5">
                        <w:pPr>
                          <w:rPr>
                            <w:b/>
                            <w:sz w:val="20"/>
                            <w:szCs w:val="20"/>
                          </w:rPr>
                        </w:pPr>
                        <w:r>
                          <w:rPr>
                            <w:b/>
                            <w:sz w:val="20"/>
                            <w:szCs w:val="20"/>
                          </w:rPr>
                          <w:t>Live Trig</w:t>
                        </w:r>
                      </w:p>
                      <w:p w:rsidR="00DD5CBC" w:rsidRPr="00DB2143" w:rsidRDefault="00DD5CBC" w:rsidP="007A37D5"/>
                    </w:txbxContent>
                  </v:textbox>
                </v:shape>
                <v:shape id="Text Box 751" o:spid="_x0000_s1040" type="#_x0000_t202" style="position:absolute;top:5711;width:9144;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h8/MQA&#10;AADdAAAADwAAAGRycy9kb3ducmV2LnhtbESPzW7CQAyE75V4h5WRuFRlA6L8BBZUkEBcoTyAyZok&#10;IuuNslsS3h4fkHqzNeOZz6tN5yr1oCaUng2Mhgko4szbknMDl9/91xxUiMgWK89k4EkBNuvexwpT&#10;61s+0eMccyUhHFI0UMRYp1qHrCCHYehrYtFuvnEYZW1ybRtsJdxVepwkU+2wZGkosKZdQdn9/OcM&#10;3I7t5/eivR7iZXaaTLdYzq7+acyg3/0sQUXq4r/5fX20gj9ZCK58IyPo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4fPzEAAAA3QAAAA8AAAAAAAAAAAAAAAAAmAIAAGRycy9k&#10;b3ducmV2LnhtbFBLBQYAAAAABAAEAPUAAACJAwAAAAA=&#10;" stroked="f">
                  <v:textbox>
                    <w:txbxContent>
                      <w:p w:rsidR="00DD5CBC" w:rsidRPr="00CB39C4" w:rsidRDefault="00DD5CBC" w:rsidP="007A37D5">
                        <w:pPr>
                          <w:rPr>
                            <w:b/>
                            <w:sz w:val="20"/>
                            <w:szCs w:val="20"/>
                          </w:rPr>
                        </w:pPr>
                        <w:r>
                          <w:rPr>
                            <w:b/>
                            <w:sz w:val="20"/>
                            <w:szCs w:val="20"/>
                          </w:rPr>
                          <w:t>Trig_Ready</w:t>
                        </w:r>
                      </w:p>
                      <w:p w:rsidR="00DD5CBC" w:rsidRPr="00DB2143" w:rsidRDefault="00DD5CBC" w:rsidP="007A37D5"/>
                    </w:txbxContent>
                  </v:textbox>
                </v:shape>
                <v:line id="Line 753" o:spid="_x0000_s1041" style="position:absolute;visibility:visible;mso-wrap-style:square" from="5715,9141" to="17145,9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EZmMYAAADdAAAADwAAAGRycy9kb3ducmV2LnhtbERPTWvCQBC9F/wPywi91U2thJq6ilgK&#10;2kNRW2iPY3aaRLOzYXdN0n/vCgVv83ifM1v0phYtOV9ZVvA4SkAQ51ZXXCj4+nx7eAbhA7LG2jIp&#10;+CMPi/ngboaZth3vqN2HQsQQ9hkqKENoMil9XpJBP7INceR+rTMYInSF1A67GG5qOU6SVBqsODaU&#10;2NCqpPy0PxsFH0/btF1u3tf99yY95K+7w8+xc0rdD/vlC4hAfbiJ/91rHedPplO4fhNPkP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RGZjGAAAA3QAAAA8AAAAAAAAA&#10;AAAAAAAAoQIAAGRycy9kb3ducmV2LnhtbFBLBQYAAAAABAAEAPkAAACUAwAAAAA=&#10;"/>
                <v:line id="Line 769" o:spid="_x0000_s1042" style="position:absolute;flip:x;visibility:visible;mso-wrap-style:square" from="5715,12571" to="27432,12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ta4MgAAADdAAAADwAAAGRycy9kb3ducmV2LnhtbESPQUsDMRCF74L/IYzgRdqsoqVum5Yi&#10;CB56aZUt3qabcbPsZrImsV3/vXMoeJvhvXnvm+V69L06UUxtYAP30wIUcR1sy42Bj/fXyRxUysgW&#10;+8Bk4JcSrFfXV0ssbTjzjk773CgJ4VSiAZfzUGqdakce0zQMxKJ9hegxyxobbSOeJdz3+qEoZtpj&#10;y9LgcKAXR3W3//EG9Hx79x03x8eu6g6HZ1fV1fC5Neb2ZtwsQGUa87/5cv1mBf+pEH7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ita4MgAAADdAAAADwAAAAAA&#10;AAAAAAAAAAChAgAAZHJzL2Rvd25yZXYueG1sUEsFBgAAAAAEAAQA+QAAAJYDAAAAAA==&#10;"/>
                <v:shape id="Text Box 773" o:spid="_x0000_s1043" type="#_x0000_t202" style="position:absolute;left:1143;top:13712;width:11430;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lPe8EA&#10;AADdAAAADwAAAGRycy9kb3ducmV2LnhtbERP24rCMBB9X/Afwgi+LDZV1ls1iius+OrlA6bN2Bab&#10;SWmytv69EQTf5nCus9p0phJ3alxpWcEoikEQZ1aXnCu4nP+GcxDOI2usLJOCBznYrHtfK0y0bflI&#10;95PPRQhhl6CCwvs6kdJlBRl0ka2JA3e1jUEfYJNL3WAbwk0lx3E8lQZLDg0F1rQrKLud/o2C66H9&#10;nizadO8vs+PP9BfLWWofSg363XYJwlPnP+K3+6DD/Ek8gtc34QS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pT3vBAAAA3QAAAA8AAAAAAAAAAAAAAAAAmAIAAGRycy9kb3du&#10;cmV2LnhtbFBLBQYAAAAABAAEAPUAAACGAwAAAAA=&#10;" stroked="f">
                  <v:textbox>
                    <w:txbxContent>
                      <w:p w:rsidR="00DD5CBC" w:rsidRPr="00CB39C4" w:rsidRDefault="00DD5CBC" w:rsidP="007A37D5">
                        <w:pPr>
                          <w:rPr>
                            <w:b/>
                            <w:sz w:val="20"/>
                            <w:szCs w:val="20"/>
                          </w:rPr>
                        </w:pPr>
                        <w:r>
                          <w:rPr>
                            <w:b/>
                            <w:sz w:val="20"/>
                            <w:szCs w:val="20"/>
                          </w:rPr>
                          <w:t>FIFO_CLK</w:t>
                        </w:r>
                      </w:p>
                      <w:p w:rsidR="00DD5CBC" w:rsidRPr="00DB2143" w:rsidRDefault="00DD5CBC" w:rsidP="007A37D5"/>
                    </w:txbxContent>
                  </v:textbox>
                </v:shape>
                <v:line id="Line 782" o:spid="_x0000_s1044" style="position:absolute;flip:x;visibility:visible;mso-wrap-style:square" from="5715,16002" to="27432,16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nEl8UAAADdAAAADwAAAGRycy9kb3ducmV2LnhtbERPTWsCMRC9F/wPYYReRLO2VuxqFCkU&#10;evCiLSvexs10s+xmsk1S3f77Rij0No/3OatNb1txIR9qxwqmkwwEcel0zZWCj/fX8QJEiMgaW8ek&#10;4IcCbNaDuxXm2l15T5dDrEQK4ZCjAhNjl0sZSkMWw8R1xIn7dN5iTNBXUnu8pnDbyocsm0uLNacG&#10;gx29GCqbw7dVIBe70ZffnmdN0RyPz6Yoi+60U+p+2G+XICL18V/8537Taf5T9gi3b9IJ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vnEl8UAAADdAAAADwAAAAAAAAAA&#10;AAAAAAChAgAAZHJzL2Rvd25yZXYueG1sUEsFBgAAAAAEAAQA+QAAAJMDAAAAAA==&#10;"/>
                <v:group id="Group 800" o:spid="_x0000_s1045" style="position:absolute;left:35433;top:2289;width:9144;height:2281" coordorigin="3877,5792" coordsize="1200,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c/M5MMAAADdAAAADwAAAGRycy9kb3ducmV2LnhtbERPS4vCMBC+C/6HMIK3&#10;Na2usnSNIqLiQRZ8wLK3oRnbYjMpTWzrv98Igrf5+J4zX3amFA3VrrCsIB5FIIhTqwvOFFzO248v&#10;EM4jaywtk4IHOVgu+r05Jtq2fKTm5DMRQtglqCD3vkqkdGlOBt3IVsSBu9raoA+wzqSusQ3hppTj&#10;KJpJgwWHhhwrWueU3k53o2DXYruaxJvmcLuuH3/n6c/vISalhoNu9Q3CU+ff4pd7r8P8afQJ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z8zkwwAAAN0AAAAP&#10;AAAAAAAAAAAAAAAAAKoCAABkcnMvZG93bnJldi54bWxQSwUGAAAAAAQABAD6AAAAmgMAAAAA&#10;">
                  <v:line id="Line 801" o:spid="_x0000_s1046" style="position:absolute;flip:y;visibility:visible;mso-wrap-style:square" from="3877,5792" to="3878,6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z5eMUAAADdAAAADwAAAGRycy9kb3ducmV2LnhtbERPTWsCMRC9C/6HMAUvpWYVLXZrFCkI&#10;HrxUZaW36Wa6WXYz2SZRt/++KRS8zeN9znLd21ZcyYfasYLJOANBXDpdc6XgdNw+LUCEiKyxdUwK&#10;fijAejUcLDHX7sbvdD3ESqQQDjkqMDF2uZShNGQxjF1HnLgv5y3GBH0ltcdbCretnGbZs7RYc2ow&#10;2NGbobI5XKwCudg/fvvN56wpmvP5xRRl0X3slRo99JtXEJH6eBf/u3c6zZ9nc/j7Jp0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lz5eMUAAADdAAAADwAAAAAAAAAA&#10;AAAAAAChAgAAZHJzL2Rvd25yZXYueG1sUEsFBgAAAAAEAAQA+QAAAJMDAAAAAA==&#10;"/>
                  <v:line id="Line 802" o:spid="_x0000_s1047" style="position:absolute;visibility:visible;mso-wrap-style:square" from="3877,5792" to="4477,5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UX8MUAAADdAAAADwAAAGRycy9kb3ducmV2LnhtbERPS2vCQBC+F/oflhF6qxtbGiS6irQU&#10;1IPUB+hxzI5JbHY27K5J+u+7QqG3+fieM533phYtOV9ZVjAaJiCIc6srLhQc9p/PYxA+IGusLZOC&#10;H/Iwnz0+TDHTtuMttbtQiBjCPkMFZQhNJqXPSzLoh7YhjtzFOoMhQldI7bCL4aaWL0mSSoMVx4YS&#10;G3ovKf/e3YyCzetX2i5W62V/XKXn/GN7Pl07p9TToF9MQATqw7/4z73Ucf5bksL9m3iC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UX8MUAAADdAAAADwAAAAAAAAAA&#10;AAAAAAChAgAAZHJzL2Rvd25yZXYueG1sUEsFBgAAAAAEAAQA+QAAAJMDAAAAAA==&#10;"/>
                  <v:line id="Line 803" o:spid="_x0000_s1048" style="position:absolute;flip:y;visibility:visible;mso-wrap-style:square" from="4477,5792" to="4478,6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LClMUAAADdAAAADwAAAGRycy9kb3ducmV2LnhtbERPTWsCMRC9F/wPYYReRLOWWu1qFCkU&#10;evCiLSvexs10s+xmsk1S3f77Rij0No/3OatNb1txIR9qxwqmkwwEcel0zZWCj/fX8QJEiMgaW8ek&#10;4IcCbNaDuxXm2l15T5dDrEQK4ZCjAhNjl0sZSkMWw8R1xIn7dN5iTNBXUnu8pnDbyocse5IWa04N&#10;Bjt6MVQ2h2+rQC52oy+/PT82RXM8PpuiLLrTTqn7Yb9dgojUx3/xn/tNp/mzbA63b9IJ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cLClMUAAADdAAAADwAAAAAAAAAA&#10;AAAAAAChAgAAZHJzL2Rvd25yZXYueG1sUEsFBgAAAAAEAAQA+QAAAJMDAAAAAA==&#10;"/>
                  <v:line id="Line 804" o:spid="_x0000_s1049" style="position:absolute;visibility:visible;mso-wrap-style:square" from="4477,6101" to="5077,6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YmGcgAAADdAAAADwAAAGRycy9kb3ducmV2LnhtbESPQUvDQBCF70L/wzIFb3ZTxSBpt6Uo&#10;QutBbBXscZodk9jsbNhdk/jvnYPQ2wzvzXvfLNeja1VPITaeDcxnGSji0tuGKwMf7883D6BiQrbY&#10;eiYDvxRhvZpcLbGwfuA99YdUKQnhWKCBOqWu0DqWNTmMM98Ri/blg8Mka6i0DThIuGv1bZbl2mHD&#10;0lBjR481lefDjzPweveW95vdy3b83OWn8ml/On4PwZjr6bhZgEo0pov5/3prBf8+E1z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LYmGcgAAADdAAAADwAAAAAA&#10;AAAAAAAAAAChAgAAZHJzL2Rvd25yZXYueG1sUEsFBgAAAAAEAAQA+QAAAJYDAAAAAA==&#10;"/>
                </v:group>
                <v:line id="Line 810" o:spid="_x0000_s1050" style="position:absolute;flip:y;visibility:visible;mso-wrap-style:square" from="53721,2289" to="53728,4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HzfcUAAADdAAAADwAAAGRycy9kb3ducmV2LnhtbERPTWsCMRC9F/wPYYReimYtrehqFBGE&#10;HrzUlhVv42bcLLuZrEmq23/fFAq9zeN9znLd21bcyIfasYLJOANBXDpdc6Xg82M3moEIEVlj65gU&#10;fFOA9WrwsMRcuzu/0+0QK5FCOOSowMTY5VKG0pDFMHYdceIuzluMCfpKao/3FG5b+ZxlU2mx5tRg&#10;sKOtobI5fFkFcrZ/uvrN+aUpmuNxboqy6E57pR6H/WYBIlIf/8V/7jed5r9mc/j9Jp0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HzfcUAAADdAAAADwAAAAAAAAAA&#10;AAAAAAChAgAAZHJzL2Rvd25yZXYueG1sUEsFBgAAAAAEAAQA+QAAAJMDAAAAAA==&#10;"/>
                <v:line id="Line 1310" o:spid="_x0000_s1051" style="position:absolute;flip:y;visibility:visible;mso-wrap-style:square" from="17145,6860" to="17145,9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MPcgAAADdAAAADwAAAGRycy9kb3ducmV2LnhtbESPT0sDMRDF74LfIYzgRWy2oqWuTUsR&#10;BA+99A9bvI2bcbPsZrImsV2/vXMoeJvhvXnvN4vV6Ht1opjawAamkwIUcR1sy42Bw/7tfg4qZWSL&#10;fWAy8EsJVsvrqwWWNpx5S6ddbpSEcCrRgMt5KLVOtSOPaRIGYtG+QvSYZY2NthHPEu57/VAUM+2x&#10;ZWlwONCro7rb/XgDer65+47rz8eu6o7HZ1fV1fCxMeb2Zly/gMo05n/z5frdCv7TVPjlGxlBL/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LMPcgAAADdAAAADwAAAAAA&#10;AAAAAAAAAAChAgAAZHJzL2Rvd25yZXYueG1sUEsFBgAAAAAEAAQA+QAAAJYDAAAAAA==&#10;"/>
                <v:line id="Line 1311" o:spid="_x0000_s1052" style="position:absolute;visibility:visible;mso-wrap-style:square" from="17145,6860" to="37719,6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UZWcUAAADdAAAADwAAAGRycy9kb3ducmV2LnhtbERPTWvCQBC9F/wPywje6iaVBkldRVoK&#10;2kOptqDHMTtNotnZsLtN0n/fLQje5vE+Z7EaTCM6cr62rCCdJiCIC6trLhV8fb7ez0H4gKyxsUwK&#10;fsnDajm6W2Cubc876vahFDGEfY4KqhDaXEpfVGTQT21LHLlv6wyGCF0ptcM+hptGPiRJJg3WHBsq&#10;bOm5ouKy/zEK3mcfWbfevm2GwzY7FS+70/HcO6Um42H9BCLQEG7iq3uj4/zHNIX/b+IJ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FUZWcUAAADdAAAADwAAAAAAAAAA&#10;AAAAAAChAgAAZHJzL2Rvd25yZXYueG1sUEsFBgAAAAAEAAQA+QAAAJMDAAAAAA==&#10;"/>
                <v:line id="Line 1312" o:spid="_x0000_s1053" style="position:absolute;visibility:visible;mso-wrap-style:square" from="37719,6860" to="37719,9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eHLsUAAADdAAAADwAAAGRycy9kb3ducmV2LnhtbERPS2vCQBC+C/0PyxS86UalQVJXkZaC&#10;9iA+Cu1xzI5JbHY27G6T9N+7QqG3+fies1j1phYtOV9ZVjAZJyCIc6srLhR8nN5GcxA+IGusLZOC&#10;X/KwWj4MFphp2/GB2mMoRAxhn6GCMoQmk9LnJRn0Y9sQR+5incEQoSukdtjFcFPLaZKk0mDFsaHE&#10;hl5Kyr+PP0bBbrZP2/X2fdN/btNz/no4f107p9TwsV8/gwjUh3/xn3uj4/ynyRTu38QT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IeHLsUAAADdAAAADwAAAAAAAAAA&#10;AAAAAAChAgAAZHJzL2Rvd25yZXYueG1sUEsFBgAAAAAEAAQA+QAAAJMDAAAAAA==&#10;"/>
                <v:line id="Line 1313" o:spid="_x0000_s1054" style="position:absolute;visibility:visible;mso-wrap-style:square" from="37719,9141" to="51435,9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sitcUAAADdAAAADwAAAGRycy9kb3ducmV2LnhtbERPTWvCQBC9C/6HZQRvurHSIKmriEXQ&#10;HkrVQnscs2MSzc6G3W2S/vtuodDbPN7nLNe9qUVLzleWFcymCQji3OqKCwXv591kAcIHZI21ZVLw&#10;TR7Wq+FgiZm2HR+pPYVCxBD2GSooQ2gyKX1ekkE/tQ1x5K7WGQwRukJqh10MN7V8SJJUGqw4NpTY&#10;0Lak/H76Mgpe529puzm87PuPQ3rJn4+Xz1vnlBqP+s0TiEB9+Bf/ufc6zn+czeH3m3iC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8sitcUAAADdAAAADwAAAAAAAAAA&#10;AAAAAAChAgAAZHJzL2Rvd25yZXYueG1sUEsFBgAAAAAEAAQA+QAAAJMDAAAAAA==&#10;"/>
                <v:line id="Line 1315" o:spid="_x0000_s1055" style="position:absolute;flip:y;visibility:visible;mso-wrap-style:square" from="27432,10290" to="27432,1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KPsUAAADdAAAADwAAAGRycy9kb3ducmV2LnhtbERPTWsCMRC9F/ofwhS8SM1abNGtUaRQ&#10;8OBFLSu9jZvpZtnNZJtEXf+9KQi9zeN9znzZ21acyYfasYLxKANBXDpdc6Xga//5PAURIrLG1jEp&#10;uFKA5eLxYY65dhfe0nkXK5FCOOSowMTY5VKG0pDFMHIdceJ+nLcYE/SV1B4vKdy28iXL3qTFmlOD&#10;wY4+DJXN7mQVyOlm+OtXx0lTNIfDzBRl0X1vlBo89at3EJH6+C++u9c6zX8dT+Dvm3SC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KPsUAAADdAAAADwAAAAAAAAAA&#10;AAAAAAChAgAAZHJzL2Rvd25yZXYueG1sUEsFBgAAAAAEAAQA+QAAAJMDAAAAAA==&#10;"/>
                <v:line id="Line 1316" o:spid="_x0000_s1056" style="position:absolute;visibility:visible;mso-wrap-style:square" from="27432,10290" to="40005,10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4fWsUAAADdAAAADwAAAGRycy9kb3ducmV2LnhtbERPTWvCQBC9C/0PyxR6040Wg6SuIkpB&#10;e5CqhfY4ZqdJanY27G6T9N93BcHbPN7nzJe9qUVLzleWFYxHCQji3OqKCwUfp9fhDIQPyBpry6Tg&#10;jzwsFw+DOWbadnyg9hgKEUPYZ6igDKHJpPR5SQb9yDbEkfu2zmCI0BVSO+xiuKnlJElSabDi2FBi&#10;Q+uS8svx1yjYP7+n7Wr3tu0/d+k53xzOXz+dU+rpsV+9gAjUh7v45t7qOH86nsL1m3iCX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24fWsUAAADdAAAADwAAAAAAAAAA&#10;AAAAAAChAgAAZHJzL2Rvd25yZXYueG1sUEsFBgAAAAAEAAQA+QAAAJMDAAAAAA==&#10;"/>
                <v:line id="Line 1317" o:spid="_x0000_s1057" style="position:absolute;visibility:visible;mso-wrap-style:square" from="40005,10290" to="40012,1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yBLcUAAADdAAAADwAAAGRycy9kb3ducmV2LnhtbERPTWvCQBC9F/wPyxR6qxstDZK6irQI&#10;6kHUFtrjmJ0mqdnZsLsm6b93BcHbPN7nTOe9qUVLzleWFYyGCQji3OqKCwVfn8vnCQgfkDXWlknB&#10;P3mYzwYPU8y07XhP7SEUIoawz1BBGUKTSenzkgz6oW2II/drncEQoSukdtjFcFPLcZKk0mDFsaHE&#10;ht5Lyk+Hs1Gwfdml7WK9WfXf6/SYf+yPP3+dU+rpsV+8gQjUh7v45l7pOP91lM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7yBLcUAAADdAAAADwAAAAAAAAAA&#10;AAAAAAChAgAAZHJzL2Rvd25yZXYueG1sUEsFBgAAAAAEAAQA+QAAAJMDAAAAAA==&#10;"/>
                <v:line id="Line 1318" o:spid="_x0000_s1058" style="position:absolute;visibility:visible;mso-wrap-style:square" from="40005,12571" to="51435,1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AktsYAAADdAAAADwAAAGRycy9kb3ducmV2LnhtbERPTWvCQBC9F/oflin0VjdaTEt0FbEU&#10;tIeittAex+yYRLOzYXdN0n/vCgVv83ifM533phYtOV9ZVjAcJCCIc6srLhR8f70/vYLwAVljbZkU&#10;/JGH+ez+boqZth1vqd2FQsQQ9hkqKENoMil9XpJBP7ANceQO1hkMEbpCaoddDDe1HCVJKg1WHBtK&#10;bGhZUn7anY2Cz+dN2i7WH6v+Z53u87ft/vfYOaUeH/rFBESgPtzE/+6VjvPHwx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wJLbGAAAA3QAAAA8AAAAAAAAA&#10;AAAAAAAAoQIAAGRycy9kb3ducmV2LnhtbFBLBQYAAAAABAAEAPkAAACUAwAAAAA=&#10;"/>
                <v:line id="Line 1319" o:spid="_x0000_s1059" style="position:absolute;flip:y;visibility:visible;mso-wrap-style:square" from="27432,13712" to="27432,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TAO8gAAADdAAAADwAAAGRycy9kb3ducmV2LnhtbESPT0sDMRDF74LfIYzgRWy2oqWuTUsR&#10;BA+99A9bvI2bcbPsZrImsV2/vXMoeJvhvXnvN4vV6Ht1opjawAamkwIUcR1sy42Bw/7tfg4qZWSL&#10;fWAy8EsJVsvrqwWWNpx5S6ddbpSEcCrRgMt5KLVOtSOPaRIGYtG+QvSYZY2NthHPEu57/VAUM+2x&#10;ZWlwONCro7rb/XgDer65+47rz8eu6o7HZ1fV1fCxMeb2Zly/gMo05n/z5frdCv7TVHDlGxlBL/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YTAO8gAAADdAAAADwAAAAAA&#10;AAAAAAAAAAChAgAAZHJzL2Rvd25yZXYueG1sUEsFBgAAAAAEAAQA+QAAAJYDAAAAAA==&#10;"/>
                <v:line id="Line 1320" o:spid="_x0000_s1060" style="position:absolute;visibility:visible;mso-wrap-style:square" from="27432,13712" to="33147,1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MVX8YAAADdAAAADwAAAGRycy9kb3ducmV2LnhtbERPTWvCQBC9F/oflin0VjdaDG10FbEU&#10;tIeittAex+yYRLOzYXdN0n/vCgVv83ifM533phYtOV9ZVjAcJCCIc6srLhR8f70/vYDwAVljbZkU&#10;/JGH+ez+boqZth1vqd2FQsQQ9hkqKENoMil9XpJBP7ANceQO1hkMEbpCaoddDDe1HCVJKg1WHBtK&#10;bGhZUn7anY2Cz+dN2i7WH6v+Z53u87ft/vfYOaUeH/rFBESgPtzE/+6VjvPHw1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jFV/GAAAA3QAAAA8AAAAAAAAA&#10;AAAAAAAAoQIAAGRycy9kb3ducmV2LnhtbFBLBQYAAAAABAAEAPkAAACUAwAAAAA=&#10;"/>
                <v:line id="Line 1321" o:spid="_x0000_s1061" style="position:absolute;visibility:visible;mso-wrap-style:square" from="33147,13712" to="33147,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V2f8gAAADdAAAADwAAAGRycy9kb3ducmV2LnhtbESPT0vDQBDF70K/wzIFb3ZjxSCx21IU&#10;ofUg9g+0x2l2TKLZ2bC7JvHbOwfB2wzvzXu/WaxG16qeQmw8G7idZaCIS28brgwcDy83D6BiQrbY&#10;eiYDPxRhtZxcLbCwfuAd9ftUKQnhWKCBOqWu0DqWNTmMM98Ri/bhg8Mka6i0DThIuGv1PMty7bBh&#10;aaixo6eayq/9tzPwdvee9+vt62Y8bfNL+by7nD+HYMz1dFw/gko0pn/z3/XGCv79XPj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XV2f8gAAADdAAAADwAAAAAA&#10;AAAAAAAAAAChAgAAZHJzL2Rvd25yZXYueG1sUEsFBgAAAAAEAAQA+QAAAJYDAAAAAA==&#10;"/>
                <v:line id="Line 1322" o:spid="_x0000_s1062" style="position:absolute;visibility:visible;mso-wrap-style:square" from="33147,16002" to="5143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nT5MUAAADdAAAADwAAAGRycy9kb3ducmV2LnhtbERPS2vCQBC+C/0PyxS86UalQVJXkZaC&#10;9iA+Cu1xzI5JbHY27G6T9N+7QqG3+fies1j1phYtOV9ZVjAZJyCIc6srLhR8nN5GcxA+IGusLZOC&#10;X/KwWj4MFphp2/GB2mMoRAxhn6GCMoQmk9LnJRn0Y9sQR+5incEQoSukdtjFcFPLaZKk0mDFsaHE&#10;hl5Kyr+PP0bBbrZP2/X2fdN/btNz/no4f107p9TwsV8/gwjUh3/xn3uj4/yn6QTu38QT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jnT5MUAAADdAAAADwAAAAAAAAAA&#10;AAAAAAChAgAAZHJzL2Rvd25yZXYueG1sUEsFBgAAAAAEAAQA+QAAAJMDAAAAAA==&#10;"/>
                <v:shape id="Freeform 1323" o:spid="_x0000_s1063" style="position:absolute;left:26289;top:4207;width:1143;height:6083;visibility:visible;mso-wrap-style:square;v-text-anchor:top" coordsize="270,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ftMsEA&#10;AADdAAAADwAAAGRycy9kb3ducmV2LnhtbERPS4vCMBC+L/gfwgheFk23oEg1iggLe9nFF3gdmjEp&#10;NpPSRFv/vVkQvM3H95zlune1uFMbKs8KviYZCOLS64qNgtPxezwHESKyxtozKXhQgPVq8LHEQvuO&#10;93Q/RCNSCIcCFdgYm0LKUFpyGCa+IU7cxbcOY4KtkbrFLoW7WuZZNpMOK04NFhvaWiqvh5tT8Hk6&#10;n4NtusfU/Znb3ODmd6Z3So2G/WYBIlIf3+KX+0en+dM8h/9v0gl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H7TLBAAAA3QAAAA8AAAAAAAAAAAAAAAAAmAIAAGRycy9kb3du&#10;cmV2LnhtbFBLBQYAAAAABAAEAPUAAACGAwAAAAA=&#10;" path="m,c5,295,6,590,15,885v4,141,149,124,255,135c240,1030,180,1050,180,1050e" filled="f">
                  <v:stroke endarrow="block"/>
                  <v:path arrowok="t" o:connecttype="custom" o:connectlocs="0,0;6350,512646;114300,590846;76200,608224" o:connectangles="0,0,0,0"/>
                </v:shape>
                <v:shape id="Freeform 1324" o:spid="_x0000_s1064" style="position:absolute;left:27432;top:7430;width:10287;height:4001;visibility:visible;mso-wrap-style:square;v-text-anchor:top" coordsize="162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wjEsQA&#10;AADdAAAADwAAAGRycy9kb3ducmV2LnhtbERP22rCQBB9F/yHZQTfzKaxFUldpSiKqFW8fMCQHZPQ&#10;7GzIrpr267tCoW9zONeZzFpTiTs1rrSs4CWKQRBnVpecK7icl4MxCOeRNVaWScE3OZhNu50Jpto+&#10;+Ej3k89FCGGXooLC+zqV0mUFGXSRrYkDd7WNQR9gk0vd4COEm0omcTySBksODQXWNC8o+zrdjILX&#10;ev5zTbLVYrs5H26j/eZzd/FaqX6v/XgH4an1/+I/91qH+W/JEJ7fhBP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sIxLEAAAA3QAAAA8AAAAAAAAAAAAAAAAAmAIAAGRycy9k&#10;b3ducmV2LnhtbFBLBQYAAAAABAAEAPUAAACJAwAAAAA=&#10;" path="m,630c315,405,630,180,900,90v270,-90,600,,720,e" filled="f">
                  <v:stroke endarrow="block"/>
                  <v:path arrowok="t" o:connecttype="custom" o:connectlocs="0,400050;571500,57150;1028700,57150" o:connectangles="0,0,0"/>
                </v:shape>
                <v:shape id="Freeform 1325" o:spid="_x0000_s1065" style="position:absolute;left:36195;top:9141;width:3810;height:2290;visibility:visible;mso-wrap-style:square;v-text-anchor:top" coordsize="60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OisMA&#10;AADdAAAADwAAAGRycy9kb3ducmV2LnhtbERPTWvCQBC9F/wPywi91Y2hTTW6igiCl0JqvXgbsuMm&#10;mJ0N2dUk/94tFHqbx/uc9XawjXhQ52vHCuazBARx6XTNRsH55/C2AOEDssbGMSkYycN2M3lZY65d&#10;z9/0OAUjYgj7HBVUIbS5lL6syKKfuZY4clfXWQwRdkbqDvsYbhuZJkkmLdYcGypsaV9ReTvdrYLs&#10;dk93abF0S2zG/fXyafjLFEq9TofdCkSgIfyL/9xHHed/pO/w+008QW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uOisMAAADdAAAADwAAAAAAAAAAAAAAAACYAgAAZHJzL2Rv&#10;d25yZXYueG1sUEsFBgAAAAAEAAQA9QAAAIgDAAAAAA==&#10;" path="m240,c120,60,,120,60,180v60,60,450,150,540,180e" filled="f">
                  <v:stroke endarrow="block"/>
                  <v:path arrowok="t" o:connecttype="custom" o:connectlocs="152400,0;38100,114459;381000,228918" o:connectangles="0,0,0"/>
                </v:shape>
                <v:shape id="Text Box 1326" o:spid="_x0000_s1066" type="#_x0000_t202" style="position:absolute;left:36576;top:3430;width:3429;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cVGMIA&#10;AADdAAAADwAAAGRycy9kb3ducmV2LnhtbERPyWrDMBC9F/oPYgq9lFpuqO3GiRLaQEOuWT5gYo0X&#10;ao2MpXr5+yhQ6G0eb531djKtGKh3jWUFb1EMgriwuuFKweX8/foBwnlkja1lUjCTg+3m8WGNubYj&#10;H2k4+UqEEHY5Kqi973IpXVGTQRfZjjhwpe0N+gD7SuoexxBuWrmI41QabDg01NjRrqbi5/RrFJSH&#10;8SVZjte9v2TH9/QLm+xqZ6Wen6bPFQhPk/8X/7kPOsxPFgncvwkn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JxUYwgAAAN0AAAAPAAAAAAAAAAAAAAAAAJgCAABkcnMvZG93&#10;bnJldi54bWxQSwUGAAAAAAQABAD1AAAAhwMAAAAA&#10;" stroked="f">
                  <v:textbox>
                    <w:txbxContent>
                      <w:p w:rsidR="00DD5CBC" w:rsidRPr="00CB39C4" w:rsidRDefault="00DD5CBC" w:rsidP="007A37D5">
                        <w:pPr>
                          <w:rPr>
                            <w:b/>
                            <w:sz w:val="20"/>
                            <w:szCs w:val="20"/>
                          </w:rPr>
                        </w:pPr>
                        <w:r>
                          <w:rPr>
                            <w:b/>
                            <w:sz w:val="20"/>
                            <w:szCs w:val="20"/>
                          </w:rPr>
                          <w:t>X1ive Trig</w:t>
                        </w:r>
                      </w:p>
                      <w:p w:rsidR="00DD5CBC" w:rsidRPr="00DB2143" w:rsidRDefault="00DD5CBC" w:rsidP="007A37D5"/>
                    </w:txbxContent>
                  </v:textbox>
                </v:shape>
                <v:line id="Line 1327" o:spid="_x0000_s1067" style="position:absolute;flip:y;visibility:visible;mso-wrap-style:square" from="44577,2289" to="44577,4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s7b8UAAADdAAAADwAAAGRycy9kb3ducmV2LnhtbERPTWsCMRC9F/ofwhR6kZqtqNjVKFIo&#10;ePBSLSu9jZvpZtnNZJtEXf99Iwi9zeN9zmLV21acyYfasYLXYQaCuHS65krB1/7jZQYiRGSNrWNS&#10;cKUAq+XjwwJz7S78SeddrEQK4ZCjAhNjl0sZSkMWw9B1xIn7cd5iTNBXUnu8pHDbylGWTaXFmlOD&#10;wY7eDZXN7mQVyNl28OvXx3FTNIfDmynKovveKvX81K/nICL18V98d290mj8ZTeH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Ts7b8UAAADdAAAADwAAAAAAAAAA&#10;AAAAAAChAgAAZHJzL2Rvd25yZXYueG1sUEsFBgAAAAAEAAQA+QAAAJMDAAAAAA==&#10;"/>
                <v:line id="Line 1328" o:spid="_x0000_s1068" style="position:absolute;visibility:visible;mso-wrap-style:square" from="44577,2289" to="48006,2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uC8YAAADdAAAADwAAAGRycy9kb3ducmV2LnhtbERPTWvCQBC9F/wPyxR6q5tamkp0FWkp&#10;aA9FraDHMTsmsdnZsLtN0n/vCgVv83ifM533phYtOV9ZVvA0TEAQ51ZXXCjYfX88jkH4gKyxtkwK&#10;/sjDfDa4m2KmbccbarehEDGEfYYKyhCaTEqfl2TQD21DHLmTdQZDhK6Q2mEXw00tR0mSSoMVx4YS&#10;G3orKf/Z/hoFX8/rtF2sPpf9fpUe8/fN8XDunFIP9/1iAiJQH27if/dSx/kvo1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c7gvGAAAA3QAAAA8AAAAAAAAA&#10;AAAAAAAAoQIAAGRycy9kb3ducmV2LnhtbFBLBQYAAAAABAAEAPkAAACUAwAAAAA=&#10;"/>
                <v:line id="Line 1329" o:spid="_x0000_s1069" style="position:absolute;visibility:visible;mso-wrap-style:square" from="48006,2289" to="48006,4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N6ecgAAADdAAAADwAAAGRycy9kb3ducmV2LnhtbESPT0vDQBDF70K/wzIFb3ZjxSCx21IU&#10;ofUg9g+0x2l2TKLZ2bC7JvHbOwfB2wzvzXu/WaxG16qeQmw8G7idZaCIS28brgwcDy83D6BiQrbY&#10;eiYDPxRhtZxcLbCwfuAd9ftUKQnhWKCBOqWu0DqWNTmMM98Ri/bhg8Mka6i0DThIuGv1PMty7bBh&#10;aaixo6eayq/9tzPwdvee9+vt62Y8bfNL+by7nD+HYMz1dFw/gko0pn/z3/XGCv79XHD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4wN6ecgAAADdAAAADwAAAAAA&#10;AAAAAAAAAAChAgAAZHJzL2Rvd25yZXYueG1sUEsFBgAAAAAEAAQA+QAAAJYDAAAAAA==&#10;"/>
                <v:line id="Line 1330" o:spid="_x0000_s1070" style="position:absolute;visibility:visible;mso-wrap-style:square" from="48006,4570" to="53721,4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f4sYAAADdAAAADwAAAGRycy9kb3ducmV2LnhtbERPTWvCQBC9F/wPyxR6q5taGmp0FWkp&#10;aA9FraDHMTsmsdnZsLtN0n/vCgVv83ifM533phYtOV9ZVvA0TEAQ51ZXXCjYfX88voLwAVljbZkU&#10;/JGH+WxwN8VM24431G5DIWII+wwVlCE0mZQ+L8mgH9qGOHIn6wyGCF0htcMuhptajpIklQYrjg0l&#10;NvRWUv6z/TUKvp7XabtYfS77/So95u+b4+HcOaUe7vvFBESgPtzE/+6ljvNfRm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P3+LGAAAA3QAAAA8AAAAAAAAA&#10;AAAAAAAAoQIAAGRycy9kb3ducmV2LnhtbFBLBQYAAAAABAAEAPkAAACUAwAAAAA=&#10;"/>
                <v:shape id="Text Box 1331" o:spid="_x0000_s1071" type="#_x0000_t202" style="position:absolute;left:44577;top:3430;width:3429;height:2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kgXcUA&#10;AADdAAAADwAAAGRycy9kb3ducmV2LnhtbESPzW7CQAyE75V4h5WRuFRlA5S/wIIAqRVXKA9gsiaJ&#10;yHqj7ELC29eHSr3ZmvHM5/W2c5V6UhNKzwZGwwQUceZtybmBy8/XxwJUiMgWK89k4EUBtpve2xpT&#10;61s+0fMccyUhHFI0UMRYp1qHrCCHYehrYtFuvnEYZW1ybRtsJdxVepwkM+2wZGkosKZDQdn9/HAG&#10;bsf2fbpsr9/xMj99zvZYzq/+Zcyg3+1WoCJ18d/8d320gj+dCL98Iy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iSBdxQAAAN0AAAAPAAAAAAAAAAAAAAAAAJgCAABkcnMv&#10;ZG93bnJldi54bWxQSwUGAAAAAAQABAD1AAAAigMAAAAA&#10;" stroked="f">
                  <v:textbox>
                    <w:txbxContent>
                      <w:p w:rsidR="00DD5CBC" w:rsidRPr="00CB39C4" w:rsidRDefault="00DD5CBC" w:rsidP="007A37D5">
                        <w:pPr>
                          <w:rPr>
                            <w:b/>
                            <w:sz w:val="20"/>
                            <w:szCs w:val="20"/>
                          </w:rPr>
                        </w:pPr>
                        <w:r>
                          <w:rPr>
                            <w:b/>
                            <w:sz w:val="20"/>
                            <w:szCs w:val="20"/>
                          </w:rPr>
                          <w:t>X2ive Trig</w:t>
                        </w:r>
                      </w:p>
                      <w:p w:rsidR="00DD5CBC" w:rsidRPr="00DB2143" w:rsidRDefault="00DD5CBC" w:rsidP="007A37D5"/>
                    </w:txbxContent>
                  </v:textbox>
                </v:shape>
                <v:shape id="Text Box 1332" o:spid="_x0000_s1072" type="#_x0000_t202" style="position:absolute;left:1143;top:21713;width:41148;height:4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WFxsMA&#10;AADdAAAADwAAAGRycy9kb3ducmV2LnhtbERPzWrCQBC+C77DMkIvUje2RtvUVdqC4jXqA4zZMQlm&#10;Z0N2dePbu4WCt/n4fme57k0jbtS52rKC6SQBQVxYXXOp4HjYvH6AcB5ZY2OZFNzJwXo1HCwx0zZw&#10;Tre9L0UMYZehgsr7NpPSFRUZdBPbEkfubDuDPsKulLrDEMNNI9+SZC4N1hwbKmzpt6Lisr8aBedd&#10;GKef4bT1x0U+m/9gvTjZu1Ivo/77C4Sn3j/F/+6djvPT9yn8fRN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WFxsMAAADdAAAADwAAAAAAAAAAAAAAAACYAgAAZHJzL2Rv&#10;d25yZXYueG1sUEsFBgAAAAAEAAQA9QAAAIgDAAAAAA==&#10;" stroked="f">
                  <v:textbox>
                    <w:txbxContent>
                      <w:p w:rsidR="00DD5CBC" w:rsidRDefault="00DD5CBC" w:rsidP="007A37D5">
                        <w:pPr>
                          <w:rPr>
                            <w:b/>
                            <w:sz w:val="20"/>
                            <w:szCs w:val="20"/>
                          </w:rPr>
                        </w:pPr>
                        <w:r>
                          <w:rPr>
                            <w:b/>
                            <w:sz w:val="20"/>
                            <w:szCs w:val="20"/>
                          </w:rPr>
                          <w:t>Trigger X1 is ignored because present trigger process is not done.</w:t>
                        </w:r>
                      </w:p>
                      <w:p w:rsidR="00DD5CBC" w:rsidRPr="00CB39C4" w:rsidRDefault="00DD5CBC" w:rsidP="007A37D5">
                        <w:pPr>
                          <w:rPr>
                            <w:b/>
                            <w:sz w:val="20"/>
                            <w:szCs w:val="20"/>
                          </w:rPr>
                        </w:pPr>
                        <w:r>
                          <w:rPr>
                            <w:b/>
                            <w:sz w:val="20"/>
                            <w:szCs w:val="20"/>
                          </w:rPr>
                          <w:t>Trigger X2 is ignored because Trig Ready is low</w:t>
                        </w:r>
                      </w:p>
                      <w:p w:rsidR="00DD5CBC" w:rsidRPr="00DB2143" w:rsidRDefault="00DD5CBC" w:rsidP="007A37D5"/>
                    </w:txbxContent>
                  </v:textbox>
                </v:shape>
                <w10:anchorlock/>
              </v:group>
            </w:pict>
          </mc:Fallback>
        </mc:AlternateContent>
      </w:r>
    </w:p>
    <w:p w:rsidR="00F41CA1" w:rsidRDefault="00F41CA1" w:rsidP="00171F21">
      <w:r w:rsidRPr="00F41CA1">
        <w:rPr>
          <w:i/>
        </w:rPr>
        <w:t>Latched Trig</w:t>
      </w:r>
      <w:r>
        <w:t xml:space="preserve"> is used to generate </w:t>
      </w:r>
      <w:r w:rsidRPr="001E10DD">
        <w:rPr>
          <w:i/>
        </w:rPr>
        <w:t>Module Trigger</w:t>
      </w:r>
      <w:r w:rsidR="001E10DD">
        <w:t>, the pulse</w:t>
      </w:r>
      <w:r>
        <w:t xml:space="preserve"> that activates the ADC processing algorithm</w:t>
      </w:r>
      <w:r w:rsidR="0033168D">
        <w:t>s</w:t>
      </w:r>
      <w:r>
        <w:t>.</w:t>
      </w:r>
      <w:r w:rsidR="001E10DD">
        <w:t xml:space="preserve">  </w:t>
      </w:r>
      <w:r w:rsidR="001E10DD" w:rsidRPr="001E10DD">
        <w:rPr>
          <w:i/>
        </w:rPr>
        <w:t>Module Trigger</w:t>
      </w:r>
      <w:r w:rsidR="001E10DD">
        <w:t xml:space="preserve"> has two parameters that are specified by the user: width and hold off period.  (See INTERNAL TRIGGER CONTROL register.) </w:t>
      </w:r>
      <w:r w:rsidR="00627876">
        <w:t xml:space="preserve">  </w:t>
      </w:r>
      <w:r w:rsidR="00627876" w:rsidRPr="00627876">
        <w:rPr>
          <w:i/>
        </w:rPr>
        <w:t>Trig Ready</w:t>
      </w:r>
      <w:r w:rsidR="00627876">
        <w:t xml:space="preserve"> cannot be asserted again until the width and hold off periods expire.  </w:t>
      </w:r>
      <w:r w:rsidR="001E10DD">
        <w:t xml:space="preserve">Programming values such </w:t>
      </w:r>
      <w:proofErr w:type="gramStart"/>
      <w:r w:rsidR="001E10DD">
        <w:t xml:space="preserve">that  </w:t>
      </w:r>
      <w:r w:rsidR="001E10DD">
        <w:rPr>
          <w:b/>
        </w:rPr>
        <w:t>width</w:t>
      </w:r>
      <w:proofErr w:type="gramEnd"/>
      <w:r w:rsidR="001E10DD">
        <w:rPr>
          <w:b/>
        </w:rPr>
        <w:t xml:space="preserve"> </w:t>
      </w:r>
      <w:r w:rsidR="001E10DD" w:rsidRPr="001E10DD">
        <w:rPr>
          <w:b/>
        </w:rPr>
        <w:t>+ hold off  &gt; 100 ns</w:t>
      </w:r>
      <w:r w:rsidR="001E10DD">
        <w:t xml:space="preserve"> </w:t>
      </w:r>
      <w:r w:rsidR="00627876">
        <w:t xml:space="preserve">assures that </w:t>
      </w:r>
      <w:r w:rsidR="001E10DD">
        <w:t xml:space="preserve">the ADC </w:t>
      </w:r>
      <w:r w:rsidR="00627876">
        <w:t>pr</w:t>
      </w:r>
      <w:r w:rsidR="001E10DD">
        <w:t>ocessing algorithm’s minimum separation of triggers requirement</w:t>
      </w:r>
      <w:r w:rsidR="00627876">
        <w:t xml:space="preserve"> is satisfied</w:t>
      </w:r>
      <w:r w:rsidR="001E10DD">
        <w:t>.</w:t>
      </w:r>
      <w:r w:rsidR="00627876">
        <w:t xml:space="preserve"> </w:t>
      </w:r>
    </w:p>
    <w:p w:rsidR="00F41CA1" w:rsidRDefault="00F41CA1" w:rsidP="00171F21"/>
    <w:p w:rsidR="003D13AD" w:rsidRDefault="0027339F" w:rsidP="003D13AD">
      <w:pPr>
        <w:pStyle w:val="Header"/>
        <w:tabs>
          <w:tab w:val="clear" w:pos="4320"/>
          <w:tab w:val="clear" w:pos="8640"/>
        </w:tabs>
        <w:jc w:val="both"/>
      </w:pPr>
      <w:r w:rsidRPr="0027339F">
        <w:rPr>
          <w:i/>
        </w:rPr>
        <w:t>Trig Ready</w:t>
      </w:r>
      <w:r>
        <w:t xml:space="preserve"> may also be held low because too many accepted triggers are currently being handled by the ADC processing algorithm.  Each accepted trigger is counted;</w:t>
      </w:r>
      <w:r w:rsidRPr="0027339F">
        <w:t xml:space="preserve"> </w:t>
      </w:r>
      <w:r>
        <w:t xml:space="preserve">an accepted </w:t>
      </w:r>
      <w:r w:rsidRPr="0027339F">
        <w:t>t</w:t>
      </w:r>
      <w:r>
        <w:t>rigger</w:t>
      </w:r>
      <w:r w:rsidRPr="0027339F">
        <w:t xml:space="preserve"> is considered </w:t>
      </w:r>
      <w:r w:rsidRPr="003D13AD">
        <w:rPr>
          <w:i/>
        </w:rPr>
        <w:t>acknowledged</w:t>
      </w:r>
      <w:r w:rsidRPr="0027339F">
        <w:t xml:space="preserve"> when </w:t>
      </w:r>
      <w:r>
        <w:t xml:space="preserve">all </w:t>
      </w:r>
      <w:r w:rsidRPr="0027339F">
        <w:t xml:space="preserve">data associated with it has been transferred to the Control FPGA.  </w:t>
      </w:r>
      <w:proofErr w:type="gramStart"/>
      <w:r w:rsidRPr="0027339F">
        <w:t xml:space="preserve">To ensure that data buffers </w:t>
      </w:r>
      <w:r w:rsidR="0033168D">
        <w:t>used by</w:t>
      </w:r>
      <w:r>
        <w:t xml:space="preserve"> the ADC processing algorithm</w:t>
      </w:r>
      <w:r w:rsidRPr="0027339F">
        <w:t xml:space="preserve"> are not overrun, the number of </w:t>
      </w:r>
      <w:r w:rsidRPr="003D13AD">
        <w:rPr>
          <w:i/>
        </w:rPr>
        <w:t>unacknowledged</w:t>
      </w:r>
      <w:r w:rsidRPr="0027339F">
        <w:t xml:space="preserve"> triggers is continuously compared to </w:t>
      </w:r>
      <w:r>
        <w:t>a level</w:t>
      </w:r>
      <w:r w:rsidRPr="0027339F">
        <w:t xml:space="preserve"> </w:t>
      </w:r>
      <w:r w:rsidR="003D13AD">
        <w:t xml:space="preserve">(MAX2) </w:t>
      </w:r>
      <w:r>
        <w:t>programmed by the user.</w:t>
      </w:r>
      <w:proofErr w:type="gramEnd"/>
      <w:r>
        <w:t xml:space="preserve">  </w:t>
      </w:r>
      <w:r w:rsidR="003D13AD">
        <w:t xml:space="preserve">(See TRIGGER CONTROL register.)  </w:t>
      </w:r>
      <w:r w:rsidR="003D13AD" w:rsidRPr="003D13AD">
        <w:rPr>
          <w:i/>
        </w:rPr>
        <w:t>Trig Ready</w:t>
      </w:r>
      <w:r w:rsidR="003D13AD">
        <w:t xml:space="preserve"> is held low </w:t>
      </w:r>
      <w:r w:rsidRPr="0027339F">
        <w:t xml:space="preserve">when the number of unacknowledged triggers ≥ MAX2.  </w:t>
      </w:r>
      <w:r w:rsidR="003D13AD">
        <w:t>MAX2 is</w:t>
      </w:r>
      <w:r w:rsidR="003D13AD" w:rsidRPr="0027339F">
        <w:t xml:space="preserve"> based on the parameters (processing mode, </w:t>
      </w:r>
      <w:r w:rsidR="003D13AD">
        <w:t xml:space="preserve"># samples in window) loaded into the ADC processing algorithm.  (See </w:t>
      </w:r>
      <w:r w:rsidR="003D13AD" w:rsidRPr="003D13AD">
        <w:rPr>
          <w:u w:val="single"/>
        </w:rPr>
        <w:t>Appendix 1</w:t>
      </w:r>
      <w:r w:rsidR="003D13AD">
        <w:t xml:space="preserve"> for determining values for MAX2.)</w:t>
      </w:r>
    </w:p>
    <w:p w:rsidR="003D13AD" w:rsidRDefault="003D13AD" w:rsidP="003D13AD">
      <w:pPr>
        <w:pStyle w:val="Header"/>
        <w:tabs>
          <w:tab w:val="clear" w:pos="4320"/>
          <w:tab w:val="clear" w:pos="8640"/>
        </w:tabs>
        <w:jc w:val="both"/>
      </w:pPr>
    </w:p>
    <w:p w:rsidR="003D13AD" w:rsidRDefault="003D13AD" w:rsidP="003D13AD">
      <w:pPr>
        <w:pStyle w:val="Header"/>
        <w:tabs>
          <w:tab w:val="clear" w:pos="4320"/>
          <w:tab w:val="clear" w:pos="8640"/>
        </w:tabs>
        <w:jc w:val="both"/>
      </w:pPr>
      <w:r w:rsidRPr="0027339F">
        <w:rPr>
          <w:i/>
        </w:rPr>
        <w:t>Trig Ready</w:t>
      </w:r>
      <w:r>
        <w:t xml:space="preserve"> may also be held low because on-board storage is nearly exhausted.  </w:t>
      </w:r>
      <w:r w:rsidR="0033168D" w:rsidRPr="0033168D">
        <w:rPr>
          <w:i/>
        </w:rPr>
        <w:t>Trig Ready</w:t>
      </w:r>
      <w:r w:rsidR="0033168D">
        <w:t xml:space="preserve"> is forced low </w:t>
      </w:r>
      <w:r w:rsidR="0033168D" w:rsidRPr="0033168D">
        <w:t>when</w:t>
      </w:r>
      <w:r w:rsidR="0033168D">
        <w:t>ever</w:t>
      </w:r>
      <w:r w:rsidR="0033168D" w:rsidRPr="0033168D">
        <w:t xml:space="preserve"> the number of 8-byte words in </w:t>
      </w:r>
      <w:r w:rsidR="0033168D">
        <w:t>the external RAM</w:t>
      </w:r>
      <w:r w:rsidR="0033168D" w:rsidRPr="0033168D">
        <w:t xml:space="preserve"> is within 12K (1.2%) of memory capacity (i.e. 1,036,288).</w:t>
      </w:r>
    </w:p>
    <w:p w:rsidR="0033168D" w:rsidRDefault="0033168D" w:rsidP="003D13AD">
      <w:pPr>
        <w:pStyle w:val="Header"/>
        <w:tabs>
          <w:tab w:val="clear" w:pos="4320"/>
          <w:tab w:val="clear" w:pos="8640"/>
        </w:tabs>
        <w:jc w:val="both"/>
      </w:pPr>
    </w:p>
    <w:p w:rsidR="0033168D" w:rsidRDefault="0033168D" w:rsidP="003D13AD">
      <w:pPr>
        <w:pStyle w:val="Header"/>
        <w:tabs>
          <w:tab w:val="clear" w:pos="4320"/>
          <w:tab w:val="clear" w:pos="8640"/>
        </w:tabs>
        <w:jc w:val="both"/>
      </w:pPr>
    </w:p>
    <w:p w:rsidR="003D13AD" w:rsidRDefault="003D13AD" w:rsidP="003D13AD">
      <w:pPr>
        <w:pStyle w:val="Header"/>
        <w:tabs>
          <w:tab w:val="clear" w:pos="4320"/>
          <w:tab w:val="clear" w:pos="8640"/>
        </w:tabs>
        <w:jc w:val="both"/>
      </w:pPr>
    </w:p>
    <w:p w:rsidR="003D13AD" w:rsidRPr="0027339F" w:rsidRDefault="003D13AD" w:rsidP="003D13AD">
      <w:pPr>
        <w:pStyle w:val="Header"/>
        <w:tabs>
          <w:tab w:val="clear" w:pos="4320"/>
          <w:tab w:val="clear" w:pos="8640"/>
        </w:tabs>
        <w:jc w:val="both"/>
      </w:pPr>
      <w:r w:rsidRPr="0027339F">
        <w:t xml:space="preserve"> </w:t>
      </w:r>
    </w:p>
    <w:p w:rsidR="0027339F" w:rsidRPr="0027339F" w:rsidRDefault="0027339F" w:rsidP="0027339F">
      <w:pPr>
        <w:pStyle w:val="Header"/>
        <w:tabs>
          <w:tab w:val="clear" w:pos="4320"/>
          <w:tab w:val="clear" w:pos="8640"/>
        </w:tabs>
        <w:jc w:val="both"/>
      </w:pPr>
      <w:r w:rsidRPr="0027339F">
        <w:t xml:space="preserve">        </w:t>
      </w:r>
    </w:p>
    <w:p w:rsidR="0027339F" w:rsidRPr="00F12C89" w:rsidRDefault="0027339F" w:rsidP="0027339F">
      <w:pPr>
        <w:pStyle w:val="Header"/>
        <w:tabs>
          <w:tab w:val="clear" w:pos="4320"/>
          <w:tab w:val="clear" w:pos="8640"/>
        </w:tabs>
        <w:jc w:val="both"/>
        <w:rPr>
          <w:highlight w:val="yellow"/>
        </w:rPr>
      </w:pPr>
    </w:p>
    <w:p w:rsidR="00064806" w:rsidRDefault="008028C1" w:rsidP="00C9499B">
      <w:pPr>
        <w:rPr>
          <w:b/>
          <w:u w:val="single"/>
        </w:rPr>
      </w:pPr>
      <w:r>
        <w:br w:type="page"/>
      </w:r>
    </w:p>
    <w:p w:rsidR="0033168D" w:rsidRDefault="0033168D" w:rsidP="00EE2A9C">
      <w:pPr>
        <w:tabs>
          <w:tab w:val="left" w:pos="6810"/>
        </w:tabs>
        <w:rPr>
          <w:b/>
          <w:sz w:val="28"/>
          <w:szCs w:val="28"/>
        </w:rPr>
      </w:pPr>
      <w:r w:rsidRPr="001C0305">
        <w:rPr>
          <w:b/>
          <w:sz w:val="28"/>
          <w:szCs w:val="28"/>
          <w:u w:val="single"/>
        </w:rPr>
        <w:lastRenderedPageBreak/>
        <w:t>Appendix 1</w:t>
      </w:r>
      <w:r w:rsidR="001C0305" w:rsidRPr="001C0305">
        <w:rPr>
          <w:b/>
          <w:sz w:val="28"/>
          <w:szCs w:val="28"/>
        </w:rPr>
        <w:t>- Maximum number of U</w:t>
      </w:r>
      <w:r w:rsidR="007D14AE">
        <w:rPr>
          <w:b/>
          <w:sz w:val="28"/>
          <w:szCs w:val="28"/>
        </w:rPr>
        <w:t>nacknowledged Triggers (MAX2)</w:t>
      </w:r>
    </w:p>
    <w:p w:rsidR="001C0305" w:rsidRDefault="001C0305" w:rsidP="00EE2A9C">
      <w:pPr>
        <w:tabs>
          <w:tab w:val="left" w:pos="6810"/>
        </w:tabs>
        <w:rPr>
          <w:b/>
          <w:sz w:val="28"/>
          <w:szCs w:val="28"/>
        </w:rPr>
      </w:pPr>
    </w:p>
    <w:p w:rsidR="007D14AE" w:rsidRPr="002067AF" w:rsidRDefault="007D14AE" w:rsidP="007D14AE">
      <w:pPr>
        <w:tabs>
          <w:tab w:val="left" w:pos="6810"/>
        </w:tabs>
        <w:rPr>
          <w:u w:val="single"/>
        </w:rPr>
      </w:pPr>
      <w:r w:rsidRPr="002067AF">
        <w:rPr>
          <w:u w:val="single"/>
        </w:rPr>
        <w:t>Definitions</w:t>
      </w:r>
    </w:p>
    <w:p w:rsidR="002067AF" w:rsidRDefault="002067AF" w:rsidP="007D14AE">
      <w:pPr>
        <w:tabs>
          <w:tab w:val="left" w:pos="6810"/>
        </w:tabs>
      </w:pPr>
    </w:p>
    <w:p w:rsidR="002067AF" w:rsidRDefault="002067AF" w:rsidP="002067AF">
      <w:pPr>
        <w:tabs>
          <w:tab w:val="left" w:pos="6810"/>
        </w:tabs>
      </w:pPr>
      <w:r>
        <w:t xml:space="preserve">Mode 1: Raw </w:t>
      </w:r>
      <w:r>
        <w:br/>
        <w:t xml:space="preserve">Mode 2: Pulse Raw </w:t>
      </w:r>
      <w:r>
        <w:br/>
        <w:t xml:space="preserve">Mode 3: Integral </w:t>
      </w:r>
      <w:r>
        <w:br/>
        <w:t xml:space="preserve">Mode 4: TDC </w:t>
      </w:r>
      <w:r>
        <w:br/>
        <w:t xml:space="preserve">Mode 7: Integral + TDC </w:t>
      </w:r>
      <w:r>
        <w:br/>
        <w:t>Mode 8: Raw + TDC</w:t>
      </w:r>
    </w:p>
    <w:p w:rsidR="002067AF" w:rsidRDefault="002067AF" w:rsidP="007D14AE">
      <w:pPr>
        <w:tabs>
          <w:tab w:val="left" w:pos="6810"/>
        </w:tabs>
      </w:pPr>
    </w:p>
    <w:p w:rsidR="007D14AE" w:rsidRDefault="007D14AE" w:rsidP="007D14AE">
      <w:pPr>
        <w:tabs>
          <w:tab w:val="left" w:pos="6810"/>
        </w:tabs>
      </w:pPr>
      <w:r>
        <w:t>PTW = number of samples in trigger window</w:t>
      </w:r>
    </w:p>
    <w:p w:rsidR="007D14AE" w:rsidRDefault="007D14AE" w:rsidP="007D14AE">
      <w:pPr>
        <w:tabs>
          <w:tab w:val="left" w:pos="6810"/>
        </w:tabs>
      </w:pPr>
      <w:r>
        <w:t>NSB = number of samples before threshold crossing included in pulse</w:t>
      </w:r>
      <w:r w:rsidR="002067AF">
        <w:t xml:space="preserve"> (modes 2</w:t>
      </w:r>
      <w:proofErr w:type="gramStart"/>
      <w:r w:rsidR="002067AF">
        <w:t>,3,7</w:t>
      </w:r>
      <w:proofErr w:type="gramEnd"/>
      <w:r w:rsidR="002067AF">
        <w:t>)</w:t>
      </w:r>
    </w:p>
    <w:p w:rsidR="007D14AE" w:rsidRDefault="007D14AE" w:rsidP="007D14AE">
      <w:pPr>
        <w:tabs>
          <w:tab w:val="left" w:pos="6810"/>
        </w:tabs>
      </w:pPr>
      <w:r>
        <w:t>NSA = number of samples after threshold crossing included in pulse</w:t>
      </w:r>
      <w:r w:rsidR="002067AF">
        <w:t xml:space="preserve"> (modes 2</w:t>
      </w:r>
      <w:proofErr w:type="gramStart"/>
      <w:r w:rsidR="002067AF">
        <w:t>,3,7</w:t>
      </w:r>
      <w:proofErr w:type="gramEnd"/>
      <w:r w:rsidR="002067AF">
        <w:t>)</w:t>
      </w:r>
    </w:p>
    <w:p w:rsidR="002067AF" w:rsidRDefault="002067AF" w:rsidP="007D14AE">
      <w:pPr>
        <w:tabs>
          <w:tab w:val="left" w:pos="6810"/>
        </w:tabs>
      </w:pPr>
      <w:proofErr w:type="spellStart"/>
      <w:r>
        <w:t>NumberOfPulses</w:t>
      </w:r>
      <w:proofErr w:type="spellEnd"/>
      <w:r>
        <w:t xml:space="preserve"> = maximum number of pulses to find in window (modes 2</w:t>
      </w:r>
      <w:proofErr w:type="gramStart"/>
      <w:r>
        <w:t>,3,7</w:t>
      </w:r>
      <w:proofErr w:type="gramEnd"/>
      <w:r>
        <w:t>)</w:t>
      </w:r>
    </w:p>
    <w:p w:rsidR="007D14AE" w:rsidRDefault="007D14AE" w:rsidP="007D14AE">
      <w:pPr>
        <w:tabs>
          <w:tab w:val="left" w:pos="6810"/>
        </w:tabs>
      </w:pPr>
    </w:p>
    <w:p w:rsidR="002067AF" w:rsidRDefault="002067AF" w:rsidP="007D14AE">
      <w:pPr>
        <w:tabs>
          <w:tab w:val="left" w:pos="6810"/>
        </w:tabs>
      </w:pPr>
      <w:r>
        <w:br/>
      </w:r>
      <w:r w:rsidR="007D14AE">
        <w:t xml:space="preserve">Mode 1:  X = </w:t>
      </w:r>
      <w:r>
        <w:t xml:space="preserve">2040 / (PTW + 7) </w:t>
      </w:r>
    </w:p>
    <w:p w:rsidR="002067AF" w:rsidRDefault="002067AF" w:rsidP="007D14AE">
      <w:pPr>
        <w:tabs>
          <w:tab w:val="left" w:pos="6810"/>
        </w:tabs>
      </w:pPr>
    </w:p>
    <w:p w:rsidR="002067AF" w:rsidRDefault="007D14AE" w:rsidP="007D14AE">
      <w:pPr>
        <w:tabs>
          <w:tab w:val="left" w:pos="6810"/>
        </w:tabs>
      </w:pPr>
      <w:r>
        <w:t xml:space="preserve">Mode 2:  X = 2040 / </w:t>
      </w:r>
      <w:proofErr w:type="gramStart"/>
      <w:r>
        <w:t>(</w:t>
      </w:r>
      <w:r w:rsidR="002067AF">
        <w:t xml:space="preserve"> </w:t>
      </w:r>
      <w:r>
        <w:t>(</w:t>
      </w:r>
      <w:proofErr w:type="gramEnd"/>
      <w:r>
        <w:t>2</w:t>
      </w:r>
      <w:r w:rsidR="002067AF">
        <w:t xml:space="preserve"> </w:t>
      </w:r>
      <w:r>
        <w:t>+</w:t>
      </w:r>
      <w:r w:rsidR="002067AF">
        <w:t xml:space="preserve"> </w:t>
      </w:r>
      <w:r>
        <w:t>NSA</w:t>
      </w:r>
      <w:r w:rsidR="002067AF">
        <w:t xml:space="preserve"> </w:t>
      </w:r>
      <w:r>
        <w:t>+</w:t>
      </w:r>
      <w:r w:rsidR="002067AF">
        <w:t xml:space="preserve"> </w:t>
      </w:r>
      <w:r>
        <w:t xml:space="preserve">NSB) * </w:t>
      </w:r>
      <w:proofErr w:type="spellStart"/>
      <w:r>
        <w:t>NumberOfPulse</w:t>
      </w:r>
      <w:r w:rsidR="002067AF">
        <w:t>s</w:t>
      </w:r>
      <w:proofErr w:type="spellEnd"/>
      <w:r w:rsidR="002067AF">
        <w:t xml:space="preserve"> </w:t>
      </w:r>
      <w:r>
        <w:t xml:space="preserve">) </w:t>
      </w:r>
      <w:r>
        <w:br/>
      </w:r>
    </w:p>
    <w:p w:rsidR="002067AF" w:rsidRDefault="007D14AE" w:rsidP="007D14AE">
      <w:pPr>
        <w:tabs>
          <w:tab w:val="left" w:pos="6810"/>
        </w:tabs>
      </w:pPr>
      <w:r>
        <w:t>Mode 3:  X = 2040 / (5</w:t>
      </w:r>
      <w:r w:rsidR="002067AF">
        <w:t xml:space="preserve"> </w:t>
      </w:r>
      <w:r>
        <w:t>*</w:t>
      </w:r>
      <w:r w:rsidR="002067AF">
        <w:t xml:space="preserve"> </w:t>
      </w:r>
      <w:proofErr w:type="spellStart"/>
      <w:r>
        <w:t>NumberOfPulse</w:t>
      </w:r>
      <w:r w:rsidR="002067AF">
        <w:t>s</w:t>
      </w:r>
      <w:proofErr w:type="spellEnd"/>
      <w:r>
        <w:t xml:space="preserve">) </w:t>
      </w:r>
      <w:r>
        <w:br/>
      </w:r>
    </w:p>
    <w:p w:rsidR="002067AF" w:rsidRDefault="007D14AE" w:rsidP="007D14AE">
      <w:pPr>
        <w:tabs>
          <w:tab w:val="left" w:pos="6810"/>
        </w:tabs>
      </w:pPr>
      <w:r>
        <w:t xml:space="preserve">Mode 4:  X = 2040 / (4 * </w:t>
      </w:r>
      <w:proofErr w:type="spellStart"/>
      <w:r>
        <w:t>NumberOfPulse</w:t>
      </w:r>
      <w:r w:rsidR="002067AF">
        <w:t>s</w:t>
      </w:r>
      <w:proofErr w:type="spellEnd"/>
      <w:r>
        <w:t xml:space="preserve">) </w:t>
      </w:r>
      <w:r>
        <w:br/>
      </w:r>
    </w:p>
    <w:p w:rsidR="002067AF" w:rsidRDefault="007D14AE" w:rsidP="007D14AE">
      <w:pPr>
        <w:tabs>
          <w:tab w:val="left" w:pos="6810"/>
        </w:tabs>
      </w:pPr>
      <w:r>
        <w:t xml:space="preserve">Mode 7:  </w:t>
      </w:r>
      <w:r w:rsidR="002067AF">
        <w:t xml:space="preserve">X = </w:t>
      </w:r>
      <w:r>
        <w:t>2040 /</w:t>
      </w:r>
      <w:r w:rsidR="002067AF">
        <w:t xml:space="preserve"> </w:t>
      </w:r>
      <w:proofErr w:type="gramStart"/>
      <w:r>
        <w:t>( (</w:t>
      </w:r>
      <w:proofErr w:type="gramEnd"/>
      <w:r>
        <w:t>5</w:t>
      </w:r>
      <w:r w:rsidR="002067AF">
        <w:t xml:space="preserve"> </w:t>
      </w:r>
      <w:r>
        <w:t>*</w:t>
      </w:r>
      <w:r w:rsidR="002067AF">
        <w:t xml:space="preserve"> </w:t>
      </w:r>
      <w:proofErr w:type="spellStart"/>
      <w:r>
        <w:t>NumberOfPulse</w:t>
      </w:r>
      <w:r w:rsidR="002067AF">
        <w:t>s</w:t>
      </w:r>
      <w:proofErr w:type="spellEnd"/>
      <w:r w:rsidR="002067AF">
        <w:t xml:space="preserve">) </w:t>
      </w:r>
      <w:r>
        <w:t xml:space="preserve">+ (4 * </w:t>
      </w:r>
      <w:proofErr w:type="spellStart"/>
      <w:r>
        <w:t>NumberOfPulse</w:t>
      </w:r>
      <w:r w:rsidR="002067AF">
        <w:t>s</w:t>
      </w:r>
      <w:proofErr w:type="spellEnd"/>
      <w:r>
        <w:t>)</w:t>
      </w:r>
      <w:r w:rsidR="002067AF">
        <w:t xml:space="preserve"> </w:t>
      </w:r>
      <w:r>
        <w:t xml:space="preserve">) </w:t>
      </w:r>
      <w:r>
        <w:br/>
      </w:r>
    </w:p>
    <w:p w:rsidR="002067AF" w:rsidRDefault="007D14AE" w:rsidP="007D14AE">
      <w:pPr>
        <w:tabs>
          <w:tab w:val="left" w:pos="6810"/>
        </w:tabs>
      </w:pPr>
      <w:r>
        <w:t xml:space="preserve">Mode 8: </w:t>
      </w:r>
      <w:r w:rsidR="002067AF">
        <w:t xml:space="preserve"> X = 2040 / </w:t>
      </w:r>
      <w:proofErr w:type="gramStart"/>
      <w:r w:rsidR="002067AF">
        <w:t>( (</w:t>
      </w:r>
      <w:proofErr w:type="gramEnd"/>
      <w:r w:rsidR="002067AF">
        <w:t>P</w:t>
      </w:r>
      <w:r>
        <w:t xml:space="preserve">TW + 7) + (4 * </w:t>
      </w:r>
      <w:proofErr w:type="spellStart"/>
      <w:r>
        <w:t>NumberOfPulse</w:t>
      </w:r>
      <w:r w:rsidR="002067AF">
        <w:t>s</w:t>
      </w:r>
      <w:proofErr w:type="spellEnd"/>
      <w:r>
        <w:t>)</w:t>
      </w:r>
      <w:r w:rsidR="002067AF">
        <w:t xml:space="preserve"> </w:t>
      </w:r>
      <w:r>
        <w:t xml:space="preserve">) </w:t>
      </w:r>
      <w:r>
        <w:br/>
      </w:r>
    </w:p>
    <w:p w:rsidR="002067AF" w:rsidRDefault="002067AF" w:rsidP="007D14AE">
      <w:pPr>
        <w:tabs>
          <w:tab w:val="left" w:pos="6810"/>
        </w:tabs>
      </w:pPr>
    </w:p>
    <w:p w:rsidR="007D14AE" w:rsidRPr="002067AF" w:rsidRDefault="007D14AE" w:rsidP="002067AF">
      <w:pPr>
        <w:tabs>
          <w:tab w:val="left" w:pos="6810"/>
        </w:tabs>
        <w:rPr>
          <w:b/>
          <w:sz w:val="32"/>
          <w:szCs w:val="32"/>
        </w:rPr>
      </w:pPr>
      <w:r w:rsidRPr="002067AF">
        <w:rPr>
          <w:b/>
          <w:sz w:val="32"/>
          <w:szCs w:val="32"/>
        </w:rPr>
        <w:t>MAX2 = minimum (9, X)</w:t>
      </w:r>
    </w:p>
    <w:p w:rsidR="007D14AE" w:rsidRDefault="007D14AE" w:rsidP="007D14AE">
      <w:pPr>
        <w:tabs>
          <w:tab w:val="left" w:pos="6810"/>
        </w:tabs>
      </w:pPr>
    </w:p>
    <w:p w:rsidR="007D14AE" w:rsidRDefault="007D14AE" w:rsidP="007D14AE">
      <w:pPr>
        <w:tabs>
          <w:tab w:val="left" w:pos="6810"/>
        </w:tabs>
      </w:pPr>
      <w:r>
        <w:br/>
      </w:r>
    </w:p>
    <w:p w:rsidR="007D14AE" w:rsidRPr="001C0305" w:rsidRDefault="007D14AE" w:rsidP="00EE2A9C">
      <w:pPr>
        <w:tabs>
          <w:tab w:val="left" w:pos="6810"/>
        </w:tabs>
        <w:rPr>
          <w:b/>
        </w:rPr>
      </w:pPr>
    </w:p>
    <w:sectPr w:rsidR="007D14AE" w:rsidRPr="001C0305">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A6F" w:rsidRDefault="004B4A6F" w:rsidP="00545B34">
      <w:r>
        <w:separator/>
      </w:r>
    </w:p>
  </w:endnote>
  <w:endnote w:type="continuationSeparator" w:id="0">
    <w:p w:rsidR="004B4A6F" w:rsidRDefault="004B4A6F" w:rsidP="00545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620530"/>
      <w:docPartObj>
        <w:docPartGallery w:val="Page Numbers (Bottom of Page)"/>
        <w:docPartUnique/>
      </w:docPartObj>
    </w:sdtPr>
    <w:sdtEndPr>
      <w:rPr>
        <w:noProof/>
      </w:rPr>
    </w:sdtEndPr>
    <w:sdtContent>
      <w:p w:rsidR="00545B34" w:rsidRDefault="00545B3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545B34" w:rsidRDefault="00545B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A6F" w:rsidRDefault="004B4A6F" w:rsidP="00545B34">
      <w:r>
        <w:separator/>
      </w:r>
    </w:p>
  </w:footnote>
  <w:footnote w:type="continuationSeparator" w:id="0">
    <w:p w:rsidR="004B4A6F" w:rsidRDefault="004B4A6F" w:rsidP="00545B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7115"/>
    <w:multiLevelType w:val="hybridMultilevel"/>
    <w:tmpl w:val="7400BC3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C8704D7"/>
    <w:multiLevelType w:val="hybridMultilevel"/>
    <w:tmpl w:val="D444E82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nsid w:val="3B14298E"/>
    <w:multiLevelType w:val="hybridMultilevel"/>
    <w:tmpl w:val="68EEDA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723954"/>
    <w:multiLevelType w:val="hybridMultilevel"/>
    <w:tmpl w:val="1144AF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745A0"/>
    <w:multiLevelType w:val="hybridMultilevel"/>
    <w:tmpl w:val="84B0EED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7E0977F5"/>
    <w:multiLevelType w:val="hybridMultilevel"/>
    <w:tmpl w:val="8EE097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3F6"/>
    <w:rsid w:val="00000338"/>
    <w:rsid w:val="00001165"/>
    <w:rsid w:val="00022684"/>
    <w:rsid w:val="00024E5D"/>
    <w:rsid w:val="0003323F"/>
    <w:rsid w:val="00045032"/>
    <w:rsid w:val="00047218"/>
    <w:rsid w:val="00053BC3"/>
    <w:rsid w:val="00064806"/>
    <w:rsid w:val="0006564B"/>
    <w:rsid w:val="00076FB3"/>
    <w:rsid w:val="00095138"/>
    <w:rsid w:val="000A3A9C"/>
    <w:rsid w:val="000A496C"/>
    <w:rsid w:val="000A6022"/>
    <w:rsid w:val="000A6D62"/>
    <w:rsid w:val="000C05F7"/>
    <w:rsid w:val="000E1267"/>
    <w:rsid w:val="000E1CCB"/>
    <w:rsid w:val="000E6BD1"/>
    <w:rsid w:val="000F3897"/>
    <w:rsid w:val="000F6C76"/>
    <w:rsid w:val="00100ACE"/>
    <w:rsid w:val="00110719"/>
    <w:rsid w:val="00113B42"/>
    <w:rsid w:val="00117AB4"/>
    <w:rsid w:val="00133AF6"/>
    <w:rsid w:val="00143A6C"/>
    <w:rsid w:val="00145644"/>
    <w:rsid w:val="00154C50"/>
    <w:rsid w:val="00157679"/>
    <w:rsid w:val="00171F21"/>
    <w:rsid w:val="00181DFD"/>
    <w:rsid w:val="00185D5C"/>
    <w:rsid w:val="001A3E7F"/>
    <w:rsid w:val="001B0003"/>
    <w:rsid w:val="001B2698"/>
    <w:rsid w:val="001B68C4"/>
    <w:rsid w:val="001C0305"/>
    <w:rsid w:val="001C2C51"/>
    <w:rsid w:val="001C495C"/>
    <w:rsid w:val="001E10DD"/>
    <w:rsid w:val="001F1776"/>
    <w:rsid w:val="001F7E6F"/>
    <w:rsid w:val="00202384"/>
    <w:rsid w:val="002025F1"/>
    <w:rsid w:val="0020662F"/>
    <w:rsid w:val="002067AF"/>
    <w:rsid w:val="00224A7A"/>
    <w:rsid w:val="0023690B"/>
    <w:rsid w:val="00247904"/>
    <w:rsid w:val="0027339F"/>
    <w:rsid w:val="00295963"/>
    <w:rsid w:val="002A32F5"/>
    <w:rsid w:val="002C56AE"/>
    <w:rsid w:val="002D31A9"/>
    <w:rsid w:val="002D6F57"/>
    <w:rsid w:val="003024CF"/>
    <w:rsid w:val="00303B12"/>
    <w:rsid w:val="00316183"/>
    <w:rsid w:val="00326AB3"/>
    <w:rsid w:val="0033168D"/>
    <w:rsid w:val="0033417F"/>
    <w:rsid w:val="00337B72"/>
    <w:rsid w:val="003529E4"/>
    <w:rsid w:val="003563F6"/>
    <w:rsid w:val="003835A1"/>
    <w:rsid w:val="00397753"/>
    <w:rsid w:val="003A5BD4"/>
    <w:rsid w:val="003D13AD"/>
    <w:rsid w:val="003F06C1"/>
    <w:rsid w:val="00400CF3"/>
    <w:rsid w:val="00410AF1"/>
    <w:rsid w:val="00416662"/>
    <w:rsid w:val="004203AF"/>
    <w:rsid w:val="00422865"/>
    <w:rsid w:val="00432E38"/>
    <w:rsid w:val="004467E6"/>
    <w:rsid w:val="00446B14"/>
    <w:rsid w:val="00451986"/>
    <w:rsid w:val="00456E37"/>
    <w:rsid w:val="00470938"/>
    <w:rsid w:val="0047107C"/>
    <w:rsid w:val="004853F2"/>
    <w:rsid w:val="00491EC7"/>
    <w:rsid w:val="004A3BA2"/>
    <w:rsid w:val="004B353F"/>
    <w:rsid w:val="004B4A6F"/>
    <w:rsid w:val="00503118"/>
    <w:rsid w:val="00513E52"/>
    <w:rsid w:val="005145DF"/>
    <w:rsid w:val="00514DE9"/>
    <w:rsid w:val="00530F37"/>
    <w:rsid w:val="0053500B"/>
    <w:rsid w:val="005435B2"/>
    <w:rsid w:val="00545B34"/>
    <w:rsid w:val="00556B3F"/>
    <w:rsid w:val="00564C75"/>
    <w:rsid w:val="00585677"/>
    <w:rsid w:val="0058702E"/>
    <w:rsid w:val="005C1927"/>
    <w:rsid w:val="005C7445"/>
    <w:rsid w:val="005E05B7"/>
    <w:rsid w:val="005E0BE0"/>
    <w:rsid w:val="005E182D"/>
    <w:rsid w:val="005E667E"/>
    <w:rsid w:val="00601E5E"/>
    <w:rsid w:val="00601F4D"/>
    <w:rsid w:val="006075BF"/>
    <w:rsid w:val="00612C95"/>
    <w:rsid w:val="00627876"/>
    <w:rsid w:val="00656EB5"/>
    <w:rsid w:val="006663EB"/>
    <w:rsid w:val="0067030B"/>
    <w:rsid w:val="00674E84"/>
    <w:rsid w:val="00677977"/>
    <w:rsid w:val="00681E01"/>
    <w:rsid w:val="00685181"/>
    <w:rsid w:val="006B08E8"/>
    <w:rsid w:val="006B198E"/>
    <w:rsid w:val="006C31C0"/>
    <w:rsid w:val="006D0439"/>
    <w:rsid w:val="006F4BD2"/>
    <w:rsid w:val="006F7E80"/>
    <w:rsid w:val="0071077E"/>
    <w:rsid w:val="00714708"/>
    <w:rsid w:val="00716959"/>
    <w:rsid w:val="00726A43"/>
    <w:rsid w:val="00731D88"/>
    <w:rsid w:val="00751B6E"/>
    <w:rsid w:val="00754F28"/>
    <w:rsid w:val="00787829"/>
    <w:rsid w:val="007932DA"/>
    <w:rsid w:val="007A37D5"/>
    <w:rsid w:val="007B5EBF"/>
    <w:rsid w:val="007D14AE"/>
    <w:rsid w:val="007D3843"/>
    <w:rsid w:val="007E0497"/>
    <w:rsid w:val="007F5410"/>
    <w:rsid w:val="00800CF3"/>
    <w:rsid w:val="00801321"/>
    <w:rsid w:val="008028C1"/>
    <w:rsid w:val="00804FC6"/>
    <w:rsid w:val="008070ED"/>
    <w:rsid w:val="00835C3D"/>
    <w:rsid w:val="00853F76"/>
    <w:rsid w:val="0087763D"/>
    <w:rsid w:val="00882196"/>
    <w:rsid w:val="00884587"/>
    <w:rsid w:val="008930AC"/>
    <w:rsid w:val="00896CF0"/>
    <w:rsid w:val="008A67AE"/>
    <w:rsid w:val="008A74EB"/>
    <w:rsid w:val="008B2A8B"/>
    <w:rsid w:val="008C2D71"/>
    <w:rsid w:val="008C440D"/>
    <w:rsid w:val="008D0F0B"/>
    <w:rsid w:val="008D7D40"/>
    <w:rsid w:val="009007E6"/>
    <w:rsid w:val="0094071C"/>
    <w:rsid w:val="00945CDC"/>
    <w:rsid w:val="00987000"/>
    <w:rsid w:val="0099025F"/>
    <w:rsid w:val="009A0AA9"/>
    <w:rsid w:val="009B0CC6"/>
    <w:rsid w:val="009B7FFC"/>
    <w:rsid w:val="009C1EAE"/>
    <w:rsid w:val="009C230E"/>
    <w:rsid w:val="009D778E"/>
    <w:rsid w:val="009E1EE0"/>
    <w:rsid w:val="00A004D4"/>
    <w:rsid w:val="00A05CC4"/>
    <w:rsid w:val="00A16B88"/>
    <w:rsid w:val="00A32E52"/>
    <w:rsid w:val="00A5787E"/>
    <w:rsid w:val="00A6394A"/>
    <w:rsid w:val="00A65823"/>
    <w:rsid w:val="00AB7F3F"/>
    <w:rsid w:val="00AD3208"/>
    <w:rsid w:val="00AD4951"/>
    <w:rsid w:val="00AE0D53"/>
    <w:rsid w:val="00AE4FA4"/>
    <w:rsid w:val="00AE5D6A"/>
    <w:rsid w:val="00AE678D"/>
    <w:rsid w:val="00B01968"/>
    <w:rsid w:val="00B0241C"/>
    <w:rsid w:val="00B430B7"/>
    <w:rsid w:val="00B5142A"/>
    <w:rsid w:val="00B57FBA"/>
    <w:rsid w:val="00B742EA"/>
    <w:rsid w:val="00B95A83"/>
    <w:rsid w:val="00B9612F"/>
    <w:rsid w:val="00B977DA"/>
    <w:rsid w:val="00BB05F0"/>
    <w:rsid w:val="00BB3431"/>
    <w:rsid w:val="00BD1460"/>
    <w:rsid w:val="00BD178F"/>
    <w:rsid w:val="00BD65E5"/>
    <w:rsid w:val="00BD77C7"/>
    <w:rsid w:val="00C20FFC"/>
    <w:rsid w:val="00C3193A"/>
    <w:rsid w:val="00C409EA"/>
    <w:rsid w:val="00C43477"/>
    <w:rsid w:val="00C5378C"/>
    <w:rsid w:val="00C7067A"/>
    <w:rsid w:val="00C70907"/>
    <w:rsid w:val="00C7090E"/>
    <w:rsid w:val="00C76880"/>
    <w:rsid w:val="00C7742F"/>
    <w:rsid w:val="00C8401F"/>
    <w:rsid w:val="00C85939"/>
    <w:rsid w:val="00C9499B"/>
    <w:rsid w:val="00CB63C3"/>
    <w:rsid w:val="00CC69E3"/>
    <w:rsid w:val="00CF4C6C"/>
    <w:rsid w:val="00D06550"/>
    <w:rsid w:val="00D07A01"/>
    <w:rsid w:val="00D07EF9"/>
    <w:rsid w:val="00D11701"/>
    <w:rsid w:val="00D131B5"/>
    <w:rsid w:val="00D17B87"/>
    <w:rsid w:val="00D3234B"/>
    <w:rsid w:val="00D7287F"/>
    <w:rsid w:val="00D803C8"/>
    <w:rsid w:val="00D813A1"/>
    <w:rsid w:val="00D9257D"/>
    <w:rsid w:val="00D97911"/>
    <w:rsid w:val="00DA06D5"/>
    <w:rsid w:val="00DD57ED"/>
    <w:rsid w:val="00DD5CBC"/>
    <w:rsid w:val="00DE4F7F"/>
    <w:rsid w:val="00DF4039"/>
    <w:rsid w:val="00E02A9A"/>
    <w:rsid w:val="00E14AF6"/>
    <w:rsid w:val="00E21B4C"/>
    <w:rsid w:val="00E277AE"/>
    <w:rsid w:val="00E40777"/>
    <w:rsid w:val="00E54F1B"/>
    <w:rsid w:val="00E557CA"/>
    <w:rsid w:val="00E5725C"/>
    <w:rsid w:val="00E92688"/>
    <w:rsid w:val="00E94B97"/>
    <w:rsid w:val="00EC2409"/>
    <w:rsid w:val="00ED386C"/>
    <w:rsid w:val="00EE2A9C"/>
    <w:rsid w:val="00EE5F2F"/>
    <w:rsid w:val="00EF6A10"/>
    <w:rsid w:val="00F04B29"/>
    <w:rsid w:val="00F272EE"/>
    <w:rsid w:val="00F367F8"/>
    <w:rsid w:val="00F41CA1"/>
    <w:rsid w:val="00F55B9C"/>
    <w:rsid w:val="00F577DE"/>
    <w:rsid w:val="00F80B8A"/>
    <w:rsid w:val="00F913C6"/>
    <w:rsid w:val="00FB781B"/>
    <w:rsid w:val="00FC672D"/>
    <w:rsid w:val="00FC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3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E2A9C"/>
    <w:rPr>
      <w:rFonts w:ascii="Tahoma" w:hAnsi="Tahoma" w:cs="Tahoma"/>
      <w:sz w:val="16"/>
      <w:szCs w:val="16"/>
    </w:rPr>
  </w:style>
  <w:style w:type="character" w:customStyle="1" w:styleId="BalloonTextChar">
    <w:name w:val="Balloon Text Char"/>
    <w:basedOn w:val="DefaultParagraphFont"/>
    <w:link w:val="BalloonText"/>
    <w:rsid w:val="00EE2A9C"/>
    <w:rPr>
      <w:rFonts w:ascii="Tahoma" w:hAnsi="Tahoma" w:cs="Tahoma"/>
      <w:sz w:val="16"/>
      <w:szCs w:val="16"/>
    </w:rPr>
  </w:style>
  <w:style w:type="paragraph" w:styleId="ListParagraph">
    <w:name w:val="List Paragraph"/>
    <w:basedOn w:val="Normal"/>
    <w:uiPriority w:val="34"/>
    <w:qFormat/>
    <w:rsid w:val="00F577DE"/>
    <w:pPr>
      <w:ind w:left="720"/>
      <w:contextualSpacing/>
    </w:pPr>
  </w:style>
  <w:style w:type="paragraph" w:styleId="Header">
    <w:name w:val="header"/>
    <w:basedOn w:val="Normal"/>
    <w:link w:val="HeaderChar"/>
    <w:rsid w:val="00C9499B"/>
    <w:pPr>
      <w:tabs>
        <w:tab w:val="center" w:pos="4320"/>
        <w:tab w:val="right" w:pos="8640"/>
      </w:tabs>
    </w:pPr>
  </w:style>
  <w:style w:type="character" w:customStyle="1" w:styleId="HeaderChar">
    <w:name w:val="Header Char"/>
    <w:basedOn w:val="DefaultParagraphFont"/>
    <w:link w:val="Header"/>
    <w:rsid w:val="00C9499B"/>
    <w:rPr>
      <w:sz w:val="24"/>
      <w:szCs w:val="24"/>
    </w:rPr>
  </w:style>
  <w:style w:type="paragraph" w:styleId="Footer">
    <w:name w:val="footer"/>
    <w:basedOn w:val="Normal"/>
    <w:link w:val="FooterChar"/>
    <w:uiPriority w:val="99"/>
    <w:rsid w:val="00545B34"/>
    <w:pPr>
      <w:tabs>
        <w:tab w:val="center" w:pos="4680"/>
        <w:tab w:val="right" w:pos="9360"/>
      </w:tabs>
    </w:pPr>
  </w:style>
  <w:style w:type="character" w:customStyle="1" w:styleId="FooterChar">
    <w:name w:val="Footer Char"/>
    <w:basedOn w:val="DefaultParagraphFont"/>
    <w:link w:val="Footer"/>
    <w:uiPriority w:val="99"/>
    <w:rsid w:val="00545B3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3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E2A9C"/>
    <w:rPr>
      <w:rFonts w:ascii="Tahoma" w:hAnsi="Tahoma" w:cs="Tahoma"/>
      <w:sz w:val="16"/>
      <w:szCs w:val="16"/>
    </w:rPr>
  </w:style>
  <w:style w:type="character" w:customStyle="1" w:styleId="BalloonTextChar">
    <w:name w:val="Balloon Text Char"/>
    <w:basedOn w:val="DefaultParagraphFont"/>
    <w:link w:val="BalloonText"/>
    <w:rsid w:val="00EE2A9C"/>
    <w:rPr>
      <w:rFonts w:ascii="Tahoma" w:hAnsi="Tahoma" w:cs="Tahoma"/>
      <w:sz w:val="16"/>
      <w:szCs w:val="16"/>
    </w:rPr>
  </w:style>
  <w:style w:type="paragraph" w:styleId="ListParagraph">
    <w:name w:val="List Paragraph"/>
    <w:basedOn w:val="Normal"/>
    <w:uiPriority w:val="34"/>
    <w:qFormat/>
    <w:rsid w:val="00F577DE"/>
    <w:pPr>
      <w:ind w:left="720"/>
      <w:contextualSpacing/>
    </w:pPr>
  </w:style>
  <w:style w:type="paragraph" w:styleId="Header">
    <w:name w:val="header"/>
    <w:basedOn w:val="Normal"/>
    <w:link w:val="HeaderChar"/>
    <w:rsid w:val="00C9499B"/>
    <w:pPr>
      <w:tabs>
        <w:tab w:val="center" w:pos="4320"/>
        <w:tab w:val="right" w:pos="8640"/>
      </w:tabs>
    </w:pPr>
  </w:style>
  <w:style w:type="character" w:customStyle="1" w:styleId="HeaderChar">
    <w:name w:val="Header Char"/>
    <w:basedOn w:val="DefaultParagraphFont"/>
    <w:link w:val="Header"/>
    <w:rsid w:val="00C9499B"/>
    <w:rPr>
      <w:sz w:val="24"/>
      <w:szCs w:val="24"/>
    </w:rPr>
  </w:style>
  <w:style w:type="paragraph" w:styleId="Footer">
    <w:name w:val="footer"/>
    <w:basedOn w:val="Normal"/>
    <w:link w:val="FooterChar"/>
    <w:uiPriority w:val="99"/>
    <w:rsid w:val="00545B34"/>
    <w:pPr>
      <w:tabs>
        <w:tab w:val="center" w:pos="4680"/>
        <w:tab w:val="right" w:pos="9360"/>
      </w:tabs>
    </w:pPr>
  </w:style>
  <w:style w:type="character" w:customStyle="1" w:styleId="FooterChar">
    <w:name w:val="Footer Char"/>
    <w:basedOn w:val="DefaultParagraphFont"/>
    <w:link w:val="Footer"/>
    <w:uiPriority w:val="99"/>
    <w:rsid w:val="00545B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2C695-68BF-4130-88BD-4693CE0C3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7</Pages>
  <Words>1846</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Processing of 16-bits Hit Bits Word:</vt:lpstr>
    </vt:vector>
  </TitlesOfParts>
  <Company>Jefferson Lab</Company>
  <LinksUpToDate>false</LinksUpToDate>
  <CharactersWithSpaces>12350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of 16-bits Hit Bits Word:</dc:title>
  <dc:creator>hdong</dc:creator>
  <cp:lastModifiedBy>Ed Jastrzembski</cp:lastModifiedBy>
  <cp:revision>23</cp:revision>
  <cp:lastPrinted>2008-02-04T18:43:00Z</cp:lastPrinted>
  <dcterms:created xsi:type="dcterms:W3CDTF">2015-02-23T20:22:00Z</dcterms:created>
  <dcterms:modified xsi:type="dcterms:W3CDTF">2015-03-23T21:17:00Z</dcterms:modified>
</cp:coreProperties>
</file>