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114" w:rsidRDefault="00AF0EFE" w:rsidP="007F1429">
      <w:pPr>
        <w:pStyle w:val="Heading1"/>
      </w:pPr>
      <w:r>
        <w:rPr>
          <w:noProof/>
        </w:rPr>
        <w:drawing>
          <wp:inline distT="0" distB="0" distL="0" distR="0" wp14:anchorId="0B32E7AA" wp14:editId="3AEE1922">
            <wp:extent cx="5486400" cy="9144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486400" cy="914400"/>
                    </a:xfrm>
                    <a:prstGeom prst="rect">
                      <a:avLst/>
                    </a:prstGeom>
                    <a:noFill/>
                    <a:ln w="9525">
                      <a:noFill/>
                      <a:miter lim="800000"/>
                      <a:headEnd/>
                      <a:tailEnd/>
                    </a:ln>
                  </pic:spPr>
                </pic:pic>
              </a:graphicData>
            </a:graphic>
          </wp:inline>
        </w:drawing>
      </w:r>
      <w:r w:rsidR="004E4114">
        <w:t xml:space="preserve"> </w:t>
      </w:r>
    </w:p>
    <w:p w:rsidR="004E4114" w:rsidRDefault="004E4114">
      <w:pPr>
        <w:jc w:val="both"/>
      </w:pPr>
      <w:r>
        <w:rPr>
          <w:b/>
        </w:rPr>
        <w:t xml:space="preserve">Physics Division -- </w:t>
      </w:r>
      <w:r>
        <w:rPr>
          <w:b/>
          <w:i/>
        </w:rPr>
        <w:t>Fast</w:t>
      </w:r>
      <w:r>
        <w:rPr>
          <w:b/>
        </w:rPr>
        <w:t xml:space="preserve"> Electronics Group</w:t>
      </w:r>
    </w:p>
    <w:p w:rsidR="004E4114" w:rsidRDefault="004E4114">
      <w:pPr>
        <w:jc w:val="both"/>
      </w:pPr>
    </w:p>
    <w:p w:rsidR="004E4114" w:rsidRDefault="004E4114">
      <w:pPr>
        <w:jc w:val="both"/>
      </w:pPr>
    </w:p>
    <w:p w:rsidR="004E4114" w:rsidRDefault="004E4114">
      <w:pPr>
        <w:jc w:val="both"/>
      </w:pPr>
    </w:p>
    <w:p w:rsidR="00AF0EFE" w:rsidRDefault="00AF0EFE">
      <w:pPr>
        <w:jc w:val="both"/>
      </w:pPr>
    </w:p>
    <w:p w:rsidR="00AF0EFE" w:rsidRDefault="00AF0EFE">
      <w:pPr>
        <w:jc w:val="both"/>
      </w:pPr>
    </w:p>
    <w:p w:rsidR="00AF0EFE" w:rsidRDefault="00AF0EFE">
      <w:pPr>
        <w:jc w:val="both"/>
      </w:pPr>
    </w:p>
    <w:p w:rsidR="00AF0EFE" w:rsidRDefault="00AF0EFE">
      <w:pPr>
        <w:jc w:val="both"/>
      </w:pPr>
    </w:p>
    <w:p w:rsidR="00AF0EFE" w:rsidRDefault="00AF0EFE">
      <w:pPr>
        <w:jc w:val="both"/>
      </w:pPr>
    </w:p>
    <w:p w:rsidR="00AF0EFE" w:rsidRDefault="00AF0EFE">
      <w:pPr>
        <w:jc w:val="both"/>
      </w:pPr>
    </w:p>
    <w:p w:rsidR="00AF0EFE" w:rsidRDefault="00AF0EFE">
      <w:pPr>
        <w:jc w:val="both"/>
      </w:pPr>
    </w:p>
    <w:p w:rsidR="004E4114" w:rsidRDefault="004E4114">
      <w:pPr>
        <w:jc w:val="both"/>
      </w:pPr>
    </w:p>
    <w:p w:rsidR="004E4114" w:rsidRDefault="004E4114">
      <w:pPr>
        <w:jc w:val="both"/>
      </w:pPr>
    </w:p>
    <w:p w:rsidR="004E4114" w:rsidRDefault="004E4114">
      <w:pPr>
        <w:jc w:val="center"/>
        <w:rPr>
          <w:b/>
          <w:sz w:val="24"/>
        </w:rPr>
      </w:pPr>
      <w:r>
        <w:rPr>
          <w:b/>
          <w:sz w:val="24"/>
        </w:rPr>
        <w:t>Description and Instructions</w:t>
      </w:r>
    </w:p>
    <w:p w:rsidR="004E4114" w:rsidRDefault="00AF0EFE">
      <w:pPr>
        <w:jc w:val="center"/>
        <w:rPr>
          <w:b/>
          <w:sz w:val="24"/>
        </w:rPr>
      </w:pPr>
      <w:proofErr w:type="gramStart"/>
      <w:r>
        <w:rPr>
          <w:b/>
          <w:sz w:val="24"/>
        </w:rPr>
        <w:t>for</w:t>
      </w:r>
      <w:proofErr w:type="gramEnd"/>
      <w:r>
        <w:rPr>
          <w:b/>
          <w:sz w:val="24"/>
        </w:rPr>
        <w:t xml:space="preserve"> the</w:t>
      </w:r>
    </w:p>
    <w:p w:rsidR="004E4114" w:rsidRDefault="006C04D2">
      <w:pPr>
        <w:jc w:val="center"/>
        <w:rPr>
          <w:b/>
          <w:sz w:val="24"/>
        </w:rPr>
      </w:pPr>
      <w:r>
        <w:rPr>
          <w:b/>
          <w:sz w:val="24"/>
        </w:rPr>
        <w:t>Firmware of Processing FPGA of the ADC250 Boards</w:t>
      </w:r>
      <w:r w:rsidR="00C03DD9">
        <w:rPr>
          <w:b/>
          <w:sz w:val="24"/>
        </w:rPr>
        <w:t xml:space="preserve"> Version 0x0C00</w:t>
      </w:r>
    </w:p>
    <w:p w:rsidR="004E4114" w:rsidRDefault="004E4114">
      <w:pPr>
        <w:jc w:val="center"/>
        <w:rPr>
          <w:b/>
          <w:sz w:val="24"/>
        </w:rPr>
      </w:pPr>
    </w:p>
    <w:p w:rsidR="004E4114" w:rsidRDefault="004E4114">
      <w:pPr>
        <w:jc w:val="center"/>
        <w:rPr>
          <w:b/>
          <w:sz w:val="24"/>
        </w:rPr>
      </w:pPr>
    </w:p>
    <w:p w:rsidR="004E4114" w:rsidRDefault="004E4114">
      <w:pPr>
        <w:jc w:val="center"/>
        <w:rPr>
          <w:b/>
          <w:sz w:val="24"/>
        </w:rPr>
      </w:pPr>
    </w:p>
    <w:p w:rsidR="004E4114" w:rsidRDefault="002E1935">
      <w:pPr>
        <w:jc w:val="center"/>
        <w:rPr>
          <w:b/>
          <w:sz w:val="24"/>
        </w:rPr>
      </w:pPr>
      <w:r>
        <w:rPr>
          <w:b/>
          <w:sz w:val="24"/>
        </w:rPr>
        <w:t>9</w:t>
      </w:r>
      <w:r w:rsidR="00057649">
        <w:rPr>
          <w:b/>
          <w:sz w:val="24"/>
        </w:rPr>
        <w:t xml:space="preserve"> </w:t>
      </w:r>
      <w:r>
        <w:rPr>
          <w:b/>
          <w:sz w:val="24"/>
        </w:rPr>
        <w:t>June</w:t>
      </w:r>
      <w:r w:rsidR="00AF0EFE">
        <w:rPr>
          <w:b/>
          <w:sz w:val="24"/>
        </w:rPr>
        <w:t xml:space="preserve"> 201</w:t>
      </w:r>
      <w:r>
        <w:rPr>
          <w:b/>
          <w:sz w:val="24"/>
        </w:rPr>
        <w:t>6</w:t>
      </w:r>
    </w:p>
    <w:p w:rsidR="004E4114" w:rsidRDefault="004E4114">
      <w:pPr>
        <w:jc w:val="center"/>
        <w:rPr>
          <w:b/>
          <w:sz w:val="24"/>
        </w:rPr>
      </w:pPr>
    </w:p>
    <w:p w:rsidR="004E4114" w:rsidRDefault="004E4114">
      <w:pPr>
        <w:jc w:val="center"/>
        <w:rPr>
          <w:b/>
          <w:sz w:val="24"/>
        </w:rPr>
      </w:pPr>
    </w:p>
    <w:p w:rsidR="004E4114" w:rsidRDefault="00057649">
      <w:pPr>
        <w:jc w:val="center"/>
        <w:rPr>
          <w:b/>
          <w:sz w:val="24"/>
        </w:rPr>
      </w:pPr>
      <w:r>
        <w:rPr>
          <w:b/>
          <w:sz w:val="24"/>
        </w:rPr>
        <w:t>Hai Dong</w:t>
      </w:r>
    </w:p>
    <w:p w:rsidR="00057649" w:rsidRDefault="00057649">
      <w:pPr>
        <w:jc w:val="center"/>
        <w:rPr>
          <w:b/>
          <w:sz w:val="24"/>
        </w:rPr>
      </w:pPr>
    </w:p>
    <w:p w:rsidR="004E4114" w:rsidRDefault="004E4114">
      <w:pPr>
        <w:jc w:val="both"/>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sectPr w:rsidR="004E4114">
          <w:footerReference w:type="even" r:id="rId10"/>
          <w:footerReference w:type="default" r:id="rId11"/>
          <w:endnotePr>
            <w:numFmt w:val="decimal"/>
          </w:endnotePr>
          <w:pgSz w:w="12240" w:h="15840"/>
          <w:pgMar w:top="720" w:right="1350" w:bottom="720" w:left="720" w:header="720" w:footer="720" w:gutter="0"/>
          <w:cols w:space="720"/>
        </w:sectPr>
      </w:pPr>
    </w:p>
    <w:p w:rsidR="002E1935" w:rsidRDefault="002E1935" w:rsidP="002E1935">
      <w:pPr>
        <w:pStyle w:val="Heading1"/>
        <w:numPr>
          <w:ilvl w:val="0"/>
          <w:numId w:val="36"/>
        </w:numPr>
        <w:rPr>
          <w:b w:val="0"/>
          <w:sz w:val="24"/>
          <w:szCs w:val="24"/>
        </w:rPr>
      </w:pPr>
      <w:r>
        <w:lastRenderedPageBreak/>
        <w:t xml:space="preserve">Modifications: </w:t>
      </w:r>
    </w:p>
    <w:p w:rsidR="002E1935" w:rsidRPr="002E1935" w:rsidRDefault="002E1935" w:rsidP="002E1935"/>
    <w:p w:rsidR="002E1935" w:rsidRDefault="002E1935">
      <w:pPr>
        <w:overflowPunct/>
        <w:autoSpaceDE/>
        <w:autoSpaceDN/>
        <w:adjustRightInd/>
        <w:textAlignment w:val="auto"/>
        <w:rPr>
          <w:bCs/>
          <w:sz w:val="22"/>
          <w:szCs w:val="22"/>
        </w:rPr>
      </w:pPr>
      <w:r>
        <w:rPr>
          <w:bCs/>
          <w:sz w:val="22"/>
          <w:szCs w:val="22"/>
        </w:rPr>
        <w:t xml:space="preserve">Version 0x0C01  </w:t>
      </w:r>
    </w:p>
    <w:p w:rsidR="002E1935" w:rsidRDefault="002E1935">
      <w:pPr>
        <w:overflowPunct/>
        <w:autoSpaceDE/>
        <w:autoSpaceDN/>
        <w:adjustRightInd/>
        <w:textAlignment w:val="auto"/>
        <w:rPr>
          <w:bCs/>
          <w:sz w:val="22"/>
          <w:szCs w:val="22"/>
        </w:rPr>
      </w:pPr>
      <w:r>
        <w:rPr>
          <w:bCs/>
          <w:sz w:val="22"/>
          <w:szCs w:val="22"/>
        </w:rPr>
        <w:t xml:space="preserve">      No pedestal subtraction for </w:t>
      </w:r>
      <w:proofErr w:type="gramStart"/>
      <w:r>
        <w:rPr>
          <w:bCs/>
          <w:sz w:val="22"/>
          <w:szCs w:val="22"/>
        </w:rPr>
        <w:t>Hit  (</w:t>
      </w:r>
      <w:proofErr w:type="gramEnd"/>
      <w:r>
        <w:rPr>
          <w:bCs/>
          <w:sz w:val="22"/>
          <w:szCs w:val="22"/>
        </w:rPr>
        <w:t xml:space="preserve">Code change) </w:t>
      </w:r>
    </w:p>
    <w:p w:rsidR="002E1935" w:rsidRDefault="002E1935">
      <w:pPr>
        <w:overflowPunct/>
        <w:autoSpaceDE/>
        <w:autoSpaceDN/>
        <w:adjustRightInd/>
        <w:textAlignment w:val="auto"/>
        <w:rPr>
          <w:b/>
          <w:bCs/>
          <w:kern w:val="28"/>
          <w:sz w:val="28"/>
        </w:rPr>
      </w:pPr>
      <w:r>
        <w:rPr>
          <w:bCs/>
          <w:sz w:val="22"/>
          <w:szCs w:val="22"/>
        </w:rPr>
        <w:t xml:space="preserve">      Rewords </w:t>
      </w:r>
      <w:r w:rsidRPr="002E1935">
        <w:rPr>
          <w:b/>
          <w:bCs/>
          <w:sz w:val="22"/>
          <w:szCs w:val="22"/>
        </w:rPr>
        <w:t>Trigger Processing</w:t>
      </w:r>
      <w:r>
        <w:rPr>
          <w:bCs/>
          <w:sz w:val="22"/>
          <w:szCs w:val="22"/>
        </w:rPr>
        <w:t xml:space="preserve"> section (document change) </w:t>
      </w:r>
      <w:r>
        <w:rPr>
          <w:bCs/>
        </w:rPr>
        <w:br w:type="page"/>
      </w:r>
    </w:p>
    <w:p w:rsidR="004E4114" w:rsidRDefault="004E4114" w:rsidP="00057649">
      <w:pPr>
        <w:pStyle w:val="Heading1"/>
      </w:pPr>
      <w:r>
        <w:rPr>
          <w:bCs/>
        </w:rPr>
        <w:lastRenderedPageBreak/>
        <w:t>1.0</w:t>
      </w:r>
      <w:r>
        <w:tab/>
        <w:t xml:space="preserve">Introduction </w:t>
      </w:r>
    </w:p>
    <w:p w:rsidR="00014BAA" w:rsidRDefault="00AF6B69" w:rsidP="006D0197">
      <w:pPr>
        <w:jc w:val="both"/>
        <w:rPr>
          <w:sz w:val="22"/>
          <w:szCs w:val="22"/>
        </w:rPr>
      </w:pPr>
      <w:r>
        <w:rPr>
          <w:sz w:val="22"/>
          <w:szCs w:val="22"/>
        </w:rPr>
        <w:t xml:space="preserve">     </w:t>
      </w:r>
      <w:r w:rsidR="006D0197">
        <w:rPr>
          <w:sz w:val="22"/>
          <w:szCs w:val="22"/>
        </w:rPr>
        <w:t>Th</w:t>
      </w:r>
      <w:r w:rsidR="00014BAA">
        <w:rPr>
          <w:sz w:val="22"/>
          <w:szCs w:val="22"/>
        </w:rPr>
        <w:t xml:space="preserve">is document will describe the latest, upgraded </w:t>
      </w:r>
      <w:r w:rsidR="006D0197">
        <w:rPr>
          <w:sz w:val="22"/>
          <w:szCs w:val="22"/>
        </w:rPr>
        <w:t xml:space="preserve">firmware </w:t>
      </w:r>
      <w:r w:rsidR="00014BAA">
        <w:rPr>
          <w:sz w:val="22"/>
          <w:szCs w:val="22"/>
        </w:rPr>
        <w:t xml:space="preserve">version </w:t>
      </w:r>
      <w:r w:rsidR="006D0197">
        <w:rPr>
          <w:sz w:val="22"/>
          <w:szCs w:val="22"/>
        </w:rPr>
        <w:t xml:space="preserve">of the processing FPGA </w:t>
      </w:r>
      <w:r w:rsidR="00CD1E20">
        <w:rPr>
          <w:sz w:val="22"/>
          <w:szCs w:val="22"/>
        </w:rPr>
        <w:t xml:space="preserve">on </w:t>
      </w:r>
      <w:r w:rsidR="006D0197">
        <w:rPr>
          <w:sz w:val="22"/>
          <w:szCs w:val="22"/>
        </w:rPr>
        <w:t>the FADC250 board</w:t>
      </w:r>
      <w:r w:rsidR="00014BAA">
        <w:rPr>
          <w:sz w:val="22"/>
          <w:szCs w:val="22"/>
        </w:rPr>
        <w:t xml:space="preserve">.  The new version of the firmware will </w:t>
      </w:r>
      <w:r w:rsidR="006D0197">
        <w:rPr>
          <w:sz w:val="22"/>
          <w:szCs w:val="22"/>
        </w:rPr>
        <w:t>provide more processing</w:t>
      </w:r>
      <w:r w:rsidR="00014BAA">
        <w:rPr>
          <w:sz w:val="22"/>
          <w:szCs w:val="22"/>
        </w:rPr>
        <w:t>,</w:t>
      </w:r>
      <w:r w:rsidR="00CD1E20">
        <w:rPr>
          <w:sz w:val="22"/>
          <w:szCs w:val="22"/>
        </w:rPr>
        <w:t xml:space="preserve"> </w:t>
      </w:r>
      <w:r w:rsidR="00014BAA">
        <w:rPr>
          <w:sz w:val="22"/>
          <w:szCs w:val="22"/>
        </w:rPr>
        <w:t xml:space="preserve">include </w:t>
      </w:r>
      <w:r w:rsidR="006D0197">
        <w:rPr>
          <w:sz w:val="22"/>
          <w:szCs w:val="22"/>
        </w:rPr>
        <w:t>monitoring capabilities and reduces the processin</w:t>
      </w:r>
      <w:r w:rsidR="0048455E">
        <w:rPr>
          <w:sz w:val="22"/>
          <w:szCs w:val="22"/>
        </w:rPr>
        <w:t xml:space="preserve">g time and data size.   It has </w:t>
      </w:r>
      <w:r w:rsidR="00CD1E20">
        <w:rPr>
          <w:sz w:val="22"/>
          <w:szCs w:val="22"/>
        </w:rPr>
        <w:t>6</w:t>
      </w:r>
      <w:r w:rsidR="006D0197">
        <w:rPr>
          <w:sz w:val="22"/>
          <w:szCs w:val="22"/>
        </w:rPr>
        <w:t xml:space="preserve"> unique func</w:t>
      </w:r>
      <w:r w:rsidR="0048455E">
        <w:rPr>
          <w:sz w:val="22"/>
          <w:szCs w:val="22"/>
        </w:rPr>
        <w:t>tions</w:t>
      </w:r>
      <w:r w:rsidR="00014BAA">
        <w:rPr>
          <w:sz w:val="22"/>
          <w:szCs w:val="22"/>
        </w:rPr>
        <w:t xml:space="preserve"> as follows</w:t>
      </w:r>
      <w:r w:rsidR="0048455E">
        <w:rPr>
          <w:sz w:val="22"/>
          <w:szCs w:val="22"/>
        </w:rPr>
        <w:t xml:space="preserve">: </w:t>
      </w:r>
    </w:p>
    <w:p w:rsidR="00014BAA" w:rsidRDefault="0048455E" w:rsidP="008C0068">
      <w:pPr>
        <w:pStyle w:val="ListParagraph"/>
        <w:numPr>
          <w:ilvl w:val="0"/>
          <w:numId w:val="35"/>
        </w:numPr>
        <w:jc w:val="both"/>
        <w:rPr>
          <w:sz w:val="22"/>
          <w:szCs w:val="22"/>
        </w:rPr>
      </w:pPr>
      <w:r w:rsidRPr="008C0068">
        <w:rPr>
          <w:sz w:val="22"/>
          <w:szCs w:val="22"/>
        </w:rPr>
        <w:t xml:space="preserve">Read </w:t>
      </w:r>
      <w:r w:rsidR="001F043E">
        <w:rPr>
          <w:sz w:val="22"/>
          <w:szCs w:val="22"/>
        </w:rPr>
        <w:t>Out</w:t>
      </w:r>
      <w:r w:rsidRPr="008C0068">
        <w:rPr>
          <w:sz w:val="22"/>
          <w:szCs w:val="22"/>
        </w:rPr>
        <w:t xml:space="preserve"> Processing</w:t>
      </w:r>
    </w:p>
    <w:p w:rsidR="00014BAA" w:rsidRDefault="0048455E" w:rsidP="008C0068">
      <w:pPr>
        <w:pStyle w:val="ListParagraph"/>
        <w:numPr>
          <w:ilvl w:val="0"/>
          <w:numId w:val="35"/>
        </w:numPr>
        <w:jc w:val="both"/>
        <w:rPr>
          <w:sz w:val="22"/>
          <w:szCs w:val="22"/>
        </w:rPr>
      </w:pPr>
      <w:r w:rsidRPr="008C0068">
        <w:rPr>
          <w:sz w:val="22"/>
          <w:szCs w:val="22"/>
        </w:rPr>
        <w:t>Trigger Processing</w:t>
      </w:r>
      <w:r w:rsidR="001D4700" w:rsidRPr="008C0068">
        <w:rPr>
          <w:sz w:val="22"/>
          <w:szCs w:val="22"/>
        </w:rPr>
        <w:t xml:space="preserve"> </w:t>
      </w:r>
    </w:p>
    <w:p w:rsidR="00014BAA" w:rsidRDefault="0048455E" w:rsidP="008C0068">
      <w:pPr>
        <w:pStyle w:val="ListParagraph"/>
        <w:numPr>
          <w:ilvl w:val="0"/>
          <w:numId w:val="35"/>
        </w:numPr>
        <w:jc w:val="both"/>
        <w:rPr>
          <w:sz w:val="22"/>
          <w:szCs w:val="22"/>
        </w:rPr>
      </w:pPr>
      <w:r w:rsidRPr="008C0068">
        <w:rPr>
          <w:sz w:val="22"/>
          <w:szCs w:val="22"/>
        </w:rPr>
        <w:t>Monitoring</w:t>
      </w:r>
      <w:r w:rsidR="00624BE4" w:rsidRPr="008C0068">
        <w:rPr>
          <w:sz w:val="22"/>
          <w:szCs w:val="22"/>
        </w:rPr>
        <w:t xml:space="preserve"> </w:t>
      </w:r>
    </w:p>
    <w:p w:rsidR="00014BAA" w:rsidRDefault="00624BE4" w:rsidP="008C0068">
      <w:pPr>
        <w:pStyle w:val="ListParagraph"/>
        <w:numPr>
          <w:ilvl w:val="0"/>
          <w:numId w:val="35"/>
        </w:numPr>
        <w:jc w:val="both"/>
        <w:rPr>
          <w:sz w:val="22"/>
          <w:szCs w:val="22"/>
        </w:rPr>
      </w:pPr>
      <w:r w:rsidRPr="008C0068">
        <w:rPr>
          <w:sz w:val="22"/>
          <w:szCs w:val="22"/>
        </w:rPr>
        <w:t>IC Configuration</w:t>
      </w:r>
      <w:r w:rsidR="003B3233" w:rsidRPr="008C0068">
        <w:rPr>
          <w:sz w:val="22"/>
          <w:szCs w:val="22"/>
        </w:rPr>
        <w:t xml:space="preserve"> </w:t>
      </w:r>
    </w:p>
    <w:p w:rsidR="00014BAA" w:rsidRDefault="003B3233" w:rsidP="008C0068">
      <w:pPr>
        <w:pStyle w:val="ListParagraph"/>
        <w:numPr>
          <w:ilvl w:val="0"/>
          <w:numId w:val="35"/>
        </w:numPr>
        <w:jc w:val="both"/>
        <w:rPr>
          <w:sz w:val="22"/>
          <w:szCs w:val="22"/>
        </w:rPr>
      </w:pPr>
      <w:r w:rsidRPr="008C0068">
        <w:rPr>
          <w:sz w:val="22"/>
          <w:szCs w:val="22"/>
        </w:rPr>
        <w:t xml:space="preserve">Miscellaneous </w:t>
      </w:r>
    </w:p>
    <w:p w:rsidR="00014BAA" w:rsidRDefault="001D4700" w:rsidP="008C0068">
      <w:pPr>
        <w:pStyle w:val="ListParagraph"/>
        <w:numPr>
          <w:ilvl w:val="0"/>
          <w:numId w:val="35"/>
        </w:numPr>
        <w:jc w:val="both"/>
        <w:rPr>
          <w:sz w:val="22"/>
          <w:szCs w:val="22"/>
        </w:rPr>
      </w:pPr>
      <w:r w:rsidRPr="008C0068">
        <w:rPr>
          <w:sz w:val="22"/>
          <w:szCs w:val="22"/>
        </w:rPr>
        <w:t>Housekeeping</w:t>
      </w:r>
      <w:r w:rsidR="0048455E" w:rsidRPr="008C0068">
        <w:rPr>
          <w:sz w:val="22"/>
          <w:szCs w:val="22"/>
        </w:rPr>
        <w:t xml:space="preserve">.   </w:t>
      </w:r>
    </w:p>
    <w:p w:rsidR="00014BAA" w:rsidRDefault="00014BAA" w:rsidP="008C0068">
      <w:pPr>
        <w:pStyle w:val="ListParagraph"/>
        <w:ind w:left="360"/>
        <w:jc w:val="both"/>
        <w:rPr>
          <w:sz w:val="22"/>
          <w:szCs w:val="22"/>
        </w:rPr>
      </w:pPr>
    </w:p>
    <w:p w:rsidR="00C9263B" w:rsidRPr="008C0068" w:rsidRDefault="0048455E" w:rsidP="008C0068">
      <w:pPr>
        <w:pStyle w:val="ListParagraph"/>
        <w:ind w:left="360"/>
        <w:jc w:val="both"/>
        <w:rPr>
          <w:sz w:val="22"/>
          <w:szCs w:val="22"/>
        </w:rPr>
      </w:pPr>
      <w:r w:rsidRPr="008C0068">
        <w:rPr>
          <w:sz w:val="22"/>
          <w:szCs w:val="22"/>
        </w:rPr>
        <w:t xml:space="preserve">The </w:t>
      </w:r>
      <w:r w:rsidR="004275DE">
        <w:rPr>
          <w:sz w:val="22"/>
          <w:szCs w:val="22"/>
        </w:rPr>
        <w:t>FADC250 board and this firmware are</w:t>
      </w:r>
      <w:r w:rsidRPr="008C0068">
        <w:rPr>
          <w:sz w:val="22"/>
          <w:szCs w:val="22"/>
        </w:rPr>
        <w:t xml:space="preserve"> running </w:t>
      </w:r>
      <w:r w:rsidR="004275DE">
        <w:rPr>
          <w:sz w:val="22"/>
          <w:szCs w:val="22"/>
        </w:rPr>
        <w:t xml:space="preserve">nominally </w:t>
      </w:r>
      <w:r w:rsidRPr="008C0068">
        <w:rPr>
          <w:sz w:val="22"/>
          <w:szCs w:val="22"/>
        </w:rPr>
        <w:t xml:space="preserve">at 250MHz clock rate and all the time </w:t>
      </w:r>
      <w:r w:rsidR="00014BAA">
        <w:rPr>
          <w:sz w:val="22"/>
          <w:szCs w:val="22"/>
        </w:rPr>
        <w:t xml:space="preserve">references </w:t>
      </w:r>
      <w:r w:rsidRPr="008C0068">
        <w:rPr>
          <w:sz w:val="22"/>
          <w:szCs w:val="22"/>
        </w:rPr>
        <w:t>listed in this document</w:t>
      </w:r>
      <w:r w:rsidR="00E4359A" w:rsidRPr="008C0068">
        <w:rPr>
          <w:sz w:val="22"/>
          <w:szCs w:val="22"/>
        </w:rPr>
        <w:t xml:space="preserve"> </w:t>
      </w:r>
      <w:r w:rsidR="001777C6">
        <w:rPr>
          <w:sz w:val="22"/>
          <w:szCs w:val="22"/>
        </w:rPr>
        <w:t>are</w:t>
      </w:r>
      <w:r w:rsidR="00E4359A" w:rsidRPr="008C0068">
        <w:rPr>
          <w:sz w:val="22"/>
          <w:szCs w:val="22"/>
        </w:rPr>
        <w:t xml:space="preserve"> Number of Sample</w:t>
      </w:r>
      <w:r w:rsidR="001777C6">
        <w:rPr>
          <w:sz w:val="22"/>
          <w:szCs w:val="22"/>
        </w:rPr>
        <w:t>s</w:t>
      </w:r>
      <w:r w:rsidR="00E4359A" w:rsidRPr="008C0068">
        <w:rPr>
          <w:sz w:val="22"/>
          <w:szCs w:val="22"/>
        </w:rPr>
        <w:t xml:space="preserve"> * 4 </w:t>
      </w:r>
      <w:proofErr w:type="spellStart"/>
      <w:r w:rsidR="00E4359A" w:rsidRPr="008C0068">
        <w:rPr>
          <w:sz w:val="22"/>
          <w:szCs w:val="22"/>
        </w:rPr>
        <w:t>nS</w:t>
      </w:r>
      <w:proofErr w:type="spellEnd"/>
      <w:r w:rsidRPr="008C0068">
        <w:rPr>
          <w:sz w:val="22"/>
          <w:szCs w:val="22"/>
        </w:rPr>
        <w:t>.</w:t>
      </w:r>
      <w:r w:rsidR="004275DE">
        <w:rPr>
          <w:sz w:val="22"/>
          <w:szCs w:val="22"/>
        </w:rPr>
        <w:t xml:space="preserve"> However the board and this firmware can also be ran at slower clock.  In this case all the time references listed in this document are Number of Sample * 1/clock. </w:t>
      </w:r>
    </w:p>
    <w:p w:rsidR="00553BCA" w:rsidRDefault="00C9263B" w:rsidP="00553BCA">
      <w:pPr>
        <w:pStyle w:val="Heading1"/>
      </w:pPr>
      <w:r>
        <w:t>2.0</w:t>
      </w:r>
      <w:r w:rsidR="004E4114">
        <w:tab/>
      </w:r>
      <w:r w:rsidR="00086F1E">
        <w:t xml:space="preserve">Read </w:t>
      </w:r>
      <w:proofErr w:type="gramStart"/>
      <w:r w:rsidR="001F043E">
        <w:t>Out</w:t>
      </w:r>
      <w:proofErr w:type="gramEnd"/>
      <w:r w:rsidR="00086F1E">
        <w:t xml:space="preserve"> Processing</w:t>
      </w:r>
    </w:p>
    <w:p w:rsidR="006D7AB6" w:rsidRDefault="000F396C" w:rsidP="003B3233">
      <w:pPr>
        <w:jc w:val="both"/>
      </w:pPr>
      <w:r>
        <w:tab/>
      </w:r>
      <w:r w:rsidR="00991DE9">
        <w:t xml:space="preserve">In Read </w:t>
      </w:r>
      <w:proofErr w:type="gramStart"/>
      <w:r w:rsidR="00C324B4">
        <w:t>Out</w:t>
      </w:r>
      <w:proofErr w:type="gramEnd"/>
      <w:r w:rsidR="00991DE9">
        <w:t xml:space="preserve"> Processing, the ADC samp</w:t>
      </w:r>
      <w:r w:rsidR="00E4359A">
        <w:t>les are continuously stored in</w:t>
      </w:r>
      <w:r w:rsidR="00CD1E20">
        <w:t xml:space="preserve"> a 2048 s</w:t>
      </w:r>
      <w:r w:rsidR="00C324B4">
        <w:t>ample</w:t>
      </w:r>
      <w:r w:rsidR="00E4359A">
        <w:t xml:space="preserve"> </w:t>
      </w:r>
      <w:r w:rsidR="00991DE9">
        <w:t>Circular Raw Buffer</w:t>
      </w:r>
      <w:r w:rsidR="00CD1E20">
        <w:t xml:space="preserve"> (one per channel)</w:t>
      </w:r>
      <w:r w:rsidR="00991DE9">
        <w:t xml:space="preserve">. When a trigger is received, </w:t>
      </w:r>
      <w:r w:rsidR="00A32876">
        <w:t xml:space="preserve">a </w:t>
      </w:r>
      <w:r w:rsidR="00EC4778">
        <w:t xml:space="preserve">12 bit </w:t>
      </w:r>
      <w:r w:rsidR="00B42259">
        <w:t xml:space="preserve">Trigger Number counter is incremented and </w:t>
      </w:r>
      <w:r w:rsidR="00991DE9">
        <w:t xml:space="preserve">a number of ADC samples (Programmable Trigger Window) that are stored before </w:t>
      </w:r>
      <w:r w:rsidR="00BC237C">
        <w:t xml:space="preserve">(Programmable Lookback) </w:t>
      </w:r>
      <w:r w:rsidR="00CD1E20">
        <w:t>the trigger</w:t>
      </w:r>
      <w:r w:rsidR="00991DE9">
        <w:t xml:space="preserve"> </w:t>
      </w:r>
      <w:r w:rsidR="004275DE">
        <w:t>is received is copied to the unp</w:t>
      </w:r>
      <w:r w:rsidR="00991DE9">
        <w:t xml:space="preserve">rocessed Buffer.  </w:t>
      </w:r>
      <w:r w:rsidR="00BC237C">
        <w:t xml:space="preserve">The Programmable Trigger Window (PTW) </w:t>
      </w:r>
      <w:r w:rsidR="001F043E">
        <w:t xml:space="preserve">is user programmable from </w:t>
      </w:r>
      <w:r w:rsidR="001F043E" w:rsidRPr="001F043E">
        <w:rPr>
          <w:b/>
        </w:rPr>
        <w:t>5</w:t>
      </w:r>
      <w:r w:rsidR="001F043E">
        <w:t xml:space="preserve"> to 511 (9 bits). The </w:t>
      </w:r>
      <w:r w:rsidR="00BC237C">
        <w:t>Programma</w:t>
      </w:r>
      <w:r w:rsidR="001F043E">
        <w:t>ble Lookback (PL)</w:t>
      </w:r>
      <w:r w:rsidR="006E23C0">
        <w:t xml:space="preserve"> parameter</w:t>
      </w:r>
      <w:r w:rsidR="001F043E">
        <w:t xml:space="preserve"> is</w:t>
      </w:r>
      <w:r w:rsidR="00BC237C">
        <w:t xml:space="preserve"> user programmable</w:t>
      </w:r>
      <w:r w:rsidR="001F043E">
        <w:t xml:space="preserve"> from 0</w:t>
      </w:r>
      <w:r w:rsidR="006E23C0">
        <w:t xml:space="preserve"> </w:t>
      </w:r>
      <w:r w:rsidR="0074171F">
        <w:t xml:space="preserve">to </w:t>
      </w:r>
      <w:r w:rsidR="00781CD6">
        <w:t>2047</w:t>
      </w:r>
      <w:r w:rsidR="0074171F">
        <w:t xml:space="preserve"> (11</w:t>
      </w:r>
      <w:r w:rsidR="001F043E">
        <w:t xml:space="preserve"> bits)</w:t>
      </w:r>
      <w:r w:rsidR="00BC237C">
        <w:t>.  After the PTW</w:t>
      </w:r>
      <w:r w:rsidR="006E23C0">
        <w:t>-</w:t>
      </w:r>
      <w:r w:rsidR="00BC237C">
        <w:t xml:space="preserve"> number of ADC samples is copied to</w:t>
      </w:r>
      <w:r w:rsidR="00C324B4">
        <w:t xml:space="preserve"> the unprocessed buffer, sample</w:t>
      </w:r>
      <w:r w:rsidR="00BC237C">
        <w:t xml:space="preserve"> processing is based on the Processing Mode:  Production Mode and Debug Mode</w:t>
      </w:r>
      <w:r w:rsidR="0048455E">
        <w:t>.</w:t>
      </w:r>
    </w:p>
    <w:p w:rsidR="00A839FB" w:rsidRDefault="00A839FB" w:rsidP="003B3233">
      <w:pPr>
        <w:jc w:val="both"/>
      </w:pPr>
    </w:p>
    <w:p w:rsidR="006D7AB6" w:rsidRDefault="00A839FB" w:rsidP="003B3233">
      <w:pPr>
        <w:jc w:val="both"/>
      </w:pPr>
      <w:r>
        <w:t xml:space="preserve">           </w:t>
      </w:r>
      <w:r w:rsidR="0048455E">
        <w:t xml:space="preserve">  </w:t>
      </w:r>
      <w:r>
        <w:rPr>
          <w:noProof/>
        </w:rPr>
        <mc:AlternateContent>
          <mc:Choice Requires="wpc">
            <w:drawing>
              <wp:inline distT="0" distB="0" distL="0" distR="0" wp14:anchorId="4A01D0E6" wp14:editId="42B7D2EF">
                <wp:extent cx="5486400" cy="3077155"/>
                <wp:effectExtent l="0" t="0" r="19050" b="28575"/>
                <wp:docPr id="106" name="Canvas 10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w="19050">
                          <a:solidFill>
                            <a:schemeClr val="tx1"/>
                          </a:solidFill>
                          <a:prstDash val="solid"/>
                        </a:ln>
                      </wpc:whole>
                      <wps:wsp>
                        <wps:cNvPr id="257" name="Text Box 2"/>
                        <wps:cNvSpPr txBox="1"/>
                        <wps:spPr>
                          <a:xfrm>
                            <a:off x="1135465" y="1669564"/>
                            <a:ext cx="400684" cy="24637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8A6BB2" w:rsidRPr="00A839FB" w:rsidRDefault="008A6BB2" w:rsidP="00A839FB">
                              <w:pPr>
                                <w:pStyle w:val="NormalWeb"/>
                                <w:spacing w:before="0" w:beforeAutospacing="0" w:after="200" w:afterAutospacing="0" w:line="276" w:lineRule="auto"/>
                                <w:rPr>
                                  <w:color w:val="002060"/>
                                </w:rPr>
                              </w:pPr>
                              <w:r w:rsidRPr="00A839FB">
                                <w:rPr>
                                  <w:rFonts w:eastAsia="Calibri"/>
                                  <w:color w:val="002060"/>
                                  <w:sz w:val="16"/>
                                  <w:szCs w:val="16"/>
                                </w:rPr>
                                <w:t>PTW</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52" name="Text Box 2"/>
                        <wps:cNvSpPr txBox="1"/>
                        <wps:spPr>
                          <a:xfrm>
                            <a:off x="1168345" y="1476273"/>
                            <a:ext cx="576579" cy="165151"/>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8A6BB2" w:rsidRDefault="008A6BB2" w:rsidP="00A839FB">
                              <w:pPr>
                                <w:pStyle w:val="NormalWeb"/>
                                <w:spacing w:before="0" w:beforeAutospacing="0" w:after="200" w:afterAutospacing="0" w:line="276" w:lineRule="auto"/>
                              </w:pPr>
                              <w:r>
                                <w:rPr>
                                  <w:rFonts w:eastAsia="Calibri"/>
                                  <w:color w:val="7030A0"/>
                                  <w:sz w:val="12"/>
                                  <w:szCs w:val="12"/>
                                </w:rPr>
                                <w:t>(TC+NSAT)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49" name="Text Box 2"/>
                        <wps:cNvSpPr txBox="1"/>
                        <wps:spPr>
                          <a:xfrm>
                            <a:off x="1034981" y="849090"/>
                            <a:ext cx="385444" cy="245744"/>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8A6BB2" w:rsidRPr="00A2760F" w:rsidRDefault="008A6BB2" w:rsidP="00A839FB">
                              <w:pPr>
                                <w:pStyle w:val="NormalWeb"/>
                                <w:spacing w:before="0" w:beforeAutospacing="0" w:after="200" w:afterAutospacing="0" w:line="276" w:lineRule="auto"/>
                                <w:rPr>
                                  <w:color w:val="F79646" w:themeColor="accent6"/>
                                </w:rPr>
                              </w:pPr>
                              <w:r w:rsidRPr="00A2760F">
                                <w:rPr>
                                  <w:rFonts w:eastAsia="Calibri"/>
                                  <w:color w:val="F79646" w:themeColor="accent6"/>
                                  <w:sz w:val="12"/>
                                  <w:szCs w:val="12"/>
                                </w:rPr>
                                <w:t>NSAT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47" name="Text Box 2"/>
                        <wps:cNvSpPr txBox="1"/>
                        <wps:spPr>
                          <a:xfrm>
                            <a:off x="958745" y="1481332"/>
                            <a:ext cx="283844" cy="160402"/>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8A6BB2" w:rsidRPr="00A2760F" w:rsidRDefault="008A6BB2" w:rsidP="00A839FB">
                              <w:pPr>
                                <w:pStyle w:val="NormalWeb"/>
                                <w:spacing w:before="0" w:beforeAutospacing="0" w:after="200" w:afterAutospacing="0" w:line="276" w:lineRule="auto"/>
                                <w:rPr>
                                  <w:color w:val="7030A0"/>
                                </w:rPr>
                              </w:pPr>
                              <w:r w:rsidRPr="00A2760F">
                                <w:rPr>
                                  <w:rFonts w:eastAsia="Calibri"/>
                                  <w:color w:val="7030A0"/>
                                  <w:sz w:val="12"/>
                                  <w:szCs w:val="12"/>
                                </w:rPr>
                                <w:t>TC</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4" name="Text Box 2"/>
                        <wps:cNvSpPr txBox="1"/>
                        <wps:spPr>
                          <a:xfrm>
                            <a:off x="1690442" y="688878"/>
                            <a:ext cx="877569" cy="247014"/>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8A6BB2" w:rsidRDefault="008A6BB2" w:rsidP="00A839FB">
                              <w:pPr>
                                <w:pStyle w:val="NormalWeb"/>
                                <w:spacing w:before="0" w:beforeAutospacing="0" w:after="200" w:afterAutospacing="0" w:line="276" w:lineRule="auto"/>
                              </w:pPr>
                              <w:r>
                                <w:rPr>
                                  <w:rFonts w:eastAsia="Calibri"/>
                                  <w:sz w:val="16"/>
                                  <w:szCs w:val="16"/>
                                </w:rPr>
                                <w:t>Threshold (TET)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5" name="Straight Connector 25"/>
                        <wps:cNvCnPr/>
                        <wps:spPr>
                          <a:xfrm flipH="1">
                            <a:off x="293358" y="134"/>
                            <a:ext cx="19174" cy="2501906"/>
                          </a:xfrm>
                          <a:prstGeom prst="line">
                            <a:avLst/>
                          </a:prstGeom>
                          <a:ln w="12700">
                            <a:solidFill>
                              <a:srgbClr val="7030A0"/>
                            </a:solidFill>
                          </a:ln>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wps:spPr>
                          <a:xfrm>
                            <a:off x="2446299" y="0"/>
                            <a:ext cx="0" cy="2049214"/>
                          </a:xfrm>
                          <a:prstGeom prst="line">
                            <a:avLst/>
                          </a:prstGeom>
                          <a:ln w="12700">
                            <a:solidFill>
                              <a:srgbClr val="7030A0"/>
                            </a:solidFill>
                          </a:ln>
                        </wps:spPr>
                        <wps:style>
                          <a:lnRef idx="1">
                            <a:schemeClr val="accent1"/>
                          </a:lnRef>
                          <a:fillRef idx="0">
                            <a:schemeClr val="accent1"/>
                          </a:fillRef>
                          <a:effectRef idx="0">
                            <a:schemeClr val="accent1"/>
                          </a:effectRef>
                          <a:fontRef idx="minor">
                            <a:schemeClr val="tx1"/>
                          </a:fontRef>
                        </wps:style>
                        <wps:bodyPr/>
                      </wps:wsp>
                      <wps:wsp>
                        <wps:cNvPr id="36" name="Text Box 2"/>
                        <wps:cNvSpPr txBox="1"/>
                        <wps:spPr>
                          <a:xfrm>
                            <a:off x="830094" y="1283981"/>
                            <a:ext cx="334644" cy="244474"/>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8A6BB2" w:rsidRPr="00BA582C" w:rsidRDefault="008A6BB2" w:rsidP="00A839FB">
                              <w:pPr>
                                <w:pStyle w:val="NormalWeb"/>
                                <w:spacing w:before="0" w:beforeAutospacing="0" w:after="200" w:afterAutospacing="0" w:line="276" w:lineRule="auto"/>
                                <w:rPr>
                                  <w:color w:val="4F81BD" w:themeColor="accent1"/>
                                </w:rPr>
                              </w:pPr>
                              <w:r w:rsidRPr="00BA582C">
                                <w:rPr>
                                  <w:rFonts w:eastAsia="Calibri"/>
                                  <w:color w:val="4F81BD" w:themeColor="accent1"/>
                                  <w:sz w:val="12"/>
                                  <w:szCs w:val="12"/>
                                </w:rPr>
                                <w:t>NSB</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41" name="Straight Connector 41"/>
                        <wps:cNvCnPr/>
                        <wps:spPr>
                          <a:xfrm>
                            <a:off x="3844651" y="2987"/>
                            <a:ext cx="64158" cy="2499053"/>
                          </a:xfrm>
                          <a:prstGeom prst="line">
                            <a:avLst/>
                          </a:prstGeom>
                          <a:ln>
                            <a:solidFill>
                              <a:srgbClr val="92D050"/>
                            </a:solidFill>
                            <a:prstDash val="dash"/>
                          </a:ln>
                        </wps:spPr>
                        <wps:style>
                          <a:lnRef idx="1">
                            <a:schemeClr val="accent1"/>
                          </a:lnRef>
                          <a:fillRef idx="0">
                            <a:schemeClr val="accent1"/>
                          </a:fillRef>
                          <a:effectRef idx="0">
                            <a:schemeClr val="accent1"/>
                          </a:effectRef>
                          <a:fontRef idx="minor">
                            <a:schemeClr val="tx1"/>
                          </a:fontRef>
                        </wps:style>
                        <wps:bodyPr/>
                      </wps:wsp>
                      <wps:wsp>
                        <wps:cNvPr id="46" name="Freeform 46"/>
                        <wps:cNvSpPr/>
                        <wps:spPr>
                          <a:xfrm>
                            <a:off x="639333" y="539437"/>
                            <a:ext cx="1385410" cy="705328"/>
                          </a:xfrm>
                          <a:custGeom>
                            <a:avLst/>
                            <a:gdLst>
                              <a:gd name="connsiteX0" fmla="*/ 0 w 890336"/>
                              <a:gd name="connsiteY0" fmla="*/ 698961 h 705328"/>
                              <a:gd name="connsiteX1" fmla="*/ 114300 w 890336"/>
                              <a:gd name="connsiteY1" fmla="*/ 698961 h 705328"/>
                              <a:gd name="connsiteX2" fmla="*/ 162426 w 890336"/>
                              <a:gd name="connsiteY2" fmla="*/ 632787 h 705328"/>
                              <a:gd name="connsiteX3" fmla="*/ 210552 w 890336"/>
                              <a:gd name="connsiteY3" fmla="*/ 536535 h 705328"/>
                              <a:gd name="connsiteX4" fmla="*/ 294773 w 890336"/>
                              <a:gd name="connsiteY4" fmla="*/ 344029 h 705328"/>
                              <a:gd name="connsiteX5" fmla="*/ 366963 w 890336"/>
                              <a:gd name="connsiteY5" fmla="*/ 271840 h 705328"/>
                              <a:gd name="connsiteX6" fmla="*/ 451184 w 890336"/>
                              <a:gd name="connsiteY6" fmla="*/ 31208 h 705328"/>
                              <a:gd name="connsiteX7" fmla="*/ 535405 w 890336"/>
                              <a:gd name="connsiteY7" fmla="*/ 37224 h 705328"/>
                              <a:gd name="connsiteX8" fmla="*/ 589547 w 890336"/>
                              <a:gd name="connsiteY8" fmla="*/ 344029 h 705328"/>
                              <a:gd name="connsiteX9" fmla="*/ 643689 w 890336"/>
                              <a:gd name="connsiteY9" fmla="*/ 668882 h 705328"/>
                              <a:gd name="connsiteX10" fmla="*/ 890336 w 890336"/>
                              <a:gd name="connsiteY10" fmla="*/ 662866 h 7053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90336" h="705328">
                                <a:moveTo>
                                  <a:pt x="0" y="698961"/>
                                </a:moveTo>
                                <a:cubicBezTo>
                                  <a:pt x="43614" y="704475"/>
                                  <a:pt x="87229" y="709990"/>
                                  <a:pt x="114300" y="698961"/>
                                </a:cubicBezTo>
                                <a:cubicBezTo>
                                  <a:pt x="141371" y="687932"/>
                                  <a:pt x="146384" y="659858"/>
                                  <a:pt x="162426" y="632787"/>
                                </a:cubicBezTo>
                                <a:cubicBezTo>
                                  <a:pt x="178468" y="605716"/>
                                  <a:pt x="188494" y="584661"/>
                                  <a:pt x="210552" y="536535"/>
                                </a:cubicBezTo>
                                <a:cubicBezTo>
                                  <a:pt x="232610" y="488409"/>
                                  <a:pt x="268705" y="388145"/>
                                  <a:pt x="294773" y="344029"/>
                                </a:cubicBezTo>
                                <a:cubicBezTo>
                                  <a:pt x="320841" y="299913"/>
                                  <a:pt x="340895" y="323977"/>
                                  <a:pt x="366963" y="271840"/>
                                </a:cubicBezTo>
                                <a:cubicBezTo>
                                  <a:pt x="393031" y="219703"/>
                                  <a:pt x="423110" y="70311"/>
                                  <a:pt x="451184" y="31208"/>
                                </a:cubicBezTo>
                                <a:cubicBezTo>
                                  <a:pt x="479258" y="-7895"/>
                                  <a:pt x="512345" y="-14913"/>
                                  <a:pt x="535405" y="37224"/>
                                </a:cubicBezTo>
                                <a:cubicBezTo>
                                  <a:pt x="558465" y="89361"/>
                                  <a:pt x="571500" y="238753"/>
                                  <a:pt x="589547" y="344029"/>
                                </a:cubicBezTo>
                                <a:cubicBezTo>
                                  <a:pt x="607594" y="449305"/>
                                  <a:pt x="593558" y="615743"/>
                                  <a:pt x="643689" y="668882"/>
                                </a:cubicBezTo>
                                <a:cubicBezTo>
                                  <a:pt x="693820" y="722021"/>
                                  <a:pt x="792078" y="692443"/>
                                  <a:pt x="890336" y="662866"/>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Text Box 2"/>
                        <wps:cNvSpPr txBox="1"/>
                        <wps:spPr>
                          <a:xfrm>
                            <a:off x="1311310" y="1283990"/>
                            <a:ext cx="339089" cy="24637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8A6BB2" w:rsidRPr="00BA582C" w:rsidRDefault="008A6BB2" w:rsidP="00A839FB">
                              <w:pPr>
                                <w:pStyle w:val="NormalWeb"/>
                                <w:spacing w:before="0" w:beforeAutospacing="0" w:after="200" w:afterAutospacing="0" w:line="276" w:lineRule="auto"/>
                                <w:rPr>
                                  <w:color w:val="984806" w:themeColor="accent6" w:themeShade="80"/>
                                </w:rPr>
                              </w:pPr>
                              <w:r w:rsidRPr="00BA582C">
                                <w:rPr>
                                  <w:rFonts w:eastAsia="Calibri"/>
                                  <w:color w:val="984806" w:themeColor="accent6" w:themeShade="80"/>
                                  <w:sz w:val="12"/>
                                  <w:szCs w:val="12"/>
                                </w:rPr>
                                <w:t>NSA</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07" name="Straight Connector 107"/>
                        <wps:cNvCnPr/>
                        <wps:spPr>
                          <a:xfrm flipV="1">
                            <a:off x="293356" y="849087"/>
                            <a:ext cx="2152943" cy="5024"/>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wps:wsp>
                        <wps:cNvPr id="108" name="Straight Connector 108"/>
                        <wps:cNvCnPr/>
                        <wps:spPr>
                          <a:xfrm flipH="1">
                            <a:off x="1090246" y="853981"/>
                            <a:ext cx="15073" cy="622849"/>
                          </a:xfrm>
                          <a:prstGeom prst="line">
                            <a:avLst/>
                          </a:prstGeom>
                          <a:ln>
                            <a:prstDash val="sysDash"/>
                          </a:ln>
                        </wps:spPr>
                        <wps:style>
                          <a:lnRef idx="1">
                            <a:schemeClr val="accent4"/>
                          </a:lnRef>
                          <a:fillRef idx="0">
                            <a:schemeClr val="accent4"/>
                          </a:fillRef>
                          <a:effectRef idx="0">
                            <a:schemeClr val="accent4"/>
                          </a:effectRef>
                          <a:fontRef idx="minor">
                            <a:schemeClr val="tx1"/>
                          </a:fontRef>
                        </wps:style>
                        <wps:bodyPr/>
                      </wps:wsp>
                      <wps:wsp>
                        <wps:cNvPr id="109" name="Straight Arrow Connector 109"/>
                        <wps:cNvCnPr/>
                        <wps:spPr>
                          <a:xfrm>
                            <a:off x="1120392" y="854142"/>
                            <a:ext cx="190918" cy="5024"/>
                          </a:xfrm>
                          <a:prstGeom prst="straightConnector1">
                            <a:avLst/>
                          </a:prstGeom>
                          <a:ln>
                            <a:solidFill>
                              <a:srgbClr val="FFC000"/>
                            </a:solidFill>
                            <a:tailEnd type="arrow"/>
                          </a:ln>
                        </wps:spPr>
                        <wps:style>
                          <a:lnRef idx="1">
                            <a:schemeClr val="accent6"/>
                          </a:lnRef>
                          <a:fillRef idx="0">
                            <a:schemeClr val="accent6"/>
                          </a:fillRef>
                          <a:effectRef idx="0">
                            <a:schemeClr val="accent6"/>
                          </a:effectRef>
                          <a:fontRef idx="minor">
                            <a:schemeClr val="tx1"/>
                          </a:fontRef>
                        </wps:style>
                        <wps:bodyPr/>
                      </wps:wsp>
                      <wps:wsp>
                        <wps:cNvPr id="251" name="Straight Connector 251"/>
                        <wps:cNvCnPr/>
                        <wps:spPr>
                          <a:xfrm flipH="1">
                            <a:off x="1346947" y="859038"/>
                            <a:ext cx="14605" cy="622300"/>
                          </a:xfrm>
                          <a:prstGeom prst="line">
                            <a:avLst/>
                          </a:prstGeom>
                          <a:ln>
                            <a:prstDash val="sysDash"/>
                          </a:ln>
                        </wps:spPr>
                        <wps:style>
                          <a:lnRef idx="1">
                            <a:schemeClr val="accent4"/>
                          </a:lnRef>
                          <a:fillRef idx="0">
                            <a:schemeClr val="accent4"/>
                          </a:fillRef>
                          <a:effectRef idx="0">
                            <a:schemeClr val="accent4"/>
                          </a:effectRef>
                          <a:fontRef idx="minor">
                            <a:schemeClr val="tx1"/>
                          </a:fontRef>
                        </wps:style>
                        <wps:bodyPr/>
                      </wps:wsp>
                      <wps:wsp>
                        <wps:cNvPr id="253" name="Straight Arrow Connector 253"/>
                        <wps:cNvCnPr/>
                        <wps:spPr>
                          <a:xfrm>
                            <a:off x="1105319" y="1295123"/>
                            <a:ext cx="585123" cy="4444"/>
                          </a:xfrm>
                          <a:prstGeom prst="straightConnector1">
                            <a:avLst/>
                          </a:prstGeom>
                          <a:ln>
                            <a:solidFill>
                              <a:schemeClr val="accent6">
                                <a:lumMod val="50000"/>
                              </a:schemeClr>
                            </a:solidFill>
                            <a:tailEnd type="arrow"/>
                          </a:ln>
                        </wps:spPr>
                        <wps:style>
                          <a:lnRef idx="1">
                            <a:schemeClr val="accent6"/>
                          </a:lnRef>
                          <a:fillRef idx="0">
                            <a:schemeClr val="accent6"/>
                          </a:fillRef>
                          <a:effectRef idx="0">
                            <a:schemeClr val="accent6"/>
                          </a:effectRef>
                          <a:fontRef idx="minor">
                            <a:schemeClr val="tx1"/>
                          </a:fontRef>
                        </wps:style>
                        <wps:bodyPr/>
                      </wps:wsp>
                      <wps:wsp>
                        <wps:cNvPr id="254" name="Straight Arrow Connector 254"/>
                        <wps:cNvCnPr/>
                        <wps:spPr>
                          <a:xfrm flipH="1">
                            <a:off x="900489" y="1295191"/>
                            <a:ext cx="219903" cy="3809"/>
                          </a:xfrm>
                          <a:prstGeom prst="straightConnector1">
                            <a:avLst/>
                          </a:prstGeom>
                          <a:ln>
                            <a:solidFill>
                              <a:schemeClr val="accent1"/>
                            </a:solidFill>
                            <a:tailEnd type="arrow"/>
                          </a:ln>
                        </wps:spPr>
                        <wps:style>
                          <a:lnRef idx="1">
                            <a:schemeClr val="accent6"/>
                          </a:lnRef>
                          <a:fillRef idx="0">
                            <a:schemeClr val="accent6"/>
                          </a:fillRef>
                          <a:effectRef idx="0">
                            <a:schemeClr val="accent6"/>
                          </a:effectRef>
                          <a:fontRef idx="minor">
                            <a:schemeClr val="tx1"/>
                          </a:fontRef>
                        </wps:style>
                        <wps:bodyPr/>
                      </wps:wsp>
                      <wps:wsp>
                        <wps:cNvPr id="255" name="Straight Arrow Connector 255"/>
                        <wps:cNvCnPr/>
                        <wps:spPr>
                          <a:xfrm flipH="1">
                            <a:off x="293357" y="1779854"/>
                            <a:ext cx="842108" cy="0"/>
                          </a:xfrm>
                          <a:prstGeom prst="straightConnector1">
                            <a:avLst/>
                          </a:prstGeom>
                          <a:ln>
                            <a:solidFill>
                              <a:srgbClr val="002060"/>
                            </a:solidFill>
                            <a:tailEnd type="arrow"/>
                          </a:ln>
                        </wps:spPr>
                        <wps:style>
                          <a:lnRef idx="1">
                            <a:schemeClr val="accent6"/>
                          </a:lnRef>
                          <a:fillRef idx="0">
                            <a:schemeClr val="accent6"/>
                          </a:fillRef>
                          <a:effectRef idx="0">
                            <a:schemeClr val="accent6"/>
                          </a:effectRef>
                          <a:fontRef idx="minor">
                            <a:schemeClr val="tx1"/>
                          </a:fontRef>
                        </wps:style>
                        <wps:bodyPr/>
                      </wps:wsp>
                      <wps:wsp>
                        <wps:cNvPr id="256" name="Straight Arrow Connector 256"/>
                        <wps:cNvCnPr/>
                        <wps:spPr>
                          <a:xfrm>
                            <a:off x="1576568" y="1785321"/>
                            <a:ext cx="869731" cy="0"/>
                          </a:xfrm>
                          <a:prstGeom prst="straightConnector1">
                            <a:avLst/>
                          </a:prstGeom>
                          <a:ln>
                            <a:solidFill>
                              <a:srgbClr val="002060"/>
                            </a:solidFill>
                            <a:tailEnd type="arrow"/>
                          </a:ln>
                        </wps:spPr>
                        <wps:style>
                          <a:lnRef idx="1">
                            <a:schemeClr val="accent6"/>
                          </a:lnRef>
                          <a:fillRef idx="0">
                            <a:schemeClr val="accent6"/>
                          </a:fillRef>
                          <a:effectRef idx="0">
                            <a:schemeClr val="accent6"/>
                          </a:effectRef>
                          <a:fontRef idx="minor">
                            <a:schemeClr val="tx1"/>
                          </a:fontRef>
                        </wps:style>
                        <wps:bodyPr/>
                      </wps:wsp>
                      <wps:wsp>
                        <wps:cNvPr id="258" name="Text Box 2"/>
                        <wps:cNvSpPr txBox="1"/>
                        <wps:spPr>
                          <a:xfrm>
                            <a:off x="3621561" y="1093039"/>
                            <a:ext cx="490854" cy="245744"/>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8A6BB2" w:rsidRDefault="008A6BB2" w:rsidP="00A839FB">
                              <w:pPr>
                                <w:pStyle w:val="NormalWeb"/>
                                <w:spacing w:before="0" w:beforeAutospacing="0" w:after="200" w:afterAutospacing="0" w:line="276" w:lineRule="auto"/>
                              </w:pPr>
                              <w:r>
                                <w:rPr>
                                  <w:rFonts w:eastAsia="Calibri"/>
                                  <w:color w:val="002060"/>
                                  <w:sz w:val="16"/>
                                  <w:szCs w:val="16"/>
                                </w:rPr>
                                <w:t>Trigger</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59" name="Straight Arrow Connector 259"/>
                        <wps:cNvCnPr/>
                        <wps:spPr>
                          <a:xfrm flipH="1" flipV="1">
                            <a:off x="293358" y="2349117"/>
                            <a:ext cx="3551293" cy="1755"/>
                          </a:xfrm>
                          <a:prstGeom prst="straightConnector1">
                            <a:avLst/>
                          </a:prstGeom>
                          <a:ln>
                            <a:solidFill>
                              <a:schemeClr val="accent1"/>
                            </a:solidFill>
                            <a:tailEnd type="arrow"/>
                          </a:ln>
                        </wps:spPr>
                        <wps:style>
                          <a:lnRef idx="1">
                            <a:schemeClr val="accent6"/>
                          </a:lnRef>
                          <a:fillRef idx="0">
                            <a:schemeClr val="accent6"/>
                          </a:fillRef>
                          <a:effectRef idx="0">
                            <a:schemeClr val="accent6"/>
                          </a:effectRef>
                          <a:fontRef idx="minor">
                            <a:schemeClr val="tx1"/>
                          </a:fontRef>
                        </wps:style>
                        <wps:bodyPr/>
                      </wps:wsp>
                      <wps:wsp>
                        <wps:cNvPr id="260" name="Text Box 2"/>
                        <wps:cNvSpPr txBox="1"/>
                        <wps:spPr>
                          <a:xfrm>
                            <a:off x="2234001" y="2254778"/>
                            <a:ext cx="275589" cy="24383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8A6BB2" w:rsidRDefault="008A6BB2" w:rsidP="00A839FB">
                              <w:pPr>
                                <w:pStyle w:val="NormalWeb"/>
                                <w:spacing w:before="0" w:beforeAutospacing="0" w:after="200" w:afterAutospacing="0" w:line="276" w:lineRule="auto"/>
                              </w:pPr>
                              <w:r>
                                <w:rPr>
                                  <w:rFonts w:eastAsia="Calibri"/>
                                  <w:color w:val="4F81BD"/>
                                  <w:sz w:val="12"/>
                                  <w:szCs w:val="12"/>
                                </w:rPr>
                                <w:t>PL</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61" name="Text Box 2"/>
                        <wps:cNvSpPr txBox="1"/>
                        <wps:spPr>
                          <a:xfrm>
                            <a:off x="3792382" y="2498632"/>
                            <a:ext cx="224789" cy="243204"/>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8A6BB2" w:rsidRPr="00A839FB" w:rsidRDefault="008A6BB2" w:rsidP="00A839FB">
                              <w:pPr>
                                <w:pStyle w:val="NormalWeb"/>
                                <w:spacing w:before="0" w:beforeAutospacing="0" w:after="200" w:afterAutospacing="0" w:line="276" w:lineRule="auto"/>
                                <w:rPr>
                                  <w:b/>
                                  <w:color w:val="002060"/>
                                </w:rPr>
                              </w:pPr>
                              <w:r w:rsidRPr="00A839FB">
                                <w:rPr>
                                  <w:rFonts w:eastAsia="Calibri"/>
                                  <w:b/>
                                  <w:color w:val="002060"/>
                                  <w:sz w:val="12"/>
                                  <w:szCs w:val="12"/>
                                </w:rPr>
                                <w:t>0</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62" name="Text Box 2"/>
                        <wps:cNvSpPr txBox="1"/>
                        <wps:spPr>
                          <a:xfrm>
                            <a:off x="104637" y="2527161"/>
                            <a:ext cx="339089" cy="24256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8A6BB2" w:rsidRDefault="008A6BB2" w:rsidP="00A839FB">
                              <w:pPr>
                                <w:pStyle w:val="NormalWeb"/>
                                <w:spacing w:before="0" w:beforeAutospacing="0" w:after="200" w:afterAutospacing="0" w:line="276" w:lineRule="auto"/>
                              </w:pPr>
                              <w:r>
                                <w:rPr>
                                  <w:rFonts w:eastAsia="Calibri"/>
                                  <w:b/>
                                  <w:bCs/>
                                  <w:color w:val="002060"/>
                                  <w:sz w:val="12"/>
                                  <w:szCs w:val="12"/>
                                </w:rPr>
                                <w:t>2047</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63" name="Freeform 263"/>
                        <wps:cNvSpPr/>
                        <wps:spPr>
                          <a:xfrm>
                            <a:off x="1989100" y="979715"/>
                            <a:ext cx="457200" cy="215793"/>
                          </a:xfrm>
                          <a:custGeom>
                            <a:avLst/>
                            <a:gdLst>
                              <a:gd name="connsiteX0" fmla="*/ 0 w 890336"/>
                              <a:gd name="connsiteY0" fmla="*/ 698961 h 705328"/>
                              <a:gd name="connsiteX1" fmla="*/ 114300 w 890336"/>
                              <a:gd name="connsiteY1" fmla="*/ 698961 h 705328"/>
                              <a:gd name="connsiteX2" fmla="*/ 162426 w 890336"/>
                              <a:gd name="connsiteY2" fmla="*/ 632787 h 705328"/>
                              <a:gd name="connsiteX3" fmla="*/ 210552 w 890336"/>
                              <a:gd name="connsiteY3" fmla="*/ 536535 h 705328"/>
                              <a:gd name="connsiteX4" fmla="*/ 294773 w 890336"/>
                              <a:gd name="connsiteY4" fmla="*/ 344029 h 705328"/>
                              <a:gd name="connsiteX5" fmla="*/ 366963 w 890336"/>
                              <a:gd name="connsiteY5" fmla="*/ 271840 h 705328"/>
                              <a:gd name="connsiteX6" fmla="*/ 451184 w 890336"/>
                              <a:gd name="connsiteY6" fmla="*/ 31208 h 705328"/>
                              <a:gd name="connsiteX7" fmla="*/ 535405 w 890336"/>
                              <a:gd name="connsiteY7" fmla="*/ 37224 h 705328"/>
                              <a:gd name="connsiteX8" fmla="*/ 589547 w 890336"/>
                              <a:gd name="connsiteY8" fmla="*/ 344029 h 705328"/>
                              <a:gd name="connsiteX9" fmla="*/ 643689 w 890336"/>
                              <a:gd name="connsiteY9" fmla="*/ 668882 h 705328"/>
                              <a:gd name="connsiteX10" fmla="*/ 890336 w 890336"/>
                              <a:gd name="connsiteY10" fmla="*/ 662866 h 7053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90336" h="705328">
                                <a:moveTo>
                                  <a:pt x="0" y="698961"/>
                                </a:moveTo>
                                <a:cubicBezTo>
                                  <a:pt x="43614" y="704475"/>
                                  <a:pt x="87229" y="709990"/>
                                  <a:pt x="114300" y="698961"/>
                                </a:cubicBezTo>
                                <a:cubicBezTo>
                                  <a:pt x="141371" y="687932"/>
                                  <a:pt x="146384" y="659858"/>
                                  <a:pt x="162426" y="632787"/>
                                </a:cubicBezTo>
                                <a:cubicBezTo>
                                  <a:pt x="178468" y="605716"/>
                                  <a:pt x="188494" y="584661"/>
                                  <a:pt x="210552" y="536535"/>
                                </a:cubicBezTo>
                                <a:cubicBezTo>
                                  <a:pt x="232610" y="488409"/>
                                  <a:pt x="268705" y="388145"/>
                                  <a:pt x="294773" y="344029"/>
                                </a:cubicBezTo>
                                <a:cubicBezTo>
                                  <a:pt x="320841" y="299913"/>
                                  <a:pt x="340895" y="323977"/>
                                  <a:pt x="366963" y="271840"/>
                                </a:cubicBezTo>
                                <a:cubicBezTo>
                                  <a:pt x="393031" y="219703"/>
                                  <a:pt x="423110" y="70311"/>
                                  <a:pt x="451184" y="31208"/>
                                </a:cubicBezTo>
                                <a:cubicBezTo>
                                  <a:pt x="479258" y="-7895"/>
                                  <a:pt x="512345" y="-14913"/>
                                  <a:pt x="535405" y="37224"/>
                                </a:cubicBezTo>
                                <a:cubicBezTo>
                                  <a:pt x="558465" y="89361"/>
                                  <a:pt x="571500" y="238753"/>
                                  <a:pt x="589547" y="344029"/>
                                </a:cubicBezTo>
                                <a:cubicBezTo>
                                  <a:pt x="607594" y="449305"/>
                                  <a:pt x="593558" y="615743"/>
                                  <a:pt x="643689" y="668882"/>
                                </a:cubicBezTo>
                                <a:cubicBezTo>
                                  <a:pt x="693820" y="722021"/>
                                  <a:pt x="792078" y="692443"/>
                                  <a:pt x="890336" y="662866"/>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64" name="Freeform 264"/>
                        <wps:cNvSpPr/>
                        <wps:spPr>
                          <a:xfrm>
                            <a:off x="312533" y="1195307"/>
                            <a:ext cx="326800" cy="55245"/>
                          </a:xfrm>
                          <a:custGeom>
                            <a:avLst/>
                            <a:gdLst>
                              <a:gd name="connsiteX0" fmla="*/ 0 w 890336"/>
                              <a:gd name="connsiteY0" fmla="*/ 698961 h 705328"/>
                              <a:gd name="connsiteX1" fmla="*/ 114300 w 890336"/>
                              <a:gd name="connsiteY1" fmla="*/ 698961 h 705328"/>
                              <a:gd name="connsiteX2" fmla="*/ 162426 w 890336"/>
                              <a:gd name="connsiteY2" fmla="*/ 632787 h 705328"/>
                              <a:gd name="connsiteX3" fmla="*/ 210552 w 890336"/>
                              <a:gd name="connsiteY3" fmla="*/ 536535 h 705328"/>
                              <a:gd name="connsiteX4" fmla="*/ 294773 w 890336"/>
                              <a:gd name="connsiteY4" fmla="*/ 344029 h 705328"/>
                              <a:gd name="connsiteX5" fmla="*/ 366963 w 890336"/>
                              <a:gd name="connsiteY5" fmla="*/ 271840 h 705328"/>
                              <a:gd name="connsiteX6" fmla="*/ 451184 w 890336"/>
                              <a:gd name="connsiteY6" fmla="*/ 31208 h 705328"/>
                              <a:gd name="connsiteX7" fmla="*/ 535405 w 890336"/>
                              <a:gd name="connsiteY7" fmla="*/ 37224 h 705328"/>
                              <a:gd name="connsiteX8" fmla="*/ 589547 w 890336"/>
                              <a:gd name="connsiteY8" fmla="*/ 344029 h 705328"/>
                              <a:gd name="connsiteX9" fmla="*/ 643689 w 890336"/>
                              <a:gd name="connsiteY9" fmla="*/ 668882 h 705328"/>
                              <a:gd name="connsiteX10" fmla="*/ 890336 w 890336"/>
                              <a:gd name="connsiteY10" fmla="*/ 662866 h 7053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90336" h="705328">
                                <a:moveTo>
                                  <a:pt x="0" y="698961"/>
                                </a:moveTo>
                                <a:cubicBezTo>
                                  <a:pt x="43614" y="704475"/>
                                  <a:pt x="87229" y="709990"/>
                                  <a:pt x="114300" y="698961"/>
                                </a:cubicBezTo>
                                <a:cubicBezTo>
                                  <a:pt x="141371" y="687932"/>
                                  <a:pt x="146384" y="659858"/>
                                  <a:pt x="162426" y="632787"/>
                                </a:cubicBezTo>
                                <a:cubicBezTo>
                                  <a:pt x="178468" y="605716"/>
                                  <a:pt x="188494" y="584661"/>
                                  <a:pt x="210552" y="536535"/>
                                </a:cubicBezTo>
                                <a:cubicBezTo>
                                  <a:pt x="232610" y="488409"/>
                                  <a:pt x="268705" y="388145"/>
                                  <a:pt x="294773" y="344029"/>
                                </a:cubicBezTo>
                                <a:cubicBezTo>
                                  <a:pt x="320841" y="299913"/>
                                  <a:pt x="340895" y="323977"/>
                                  <a:pt x="366963" y="271840"/>
                                </a:cubicBezTo>
                                <a:cubicBezTo>
                                  <a:pt x="393031" y="219703"/>
                                  <a:pt x="423110" y="70311"/>
                                  <a:pt x="451184" y="31208"/>
                                </a:cubicBezTo>
                                <a:cubicBezTo>
                                  <a:pt x="479258" y="-7895"/>
                                  <a:pt x="512345" y="-14913"/>
                                  <a:pt x="535405" y="37224"/>
                                </a:cubicBezTo>
                                <a:cubicBezTo>
                                  <a:pt x="558465" y="89361"/>
                                  <a:pt x="571500" y="238753"/>
                                  <a:pt x="589547" y="344029"/>
                                </a:cubicBezTo>
                                <a:cubicBezTo>
                                  <a:pt x="607594" y="449305"/>
                                  <a:pt x="593558" y="615743"/>
                                  <a:pt x="643689" y="668882"/>
                                </a:cubicBezTo>
                                <a:cubicBezTo>
                                  <a:pt x="693820" y="722021"/>
                                  <a:pt x="792078" y="692443"/>
                                  <a:pt x="890336" y="662866"/>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id="Canvas 106" o:spid="_x0000_s1026" editas="canvas" style="width:6in;height:242.3pt;mso-position-horizontal-relative:char;mso-position-vertical-relative:line" coordsize="54864,30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0765;visibility:visible;mso-wrap-style:square" stroked="t" strokecolor="black [3213]" strokeweight="1.5pt">
                  <v:fill o:detectmouseclick="t"/>
                  <v:path o:connecttype="none"/>
                </v:shape>
                <v:shapetype id="_x0000_t202" coordsize="21600,21600" o:spt="202" path="m,l,21600r21600,l21600,xe">
                  <v:stroke joinstyle="miter"/>
                  <v:path gradientshapeok="t" o:connecttype="rect"/>
                </v:shapetype>
                <v:shape id="_x0000_s1028" type="#_x0000_t202" style="position:absolute;left:11354;top:16695;width:4007;height:24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fPTMYA&#10;AADcAAAADwAAAGRycy9kb3ducmV2LnhtbESP3WrCQBSE7wt9h+UUvNNN/ak2dRUJFKJCaVV6fcie&#10;JqHZszG7TeLbu4LQy2FmvmGW695UoqXGlZYVPI8iEMSZ1SXnCk7H9+EChPPIGivLpOBCDtarx4cl&#10;xtp2/EXtweciQNjFqKDwvo6ldFlBBt3I1sTB+7GNQR9kk0vdYBfgppLjKHqRBksOCwXWlBSU/R7+&#10;jIKPdLN9PUfTXbLd7SffEqef5y5VavDUb95AeOr9f/jeTrWC8WwOtzPhCMjV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9fPTMYAAADcAAAADwAAAAAAAAAAAAAAAACYAgAAZHJz&#10;L2Rvd25yZXYueG1sUEsFBgAAAAAEAAQA9QAAAIsDAAAAAA==&#10;" fillcolor="white [3201]" stroked="f" strokeweight=".25pt">
                  <v:textbox>
                    <w:txbxContent>
                      <w:p w:rsidR="008A6BB2" w:rsidRPr="00A839FB" w:rsidRDefault="008A6BB2" w:rsidP="00A839FB">
                        <w:pPr>
                          <w:pStyle w:val="NormalWeb"/>
                          <w:spacing w:before="0" w:beforeAutospacing="0" w:after="200" w:afterAutospacing="0" w:line="276" w:lineRule="auto"/>
                          <w:rPr>
                            <w:color w:val="002060"/>
                          </w:rPr>
                        </w:pPr>
                        <w:r w:rsidRPr="00A839FB">
                          <w:rPr>
                            <w:rFonts w:eastAsia="Calibri"/>
                            <w:color w:val="002060"/>
                            <w:sz w:val="16"/>
                            <w:szCs w:val="16"/>
                          </w:rPr>
                          <w:t>PTW</w:t>
                        </w:r>
                      </w:p>
                    </w:txbxContent>
                  </v:textbox>
                </v:shape>
                <v:shape id="_x0000_s1029" type="#_x0000_t202" style="position:absolute;left:11683;top:14762;width:5766;height:16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Bs1MUA&#10;AADcAAAADwAAAGRycy9kb3ducmV2LnhtbESPQWvCQBSE7wX/w/IK3nTTqEVTVxFBiBbEqvT8yL4m&#10;odm3Mbua+O+7gtDjMDPfMPNlZypxo8aVlhW8DSMQxJnVJecKzqfNYArCeWSNlWVScCcHy0XvZY6J&#10;ti1/0e3ocxEg7BJUUHhfJ1K6rCCDbmhr4uD92MagD7LJpW6wDXBTyTiK3qXBksNCgTWtC8p+j1ej&#10;YJ+utrNLNN6tt7vP0bfE8eHSpkr1X7vVBwhPnf8PP9upVhBPYnicCUd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oGzUxQAAANwAAAAPAAAAAAAAAAAAAAAAAJgCAABkcnMv&#10;ZG93bnJldi54bWxQSwUGAAAAAAQABAD1AAAAigMAAAAA&#10;" fillcolor="white [3201]" stroked="f" strokeweight=".25pt">
                  <v:textbox>
                    <w:txbxContent>
                      <w:p w:rsidR="008A6BB2" w:rsidRDefault="008A6BB2" w:rsidP="00A839FB">
                        <w:pPr>
                          <w:pStyle w:val="NormalWeb"/>
                          <w:spacing w:before="0" w:beforeAutospacing="0" w:after="200" w:afterAutospacing="0" w:line="276" w:lineRule="auto"/>
                        </w:pPr>
                        <w:r>
                          <w:rPr>
                            <w:rFonts w:eastAsia="Calibri"/>
                            <w:color w:val="7030A0"/>
                            <w:sz w:val="12"/>
                            <w:szCs w:val="12"/>
                          </w:rPr>
                          <w:t>(TC+NSAT)</w:t>
                        </w:r>
                      </w:p>
                    </w:txbxContent>
                  </v:textbox>
                </v:shape>
                <v:shape id="_x0000_s1030" type="#_x0000_t202" style="position:absolute;left:10349;top:8490;width:3855;height:24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1oeMUA&#10;AADcAAAADwAAAGRycy9kb3ducmV2LnhtbESPQWvCQBSE74X+h+UVvNVNbZAasxERCtGCqBXPj+wz&#10;Cc2+jdnVxH/vFgo9DjPzDZMuBtOIG3WutqzgbRyBIC6srrlUcPz+fP0A4TyyxsYyKbiTg0X2/JRi&#10;om3Pe7odfCkChF2CCirv20RKV1Rk0I1tSxy8s+0M+iC7UuoO+wA3jZxE0VQarDksVNjSqqLi53A1&#10;Crb5cj27RPFmtd58vZ8kxrtLnys1ehmWcxCeBv8f/mvnWsEknsHvmXAEZPY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3Wh4xQAAANwAAAAPAAAAAAAAAAAAAAAAAJgCAABkcnMv&#10;ZG93bnJldi54bWxQSwUGAAAAAAQABAD1AAAAigMAAAAA&#10;" fillcolor="white [3201]" stroked="f" strokeweight=".25pt">
                  <v:textbox>
                    <w:txbxContent>
                      <w:p w:rsidR="008A6BB2" w:rsidRPr="00A2760F" w:rsidRDefault="008A6BB2" w:rsidP="00A839FB">
                        <w:pPr>
                          <w:pStyle w:val="NormalWeb"/>
                          <w:spacing w:before="0" w:beforeAutospacing="0" w:after="200" w:afterAutospacing="0" w:line="276" w:lineRule="auto"/>
                          <w:rPr>
                            <w:color w:val="F79646" w:themeColor="accent6"/>
                          </w:rPr>
                        </w:pPr>
                        <w:r w:rsidRPr="00A2760F">
                          <w:rPr>
                            <w:rFonts w:eastAsia="Calibri"/>
                            <w:color w:val="F79646" w:themeColor="accent6"/>
                            <w:sz w:val="12"/>
                            <w:szCs w:val="12"/>
                          </w:rPr>
                          <w:t>NSAT</w:t>
                        </w:r>
                      </w:p>
                    </w:txbxContent>
                  </v:textbox>
                </v:shape>
                <v:shape id="_x0000_s1031" type="#_x0000_t202" style="position:absolute;left:9587;top:14813;width:2838;height:16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5ZkcYA&#10;AADcAAAADwAAAGRycy9kb3ducmV2LnhtbESPQWvCQBSE70L/w/IKvdVNbbCaZiMiFKKCWJWeH9nX&#10;JDT7Nma3Jv33rlDwOMzMN0y6GEwjLtS52rKCl3EEgriwuuZSwen48TwD4TyyxsYyKfgjB4vsYZRi&#10;om3Pn3Q5+FIECLsEFVTet4mUrqjIoBvbljh437Yz6IPsSqk77APcNHISRVNpsOawUGFLq4qKn8Ov&#10;UbDLl+v5OYo3q/Vm+/olMd6f+1ypp8dh+Q7C0+Dv4f92rhVM4je4nQlHQGZ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g5ZkcYAAADcAAAADwAAAAAAAAAAAAAAAACYAgAAZHJz&#10;L2Rvd25yZXYueG1sUEsFBgAAAAAEAAQA9QAAAIsDAAAAAA==&#10;" fillcolor="white [3201]" stroked="f" strokeweight=".25pt">
                  <v:textbox>
                    <w:txbxContent>
                      <w:p w:rsidR="008A6BB2" w:rsidRPr="00A2760F" w:rsidRDefault="008A6BB2" w:rsidP="00A839FB">
                        <w:pPr>
                          <w:pStyle w:val="NormalWeb"/>
                          <w:spacing w:before="0" w:beforeAutospacing="0" w:after="200" w:afterAutospacing="0" w:line="276" w:lineRule="auto"/>
                          <w:rPr>
                            <w:color w:val="7030A0"/>
                          </w:rPr>
                        </w:pPr>
                        <w:r w:rsidRPr="00A2760F">
                          <w:rPr>
                            <w:rFonts w:eastAsia="Calibri"/>
                            <w:color w:val="7030A0"/>
                            <w:sz w:val="12"/>
                            <w:szCs w:val="12"/>
                          </w:rPr>
                          <w:t>TC</w:t>
                        </w:r>
                      </w:p>
                    </w:txbxContent>
                  </v:textbox>
                </v:shape>
                <v:shape id="_x0000_s1032" type="#_x0000_t202" style="position:absolute;left:16904;top:6888;width:8776;height:247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Y1J8QA&#10;AADbAAAADwAAAGRycy9kb3ducmV2LnhtbESP3WrCQBSE7wu+w3KE3tWNGopGVxFBiBaKf3h9yB6T&#10;YPZszG5NfHu3UOjlMDPfMPNlZyrxoMaVlhUMBxEI4szqknMF59PmYwLCeWSNlWVS8CQHy0XvbY6J&#10;ti0f6HH0uQgQdgkqKLyvEyldVpBBN7A1cfCutjHog2xyqRtsA9xUchRFn9JgyWGhwJrWBWW3449R&#10;8J2uttN7FO/W293X+CIx3t/bVKn3freagfDU+f/wXzvVCkYx/H4JP0A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GNSfEAAAA2wAAAA8AAAAAAAAAAAAAAAAAmAIAAGRycy9k&#10;b3ducmV2LnhtbFBLBQYAAAAABAAEAPUAAACJAwAAAAA=&#10;" fillcolor="white [3201]" stroked="f" strokeweight=".25pt">
                  <v:textbox>
                    <w:txbxContent>
                      <w:p w:rsidR="008A6BB2" w:rsidRDefault="008A6BB2" w:rsidP="00A839FB">
                        <w:pPr>
                          <w:pStyle w:val="NormalWeb"/>
                          <w:spacing w:before="0" w:beforeAutospacing="0" w:after="200" w:afterAutospacing="0" w:line="276" w:lineRule="auto"/>
                        </w:pPr>
                        <w:r>
                          <w:rPr>
                            <w:rFonts w:eastAsia="Calibri"/>
                            <w:sz w:val="16"/>
                            <w:szCs w:val="16"/>
                          </w:rPr>
                          <w:t>Threshold (TET)</w:t>
                        </w:r>
                      </w:p>
                    </w:txbxContent>
                  </v:textbox>
                </v:shape>
                <v:line id="Straight Connector 25" o:spid="_x0000_s1033" style="position:absolute;flip:x;visibility:visible;mso-wrap-style:square" from="2933,1" to="3125,25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3KK8MAAADbAAAADwAAAGRycy9kb3ducmV2LnhtbESPT2vCQBTE7wW/w/KE3uqugYpEV/FP&#10;Qgs9qYVeH9lnEsy+DdltEr99VxB6HGbmN8x6O9pG9NT52rGG+UyBIC6cqbnU8H3J35YgfEA22Dgm&#10;DXfysN1MXtaYGjfwifpzKEWEsE9RQxVCm0rpi4os+plriaN3dZ3FEGVXStPhEOG2kYlSC2mx5rhQ&#10;YUuHiorb+ddq4I/9Dy/u8mJK1e+y+bH5ylSu9et03K1ABBrDf/jZ/jQaknd4fIk/QG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G9yivDAAAA2wAAAA8AAAAAAAAAAAAA&#10;AAAAoQIAAGRycy9kb3ducmV2LnhtbFBLBQYAAAAABAAEAPkAAACRAwAAAAA=&#10;" strokecolor="#7030a0" strokeweight="1pt"/>
                <v:line id="Straight Connector 33" o:spid="_x0000_s1034" style="position:absolute;visibility:visible;mso-wrap-style:square" from="24462,0" to="24462,204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ERT8IAAADbAAAADwAAAGRycy9kb3ducmV2LnhtbESPQWsCMRSE74X+h/AK3mpWY2vZGqUI&#10;ojepbcHjY/O6CW5elk3U9d8bQfA4zMw3zGzR+0acqIsusIbRsABBXAXjuNbw+7N6/QARE7LBJjBp&#10;uFCExfz5aYalCWf+ptMu1SJDOJaowabUllLGypLHOAwtcfb+Q+cxZdnV0nR4znDfyHFRvEuPjvOC&#10;xZaWlqrD7ug1rA82uDf1t1Ybx1GNtpNpE/daD176r08Qifr0CN/bG6NBKbh9yT9Az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FERT8IAAADbAAAADwAAAAAAAAAAAAAA&#10;AAChAgAAZHJzL2Rvd25yZXYueG1sUEsFBgAAAAAEAAQA+QAAAJADAAAAAA==&#10;" strokecolor="#7030a0" strokeweight="1pt"/>
                <v:shape id="_x0000_s1035" type="#_x0000_t202" style="position:absolute;left:8300;top:12839;width:3347;height:24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GYFsUA&#10;AADbAAAADwAAAGRycy9kb3ducmV2LnhtbESPQWvCQBSE7wX/w/IEb3WjCdJGVxFBiBZKa4vnR/aZ&#10;BLNvk+w2Sf99t1DocZiZb5jNbjS16KlzlWUFi3kEgji3uuJCwefH8fEJhPPIGmvLpOCbHOy2k4cN&#10;ptoO/E79xRciQNilqKD0vkmldHlJBt3cNsTBu9nOoA+yK6TucAhwU8tlFK2kwYrDQokNHUrK75cv&#10;o+A125+e2yg5H07nl/gqMXlrh0yp2XTcr0F4Gv1/+K+daQXxCn6/hB8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gZgWxQAAANsAAAAPAAAAAAAAAAAAAAAAAJgCAABkcnMv&#10;ZG93bnJldi54bWxQSwUGAAAAAAQABAD1AAAAigMAAAAA&#10;" fillcolor="white [3201]" stroked="f" strokeweight=".25pt">
                  <v:textbox>
                    <w:txbxContent>
                      <w:p w:rsidR="008A6BB2" w:rsidRPr="00BA582C" w:rsidRDefault="008A6BB2" w:rsidP="00A839FB">
                        <w:pPr>
                          <w:pStyle w:val="NormalWeb"/>
                          <w:spacing w:before="0" w:beforeAutospacing="0" w:after="200" w:afterAutospacing="0" w:line="276" w:lineRule="auto"/>
                          <w:rPr>
                            <w:color w:val="4F81BD" w:themeColor="accent1"/>
                          </w:rPr>
                        </w:pPr>
                        <w:r w:rsidRPr="00BA582C">
                          <w:rPr>
                            <w:rFonts w:eastAsia="Calibri"/>
                            <w:color w:val="4F81BD" w:themeColor="accent1"/>
                            <w:sz w:val="12"/>
                            <w:szCs w:val="12"/>
                          </w:rPr>
                          <w:t>NSB</w:t>
                        </w:r>
                      </w:p>
                    </w:txbxContent>
                  </v:textbox>
                </v:shape>
                <v:line id="Straight Connector 41" o:spid="_x0000_s1036" style="position:absolute;visibility:visible;mso-wrap-style:square" from="38446,29" to="39088,25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DNkMQAAADbAAAADwAAAGRycy9kb3ducmV2LnhtbESPQWsCMRSE74X+h/AK3mqyIqWsRhGp&#10;1IMo1Qp6e2yem8XNy7KJ6/rvm0Khx2FmvmGm897VoqM2VJ41ZEMFgrjwpuJSw/dh9foOIkRkg7Vn&#10;0vCgAPPZ89MUc+Pv/EXdPpYiQTjkqMHG2ORShsKSwzD0DXHyLr51GJNsS2lavCe4q+VIqTfpsOK0&#10;YLGhpaXiur85Dd2o2xw/Tqqyh0+VncNq57fjndaDl34xARGpj//hv/baaBhn8Psl/QA5+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wM2QxAAAANsAAAAPAAAAAAAAAAAA&#10;AAAAAKECAABkcnMvZG93bnJldi54bWxQSwUGAAAAAAQABAD5AAAAkgMAAAAA&#10;" strokecolor="#92d050">
                  <v:stroke dashstyle="dash"/>
                </v:line>
                <v:shape id="Freeform 46" o:spid="_x0000_s1037" style="position:absolute;left:6393;top:5394;width:13854;height:7053;visibility:visible;mso-wrap-style:square;v-text-anchor:middle" coordsize="890336,7053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imCsIA&#10;AADbAAAADwAAAGRycy9kb3ducmV2LnhtbESPQYvCMBSE78L+h/CEvdlUWUSqUURW8CALar0/mmfT&#10;2ryUJtr67zfCwh6HmfmGWW0G24gndb5yrGCapCCIC6crLhXkl/1kAcIHZI2NY1LwIg+b9cdohZl2&#10;PZ/oeQ6liBD2GSowIbSZlL4wZNEnriWO3s11FkOUXSl1h32E20bO0nQuLVYcFwy2tDNU3M8Pq2D/&#10;Y179d14X+LhdD6H2eV0e70p9joftEkSgIfyH/9oHreBrDu8v8Qf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WKYKwgAAANsAAAAPAAAAAAAAAAAAAAAAAJgCAABkcnMvZG93&#10;bnJldi54bWxQSwUGAAAAAAQABAD1AAAAhwMAAAAA&#10;" path="m,698961v43614,5514,87229,11029,114300,c141371,687932,146384,659858,162426,632787v16042,-27071,26068,-48126,48126,-96252c232610,488409,268705,388145,294773,344029v26068,-44116,46122,-20052,72190,-72189c393031,219703,423110,70311,451184,31208v28074,-39103,61161,-46121,84221,6016c558465,89361,571500,238753,589547,344029v18047,105276,4011,271714,54142,324853c693820,722021,792078,692443,890336,662866e" filled="f" strokecolor="#243f60 [1604]" strokeweight="2pt">
                  <v:path arrowok="t" o:connecttype="custom" o:connectlocs="0,698961;177857,698961;252743,632787;327630,536535;458682,344029;571014,271840;702066,31208;833119,37224;917366,344029;1001614,668882;1385410,662866" o:connectangles="0,0,0,0,0,0,0,0,0,0,0"/>
                </v:shape>
                <v:shape id="_x0000_s1038" type="#_x0000_t202" style="position:absolute;left:13113;top:12839;width:3390;height:24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LYLcUA&#10;AADbAAAADwAAAGRycy9kb3ducmV2LnhtbESPQWvCQBSE70L/w/IKvenG1lqN2YgIhWihWC09P7LP&#10;JDT7Nma3Jv57tyB4HGbmGyZZ9qYWZ2pdZVnBeBSBIM6trrhQ8H14H85AOI+ssbZMCi7kYJk+DBKM&#10;te34i857X4gAYRejgtL7JpbS5SUZdCPbEAfvaFuDPsi2kLrFLsBNLZ+jaCoNVhwWSmxoXVL+u/8z&#10;Cj6z1WZ+iibb9Wb78fIjcbI7dZlST4/9agHCU+/v4Vs70wpe3+D/S/gBMr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EtgtxQAAANsAAAAPAAAAAAAAAAAAAAAAAJgCAABkcnMv&#10;ZG93bnJldi54bWxQSwUGAAAAAAQABAD1AAAAigMAAAAA&#10;" fillcolor="white [3201]" stroked="f" strokeweight=".25pt">
                  <v:textbox>
                    <w:txbxContent>
                      <w:p w:rsidR="008A6BB2" w:rsidRPr="00BA582C" w:rsidRDefault="008A6BB2" w:rsidP="00A839FB">
                        <w:pPr>
                          <w:pStyle w:val="NormalWeb"/>
                          <w:spacing w:before="0" w:beforeAutospacing="0" w:after="200" w:afterAutospacing="0" w:line="276" w:lineRule="auto"/>
                          <w:rPr>
                            <w:color w:val="984806" w:themeColor="accent6" w:themeShade="80"/>
                          </w:rPr>
                        </w:pPr>
                        <w:r w:rsidRPr="00BA582C">
                          <w:rPr>
                            <w:rFonts w:eastAsia="Calibri"/>
                            <w:color w:val="984806" w:themeColor="accent6" w:themeShade="80"/>
                            <w:sz w:val="12"/>
                            <w:szCs w:val="12"/>
                          </w:rPr>
                          <w:t>NSA</w:t>
                        </w:r>
                      </w:p>
                    </w:txbxContent>
                  </v:textbox>
                </v:shape>
                <v:line id="Straight Connector 107" o:spid="_x0000_s1039" style="position:absolute;flip:y;visibility:visible;mso-wrap-style:square" from="2933,8490" to="24462,85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IySsMAAADcAAAADwAAAGRycy9kb3ducmV2LnhtbERPS2sCMRC+F/wPYQpeRBM92LI1K9Uq&#10;FPTS9XEeNrMPuplsN1G3/94UhN7m43vOYtnbRlyp87VjDdOJAkGcO1NzqeF42I5fQfiAbLBxTBp+&#10;ycMyHTwtMDHuxl90zUIpYgj7BDVUIbSJlD6vyKKfuJY4coXrLIYIu1KaDm8x3DZyptRcWqw5NlTY&#10;0rqi/Du7WA2n1W52/ijUnNTeZtP96jgKPxuth8/9+xuIQH34Fz/cnybOVy/w90y8QKZ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SMkrDAAAA3AAAAA8AAAAAAAAAAAAA&#10;AAAAoQIAAGRycy9kb3ducmV2LnhtbFBLBQYAAAAABAAEAPkAAACRAwAAAAA=&#10;" strokecolor="#4579b8 [3044]">
                  <v:stroke dashstyle="3 1"/>
                </v:line>
                <v:line id="Straight Connector 108" o:spid="_x0000_s1040" style="position:absolute;flip:x;visibility:visible;mso-wrap-style:square" from="10902,8539" to="11053,147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N5z8UAAADcAAAADwAAAGRycy9kb3ducmV2LnhtbESPQW/CMAyF70j7D5En7QYpm1ZGaYoG&#10;0iSOo+zA0WpMW9E4XZNBx6+fD5O42XrP733O16Pr1IWG0Ho2MJ8loIgrb1uuDXwdPqZvoEJEtth5&#10;JgO/FGBdPExyzKy/8p4uZayVhHDI0EATY59pHaqGHIaZ74lFO/nBYZR1qLUd8CrhrtPPSZJqhy1L&#10;Q4M9bRuqzuWPM7DYtMdXW3W3F7tdpv5z8308LVJjnh7H9xWoSGO8m/+vd1bwE6GVZ2QCX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mN5z8UAAADcAAAADwAAAAAAAAAA&#10;AAAAAAChAgAAZHJzL2Rvd25yZXYueG1sUEsFBgAAAAAEAAQA+QAAAJMDAAAAAA==&#10;" strokecolor="#795d9b [3047]">
                  <v:stroke dashstyle="3 1"/>
                </v:line>
                <v:shapetype id="_x0000_t32" coordsize="21600,21600" o:spt="32" o:oned="t" path="m,l21600,21600e" filled="f">
                  <v:path arrowok="t" fillok="f" o:connecttype="none"/>
                  <o:lock v:ext="edit" shapetype="t"/>
                </v:shapetype>
                <v:shape id="Straight Arrow Connector 109" o:spid="_x0000_s1041" type="#_x0000_t32" style="position:absolute;left:11203;top:8541;width:1910;height: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ePc8QAAADcAAAADwAAAGRycy9kb3ducmV2LnhtbERPTU8CMRC9k/gfmjHxBq3EGFkpRN1A&#10;NJ5YPXgc23G7up0u2wIrv56SmHibl/c58+XgW7GnPjaBNVxPFAhiE2zDtYb3t9X4DkRMyBbbwKTh&#10;lyIsFxejORY2HHhD+yrVIodwLFCDS6krpIzGkcc4CR1x5r5C7zFl2NfS9njI4b6VU6VupceGc4PD&#10;jp4cmZ9q5zWsvl/VTek+KrPdHKvPR1PO1i+l1leXw8M9iERD+hf/uZ9tnq9mcH4mXyAX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l49zxAAAANwAAAAPAAAAAAAAAAAA&#10;AAAAAKECAABkcnMvZG93bnJldi54bWxQSwUGAAAAAAQABAD5AAAAkgMAAAAA&#10;" strokecolor="#ffc000">
                  <v:stroke endarrow="open"/>
                </v:shape>
                <v:line id="Straight Connector 251" o:spid="_x0000_s1042" style="position:absolute;flip:x;visibility:visible;mso-wrap-style:square" from="13469,8590" to="13615,14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eM8UAAADcAAAADwAAAGRycy9kb3ducmV2LnhtbESPT2vCQBTE7wW/w/KE3uomFmMbswkq&#10;FHq0toccH9mXP5h9G7NbTfvpu0LB4zAzv2GyYjK9uNDoOssK4kUEgriyuuNGwdfn29MLCOeRNfaW&#10;ScEPOSjy2UOGqbZX/qDL0TciQNilqKD1fkildFVLBt3CDsTBq+1o0Ac5NlKPeA1w08tlFCXSYMdh&#10;ocWB9i1Vp+O3UbDedeVKV/3vs96/JvawO5f1OlHqcT5tNyA8Tf4e/m+/awXLVQy3M+EIyPw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8+eM8UAAADcAAAADwAAAAAAAAAA&#10;AAAAAAChAgAAZHJzL2Rvd25yZXYueG1sUEsFBgAAAAAEAAQA+QAAAJMDAAAAAA==&#10;" strokecolor="#795d9b [3047]">
                  <v:stroke dashstyle="3 1"/>
                </v:line>
                <v:shape id="Straight Arrow Connector 253" o:spid="_x0000_s1043" type="#_x0000_t32" style="position:absolute;left:11053;top:12951;width:5851;height: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9ihF8cAAADcAAAADwAAAGRycy9kb3ducmV2LnhtbESPT2sCMRTE74LfIbxCL0WzVVrsapTa&#10;UvCgBf8UPD42r5t1Ny9Lkur225tCweMwM79hZovONuJMPlSOFTwOMxDEhdMVlwoO+4/BBESIyBob&#10;x6TglwIs5v3eDHPtLryl8y6WIkE45KjAxNjmUobCkMUwdC1x8r6dtxiT9KXUHi8Jbhs5yrJnabHi&#10;tGCwpTdDRb37sQo2p+5rMq45Hr1Zv39W9XL18LJU6v6ue52CiNTFW/i/vdIKRk9j+DuTjo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2KEXxwAAANwAAAAPAAAAAAAA&#10;AAAAAAAAAKECAABkcnMvZG93bnJldi54bWxQSwUGAAAAAAQABAD5AAAAlQMAAAAA&#10;" strokecolor="#974706 [1609]">
                  <v:stroke endarrow="open"/>
                </v:shape>
                <v:shape id="Straight Arrow Connector 254" o:spid="_x0000_s1044" type="#_x0000_t32" style="position:absolute;left:9004;top:12951;width:2199;height:3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zlgMYAAADcAAAADwAAAGRycy9kb3ducmV2LnhtbESPzU7DMBCE70i8g7VI3FqnBdoq1K0i&#10;KIgTqD8PsMSbOGq8jmw3DX16jFSJ42hmvtEs14NtRU8+NI4VTMYZCOLS6YZrBYf922gBIkRkja1j&#10;UvBDAdar25sl5tqdeUv9LtYiQTjkqMDE2OVShtKQxTB2HXHyKuctxiR9LbXHc4LbVk6zbCYtNpwW&#10;DHb0Yqg87k5WQfHwPTkWr5tPe6n6r+ryPq+N9Urd3w3FM4hIQ/wPX9sfWsH06RH+zqQjIF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Gs5YDGAAAA3AAAAA8AAAAAAAAA&#10;AAAAAAAAoQIAAGRycy9kb3ducmV2LnhtbFBLBQYAAAAABAAEAPkAAACUAwAAAAA=&#10;" strokecolor="#4f81bd [3204]">
                  <v:stroke endarrow="open"/>
                </v:shape>
                <v:shape id="Straight Arrow Connector 255" o:spid="_x0000_s1045" type="#_x0000_t32" style="position:absolute;left:2933;top:17798;width:842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8kx8UAAADcAAAADwAAAGRycy9kb3ducmV2LnhtbESPQWvCQBSE7wX/w/IEb3XjUkuNriKF&#10;ohR7aFoQb4/saxKafRt2t0n8912h0OMwM98wm91oW9GTD41jDYt5BoK4dKbhSsPnx8v9E4gQkQ22&#10;jknDlQLstpO7DebGDfxOfRErkSAcctRQx9jlUoayJoth7jri5H05bzEm6StpPA4JblupsuxRWmw4&#10;LdTY0XNN5XfxYzU06vC6Gg4nuri3qvPn/vqgVKH1bDru1yAijfE//Nc+Gg1quYTbmXQE5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G8kx8UAAADcAAAADwAAAAAAAAAA&#10;AAAAAAChAgAAZHJzL2Rvd25yZXYueG1sUEsFBgAAAAAEAAQA+QAAAJMDAAAAAA==&#10;" strokecolor="#002060">
                  <v:stroke endarrow="open"/>
                </v:shape>
                <v:shape id="Straight Arrow Connector 256" o:spid="_x0000_s1046" type="#_x0000_t32" style="position:absolute;left:15765;top:17853;width:86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p4KcQAAADcAAAADwAAAGRycy9kb3ducmV2LnhtbESPQYvCMBSE7wv+h/AEL4umKopUo6ig&#10;ePGwbtXro3m2xealJFHrv98sLOxxmJlvmMWqNbV4kvOVZQXDQQKCOLe64kJB9r3rz0D4gKyxtkwK&#10;3uRhtex8LDDV9sVf9DyFQkQI+xQVlCE0qZQ+L8mgH9iGOHo36wyGKF0htcNXhJtajpJkKg1WHBdK&#10;bGhbUn4/PYyC4/hzMtucXd7s9VFfZHbIrnerVK/brucgArXhP/zXPmgFo8kUfs/EIyC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KngpxAAAANwAAAAPAAAAAAAAAAAA&#10;AAAAAKECAABkcnMvZG93bnJldi54bWxQSwUGAAAAAAQABAD5AAAAkgMAAAAA&#10;" strokecolor="#002060">
                  <v:stroke endarrow="open"/>
                </v:shape>
                <v:shape id="_x0000_s1047" type="#_x0000_t202" style="position:absolute;left:36215;top:10930;width:4909;height:24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bPsMA&#10;AADcAAAADwAAAGRycy9kb3ducmV2LnhtbERPTWvCQBC9C/0PyxR6003TWNrUVSRQiArSqvQ8ZKdJ&#10;aHY2yW5N/PfuQfD4eN+L1Wgacabe1ZYVPM8iEMSF1TWXCk7Hz+kbCOeRNTaWScGFHKyWD5MFptoO&#10;/E3ngy9FCGGXooLK+zaV0hUVGXQz2xIH7tf2Bn2AfSl1j0MIN42Mo+hVGqw5NFTYUlZR8Xf4Nwr2&#10;+Xrz3kXJNttsdy8/EpOvbsiVenoc1x8gPI3+Lr65c60gnoe14Uw4AnJ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hbPsMAAADcAAAADwAAAAAAAAAAAAAAAACYAgAAZHJzL2Rv&#10;d25yZXYueG1sUEsFBgAAAAAEAAQA9QAAAIgDAAAAAA==&#10;" fillcolor="white [3201]" stroked="f" strokeweight=".25pt">
                  <v:textbox>
                    <w:txbxContent>
                      <w:p w:rsidR="008A6BB2" w:rsidRDefault="008A6BB2" w:rsidP="00A839FB">
                        <w:pPr>
                          <w:pStyle w:val="NormalWeb"/>
                          <w:spacing w:before="0" w:beforeAutospacing="0" w:after="200" w:afterAutospacing="0" w:line="276" w:lineRule="auto"/>
                        </w:pPr>
                        <w:r>
                          <w:rPr>
                            <w:rFonts w:eastAsia="Calibri"/>
                            <w:color w:val="002060"/>
                            <w:sz w:val="16"/>
                            <w:szCs w:val="16"/>
                          </w:rPr>
                          <w:t>Trigger</w:t>
                        </w:r>
                      </w:p>
                    </w:txbxContent>
                  </v:textbox>
                </v:shape>
                <v:shape id="Straight Arrow Connector 259" o:spid="_x0000_s1048" type="#_x0000_t32" style="position:absolute;left:2933;top:23491;width:35513;height:1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92wMQAAADcAAAADwAAAGRycy9kb3ducmV2LnhtbESP0WoCMRRE3wv+Q7iFvhRNXLToahSx&#10;COqD0NUPuGyum6Wbm2WT6vbvjVDo4zAzZ5jluneNuFEXas8axiMFgrj0puZKw+W8G85AhIhssPFM&#10;Gn4pwHo1eFlibvydv+hWxEokCIccNdgY21zKUFpyGEa+JU7e1XcOY5JdJU2H9wR3jcyU+pAOa04L&#10;FlvaWiq/ix+nQWWT/elszad9Vzid0OF42Jmj1m+v/WYBIlIf/8N/7b3RkE3n8DyTjoB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H3bAxAAAANwAAAAPAAAAAAAAAAAA&#10;AAAAAKECAABkcnMvZG93bnJldi54bWxQSwUGAAAAAAQABAD5AAAAkgMAAAAA&#10;" strokecolor="#4f81bd [3204]">
                  <v:stroke endarrow="open"/>
                </v:shape>
                <v:shape id="_x0000_s1049" type="#_x0000_t202" style="position:absolute;left:22340;top:22547;width:2755;height:243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KdhcMA&#10;AADcAAAADwAAAGRycy9kb3ducmV2LnhtbERPTWvCQBC9C/0PyxR6M5vaIG3qKiIUkghiU/E8ZKdJ&#10;aHY2Zrcm/ffdg+Dx8b5Xm8l04kqDay0reI5iEMSV1S3XCk5fH/NXEM4ja+wsk4I/crBZP8xWmGo7&#10;8iddS1+LEMIuRQWN930qpasaMugi2xMH7tsOBn2AQy31gGMIN51cxPFSGmw5NDTY066h6qf8NQoO&#10;2TZ/u8RJscuL/ctZYnK8jJlST4/T9h2Ep8nfxTd3phUslmF+OBOO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lKdhcMAAADcAAAADwAAAAAAAAAAAAAAAACYAgAAZHJzL2Rv&#10;d25yZXYueG1sUEsFBgAAAAAEAAQA9QAAAIgDAAAAAA==&#10;" fillcolor="white [3201]" stroked="f" strokeweight=".25pt">
                  <v:textbox>
                    <w:txbxContent>
                      <w:p w:rsidR="008A6BB2" w:rsidRDefault="008A6BB2" w:rsidP="00A839FB">
                        <w:pPr>
                          <w:pStyle w:val="NormalWeb"/>
                          <w:spacing w:before="0" w:beforeAutospacing="0" w:after="200" w:afterAutospacing="0" w:line="276" w:lineRule="auto"/>
                        </w:pPr>
                        <w:r>
                          <w:rPr>
                            <w:rFonts w:eastAsia="Calibri"/>
                            <w:color w:val="4F81BD"/>
                            <w:sz w:val="12"/>
                            <w:szCs w:val="12"/>
                          </w:rPr>
                          <w:t>PL</w:t>
                        </w:r>
                      </w:p>
                    </w:txbxContent>
                  </v:textbox>
                </v:shape>
                <v:shape id="_x0000_s1050" type="#_x0000_t202" style="position:absolute;left:37923;top:24986;width:2248;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44HsYA&#10;AADcAAAADwAAAGRycy9kb3ducmV2LnhtbESPQWvCQBSE70L/w/IKvenGVKRNXUUChagg1paeH9nX&#10;JDT7Nsluk/Tfu4LgcZiZb5jVZjS16KlzlWUF81kEgji3uuJCwdfn+/QFhPPIGmvLpOCfHGzWD5MV&#10;JtoO/EH92RciQNglqKD0vkmkdHlJBt3MNsTB+7GdQR9kV0jd4RDgppZxFC2lwYrDQokNpSXlv+c/&#10;o+CYbXevbbTYp7v94flb4uLUDplST4/j9g2Ep9Hfw7d2phXEyzlcz4QjIN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R44HsYAAADcAAAADwAAAAAAAAAAAAAAAACYAgAAZHJz&#10;L2Rvd25yZXYueG1sUEsFBgAAAAAEAAQA9QAAAIsDAAAAAA==&#10;" fillcolor="white [3201]" stroked="f" strokeweight=".25pt">
                  <v:textbox>
                    <w:txbxContent>
                      <w:p w:rsidR="008A6BB2" w:rsidRPr="00A839FB" w:rsidRDefault="008A6BB2" w:rsidP="00A839FB">
                        <w:pPr>
                          <w:pStyle w:val="NormalWeb"/>
                          <w:spacing w:before="0" w:beforeAutospacing="0" w:after="200" w:afterAutospacing="0" w:line="276" w:lineRule="auto"/>
                          <w:rPr>
                            <w:b/>
                            <w:color w:val="002060"/>
                          </w:rPr>
                        </w:pPr>
                        <w:r w:rsidRPr="00A839FB">
                          <w:rPr>
                            <w:rFonts w:eastAsia="Calibri"/>
                            <w:b/>
                            <w:color w:val="002060"/>
                            <w:sz w:val="12"/>
                            <w:szCs w:val="12"/>
                          </w:rPr>
                          <w:t>0</w:t>
                        </w:r>
                      </w:p>
                    </w:txbxContent>
                  </v:textbox>
                </v:shape>
                <v:shape id="_x0000_s1051" type="#_x0000_t202" style="position:absolute;left:1046;top:25271;width:3391;height:242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ymacQA&#10;AADcAAAADwAAAGRycy9kb3ducmV2LnhtbESPQWvCQBSE7wX/w/IEb3VjFNHoKiII0UJpVTw/ss8k&#10;mH0bs6uJ/75bKPQ4zMw3zHLdmUo8qXGlZQWjYQSCOLO65FzB+bR7n4FwHlljZZkUvMjBetV7W2Ki&#10;bcvf9Dz6XAQIuwQVFN7XiZQuK8igG9qaOHhX2xj0QTa51A22AW4qGUfRVBosOSwUWNO2oOx2fBgF&#10;n+lmP79Hk8N2f/gYXyROvu5tqtSg320WIDx1/j/81061gngaw++ZcAT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MpmnEAAAA3AAAAA8AAAAAAAAAAAAAAAAAmAIAAGRycy9k&#10;b3ducmV2LnhtbFBLBQYAAAAABAAEAPUAAACJAwAAAAA=&#10;" fillcolor="white [3201]" stroked="f" strokeweight=".25pt">
                  <v:textbox>
                    <w:txbxContent>
                      <w:p w:rsidR="008A6BB2" w:rsidRDefault="008A6BB2" w:rsidP="00A839FB">
                        <w:pPr>
                          <w:pStyle w:val="NormalWeb"/>
                          <w:spacing w:before="0" w:beforeAutospacing="0" w:after="200" w:afterAutospacing="0" w:line="276" w:lineRule="auto"/>
                        </w:pPr>
                        <w:r>
                          <w:rPr>
                            <w:rFonts w:eastAsia="Calibri"/>
                            <w:b/>
                            <w:bCs/>
                            <w:color w:val="002060"/>
                            <w:sz w:val="12"/>
                            <w:szCs w:val="12"/>
                          </w:rPr>
                          <w:t>2047</w:t>
                        </w:r>
                      </w:p>
                    </w:txbxContent>
                  </v:textbox>
                </v:shape>
                <v:shape id="Freeform 263" o:spid="_x0000_s1052" style="position:absolute;left:19891;top:9797;width:4572;height:2158;visibility:visible;mso-wrap-style:square;v-text-anchor:middle" coordsize="890336,7053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IO5MIA&#10;AADcAAAADwAAAGRycy9kb3ducmV2LnhtbESPQYvCMBSE7wv+h/AEb2uqgizVKCIKHkRYt94fzbNp&#10;bV5KE23992ZB8DjMzDfMct3bWjyo9aVjBZNxAoI4d7rkQkH2t//+AeEDssbaMSl4kof1avC1xFS7&#10;jn/pcQ6FiBD2KSowITSplD43ZNGPXUMcvatrLYYo20LqFrsIt7WcJslcWiw5LhhsaGsov53vVsH+&#10;ZJ7dLqtyvF8vh1D5rCqON6VGw36zABGoD5/wu33QCqbzGfyfiUdAr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Ag7kwgAAANwAAAAPAAAAAAAAAAAAAAAAAJgCAABkcnMvZG93&#10;bnJldi54bWxQSwUGAAAAAAQABAD1AAAAhwMAAAAA&#10;" path="m,698961v43614,5514,87229,11029,114300,c141371,687932,146384,659858,162426,632787v16042,-27071,26068,-48126,48126,-96252c232610,488409,268705,388145,294773,344029v26068,-44116,46122,-20052,72190,-72189c393031,219703,423110,70311,451184,31208v28074,-39103,61161,-46121,84221,6016c558465,89361,571500,238753,589547,344029v18047,105276,4011,271714,54142,324853c693820,722021,792078,692443,890336,662866e" filled="f" strokecolor="#243f60 [1604]" strokeweight="2pt">
                  <v:path arrowok="t" o:connecttype="custom" o:connectlocs="0,213845;58695,213845;83408,193599;108121,164151;151370,105255;188441,83169;231689,9548;274938,11389;302741,105255;330543,204642;457200,202802" o:connectangles="0,0,0,0,0,0,0,0,0,0,0"/>
                </v:shape>
                <v:shape id="Freeform 264" o:spid="_x0000_s1053" style="position:absolute;left:3125;top:11953;width:3268;height:552;visibility:visible;mso-wrap-style:square;v-text-anchor:middle" coordsize="890336,7053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WkMIA&#10;AADcAAAADwAAAGRycy9kb3ducmV2LnhtbESPQYvCMBSE7wv+h/AEb2uqiCzVKCIKHkRYt94fzbNp&#10;bV5KE23992ZB8DjMzDfMct3bWjyo9aVjBZNxAoI4d7rkQkH2t//+AeEDssbaMSl4kof1avC1xFS7&#10;jn/pcQ6FiBD2KSowITSplD43ZNGPXUMcvatrLYYo20LqFrsIt7WcJslcWiw5LhhsaGsov53vVsH+&#10;ZJ7dLqtyvF8vh1D5rCqON6VGw36zABGoD5/wu33QCqbzGfyfiUdAr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65aQwgAAANwAAAAPAAAAAAAAAAAAAAAAAJgCAABkcnMvZG93&#10;bnJldi54bWxQSwUGAAAAAAQABAD1AAAAhwMAAAAA&#10;" path="m,698961v43614,5514,87229,11029,114300,c141371,687932,146384,659858,162426,632787v16042,-27071,26068,-48126,48126,-96252c232610,488409,268705,388145,294773,344029v26068,-44116,46122,-20052,72190,-72189c393031,219703,423110,70311,451184,31208v28074,-39103,61161,-46121,84221,6016c558465,89361,571500,238753,589547,344029v18047,105276,4011,271714,54142,324853c693820,722021,792078,692443,890336,662866e" filled="f" strokecolor="#243f60 [1604]" strokeweight="2pt">
                  <v:path arrowok="t" o:connecttype="custom" o:connectlocs="0,54746;41954,54746;59619,49563;77284,42024;108197,26946;134695,21292;165608,2444;196522,2916;216395,26946;236268,52390;326800,51919" o:connectangles="0,0,0,0,0,0,0,0,0,0,0"/>
                </v:shape>
                <w10:anchorlock/>
              </v:group>
            </w:pict>
          </mc:Fallback>
        </mc:AlternateContent>
      </w:r>
    </w:p>
    <w:p w:rsidR="00A839FB" w:rsidRDefault="00A839FB" w:rsidP="00A839FB">
      <w:pPr>
        <w:ind w:left="720"/>
        <w:jc w:val="both"/>
        <w:rPr>
          <w:bCs/>
        </w:rPr>
      </w:pPr>
      <w:r>
        <w:rPr>
          <w:bCs/>
        </w:rPr>
        <w:t xml:space="preserve">Figure </w:t>
      </w:r>
      <w:proofErr w:type="gramStart"/>
      <w:r>
        <w:rPr>
          <w:bCs/>
        </w:rPr>
        <w:t>1 :</w:t>
      </w:r>
      <w:proofErr w:type="gramEnd"/>
      <w:r>
        <w:rPr>
          <w:bCs/>
        </w:rPr>
        <w:t xml:space="preserve"> Read Out Processing</w:t>
      </w:r>
    </w:p>
    <w:p w:rsidR="000F396C" w:rsidRDefault="000F396C" w:rsidP="006C04D2"/>
    <w:p w:rsidR="000F396C" w:rsidRDefault="000F396C" w:rsidP="000F396C">
      <w:pPr>
        <w:pStyle w:val="ListParagraph"/>
        <w:numPr>
          <w:ilvl w:val="0"/>
          <w:numId w:val="12"/>
        </w:numPr>
        <w:rPr>
          <w:b/>
          <w:bCs/>
          <w:sz w:val="24"/>
          <w:szCs w:val="24"/>
        </w:rPr>
      </w:pPr>
      <w:r>
        <w:rPr>
          <w:b/>
          <w:bCs/>
          <w:sz w:val="24"/>
          <w:szCs w:val="24"/>
        </w:rPr>
        <w:t>Production Mode</w:t>
      </w:r>
      <w:r w:rsidR="006575D6">
        <w:rPr>
          <w:b/>
          <w:bCs/>
          <w:sz w:val="24"/>
          <w:szCs w:val="24"/>
        </w:rPr>
        <w:t xml:space="preserve"> (9)</w:t>
      </w:r>
      <w:r>
        <w:rPr>
          <w:b/>
          <w:bCs/>
          <w:sz w:val="24"/>
          <w:szCs w:val="24"/>
        </w:rPr>
        <w:t>.</w:t>
      </w:r>
    </w:p>
    <w:p w:rsidR="008B503E" w:rsidRDefault="00C56C42" w:rsidP="003B3233">
      <w:pPr>
        <w:pStyle w:val="ListParagraph"/>
        <w:ind w:left="1080"/>
        <w:jc w:val="both"/>
        <w:rPr>
          <w:bCs/>
        </w:rPr>
      </w:pPr>
      <w:r>
        <w:rPr>
          <w:bCs/>
        </w:rPr>
        <w:t xml:space="preserve">In this mode, </w:t>
      </w:r>
      <w:r w:rsidR="00132518">
        <w:rPr>
          <w:bCs/>
        </w:rPr>
        <w:t>the algorithm detects pulses within the PTW number of samples stored in</w:t>
      </w:r>
      <w:r w:rsidR="008B503E">
        <w:rPr>
          <w:bCs/>
        </w:rPr>
        <w:t xml:space="preserve"> the unprocessed buffer. </w:t>
      </w:r>
      <w:r w:rsidR="00A7710B">
        <w:rPr>
          <w:bCs/>
        </w:rPr>
        <w:t xml:space="preserve">The samples of </w:t>
      </w:r>
      <w:r w:rsidR="008B503E">
        <w:rPr>
          <w:bCs/>
        </w:rPr>
        <w:t>pulse</w:t>
      </w:r>
      <w:r w:rsidR="00A7710B">
        <w:rPr>
          <w:bCs/>
        </w:rPr>
        <w:t>(</w:t>
      </w:r>
      <w:r w:rsidR="008B503E">
        <w:rPr>
          <w:bCs/>
        </w:rPr>
        <w:t>s</w:t>
      </w:r>
      <w:r w:rsidR="00A7710B">
        <w:rPr>
          <w:bCs/>
        </w:rPr>
        <w:t>)</w:t>
      </w:r>
      <w:r w:rsidR="008B503E">
        <w:rPr>
          <w:bCs/>
        </w:rPr>
        <w:t xml:space="preserve"> are summed and the time at which the pulse occurred within the PTW is calculated.</w:t>
      </w:r>
    </w:p>
    <w:p w:rsidR="00AF0683" w:rsidRDefault="008B503E" w:rsidP="003B3233">
      <w:pPr>
        <w:pStyle w:val="ListParagraph"/>
        <w:numPr>
          <w:ilvl w:val="1"/>
          <w:numId w:val="12"/>
        </w:numPr>
        <w:jc w:val="both"/>
        <w:rPr>
          <w:bCs/>
        </w:rPr>
      </w:pPr>
      <w:r w:rsidRPr="008B503E">
        <w:rPr>
          <w:b/>
          <w:bCs/>
        </w:rPr>
        <w:t>Pulse Definition</w:t>
      </w:r>
      <w:r w:rsidR="00AE4924">
        <w:rPr>
          <w:bCs/>
        </w:rPr>
        <w:t xml:space="preserve">. </w:t>
      </w:r>
      <w:r>
        <w:rPr>
          <w:bCs/>
        </w:rPr>
        <w:t xml:space="preserve">Pulse identification is initiated if a number of consecutive samples </w:t>
      </w:r>
      <w:r w:rsidR="00FD50A5">
        <w:rPr>
          <w:bCs/>
        </w:rPr>
        <w:t xml:space="preserve">(NSAT) </w:t>
      </w:r>
      <w:r>
        <w:rPr>
          <w:bCs/>
        </w:rPr>
        <w:t xml:space="preserve">are above a programmable threshold </w:t>
      </w:r>
      <w:r w:rsidR="00FD50A5">
        <w:rPr>
          <w:bCs/>
        </w:rPr>
        <w:t>(TET</w:t>
      </w:r>
      <w:r>
        <w:rPr>
          <w:bCs/>
        </w:rPr>
        <w:t>).</w:t>
      </w:r>
      <w:r w:rsidR="00AF0683">
        <w:rPr>
          <w:bCs/>
        </w:rPr>
        <w:t xml:space="preserve">  The </w:t>
      </w:r>
      <w:r>
        <w:rPr>
          <w:bCs/>
        </w:rPr>
        <w:t xml:space="preserve">pulse </w:t>
      </w:r>
      <w:r w:rsidR="00AF0683">
        <w:rPr>
          <w:bCs/>
        </w:rPr>
        <w:t>duration (data set) includes the number of ADC samples before (NSB) and after (NSA) the first sam</w:t>
      </w:r>
      <w:r w:rsidR="001F043E">
        <w:rPr>
          <w:bCs/>
        </w:rPr>
        <w:t xml:space="preserve">ple crossed threshold (TC). NSA </w:t>
      </w:r>
      <w:r w:rsidR="00AF0683">
        <w:rPr>
          <w:bCs/>
        </w:rPr>
        <w:lastRenderedPageBreak/>
        <w:t xml:space="preserve">includes TC.  </w:t>
      </w:r>
      <w:r w:rsidR="00CD1E20">
        <w:rPr>
          <w:bCs/>
        </w:rPr>
        <w:t>The data set that defines the pulse includes only samples within the trigger window</w:t>
      </w:r>
      <w:r w:rsidR="00067162">
        <w:rPr>
          <w:bCs/>
        </w:rPr>
        <w:t xml:space="preserve"> (PTW)</w:t>
      </w:r>
      <w:r w:rsidR="00CD1E20">
        <w:rPr>
          <w:bCs/>
        </w:rPr>
        <w:t>, even if NSB and NSA would extend beyond the window boundaries.</w:t>
      </w:r>
    </w:p>
    <w:p w:rsidR="00095942" w:rsidRDefault="001F043E" w:rsidP="003B3233">
      <w:pPr>
        <w:pStyle w:val="ListParagraph"/>
        <w:numPr>
          <w:ilvl w:val="2"/>
          <w:numId w:val="12"/>
        </w:numPr>
        <w:jc w:val="both"/>
        <w:rPr>
          <w:bCs/>
        </w:rPr>
      </w:pPr>
      <w:r>
        <w:rPr>
          <w:bCs/>
        </w:rPr>
        <w:t>Up to four</w:t>
      </w:r>
      <w:r w:rsidR="00095942">
        <w:rPr>
          <w:bCs/>
        </w:rPr>
        <w:t xml:space="preserve"> distinct pulses may be de</w:t>
      </w:r>
      <w:r>
        <w:rPr>
          <w:bCs/>
        </w:rPr>
        <w:t>tected within PTW samples. The Maximum Number of P</w:t>
      </w:r>
      <w:r w:rsidR="00095942">
        <w:rPr>
          <w:bCs/>
        </w:rPr>
        <w:t>ulses (</w:t>
      </w:r>
      <w:proofErr w:type="spellStart"/>
      <w:r w:rsidR="00095942">
        <w:rPr>
          <w:bCs/>
        </w:rPr>
        <w:t>M</w:t>
      </w:r>
      <w:r>
        <w:rPr>
          <w:bCs/>
        </w:rPr>
        <w:t>NoP</w:t>
      </w:r>
      <w:proofErr w:type="spellEnd"/>
      <w:r>
        <w:rPr>
          <w:bCs/>
        </w:rPr>
        <w:t>) is programmable from 1 to 4</w:t>
      </w:r>
      <w:r w:rsidR="00095942">
        <w:rPr>
          <w:bCs/>
        </w:rPr>
        <w:t>. If PTW</w:t>
      </w:r>
      <w:r w:rsidR="00DB3245">
        <w:rPr>
          <w:bCs/>
        </w:rPr>
        <w:t xml:space="preserve"> contains more tha</w:t>
      </w:r>
      <w:r w:rsidR="00095942">
        <w:rPr>
          <w:bCs/>
        </w:rPr>
        <w:t xml:space="preserve">n </w:t>
      </w:r>
      <w:proofErr w:type="spellStart"/>
      <w:r w:rsidR="00CD1E20">
        <w:rPr>
          <w:bCs/>
        </w:rPr>
        <w:t>MNoP</w:t>
      </w:r>
      <w:proofErr w:type="spellEnd"/>
      <w:r w:rsidR="00CD1E20">
        <w:rPr>
          <w:bCs/>
        </w:rPr>
        <w:t xml:space="preserve">, only </w:t>
      </w:r>
      <w:proofErr w:type="spellStart"/>
      <w:r w:rsidR="00CD1E20">
        <w:rPr>
          <w:bCs/>
        </w:rPr>
        <w:t>MNop</w:t>
      </w:r>
      <w:proofErr w:type="spellEnd"/>
      <w:r w:rsidR="00CD1E20">
        <w:rPr>
          <w:bCs/>
        </w:rPr>
        <w:t xml:space="preserve"> </w:t>
      </w:r>
      <w:r w:rsidR="00095942">
        <w:rPr>
          <w:bCs/>
        </w:rPr>
        <w:t>pulses</w:t>
      </w:r>
      <w:r w:rsidR="00CD1E20">
        <w:rPr>
          <w:bCs/>
        </w:rPr>
        <w:t xml:space="preserve"> are reported</w:t>
      </w:r>
      <w:r w:rsidR="00095942">
        <w:rPr>
          <w:bCs/>
        </w:rPr>
        <w:t>.</w:t>
      </w:r>
    </w:p>
    <w:p w:rsidR="00E4359A" w:rsidRDefault="00847119" w:rsidP="003B3233">
      <w:pPr>
        <w:pStyle w:val="ListParagraph"/>
        <w:numPr>
          <w:ilvl w:val="2"/>
          <w:numId w:val="12"/>
        </w:numPr>
        <w:jc w:val="both"/>
        <w:rPr>
          <w:bCs/>
        </w:rPr>
      </w:pPr>
      <w:r>
        <w:rPr>
          <w:bCs/>
        </w:rPr>
        <w:t>NSA is</w:t>
      </w:r>
      <w:r w:rsidR="00095942">
        <w:rPr>
          <w:bCs/>
        </w:rPr>
        <w:t xml:space="preserve"> programmable f</w:t>
      </w:r>
      <w:r w:rsidR="001F043E">
        <w:rPr>
          <w:bCs/>
        </w:rPr>
        <w:t xml:space="preserve">rom Min </w:t>
      </w:r>
      <w:r w:rsidR="001F043E" w:rsidRPr="006E23C0">
        <w:rPr>
          <w:b/>
          <w:bCs/>
        </w:rPr>
        <w:t>2</w:t>
      </w:r>
      <w:r>
        <w:rPr>
          <w:bCs/>
        </w:rPr>
        <w:t xml:space="preserve"> </w:t>
      </w:r>
      <w:proofErr w:type="gramStart"/>
      <w:r>
        <w:rPr>
          <w:bCs/>
        </w:rPr>
        <w:t xml:space="preserve">to  </w:t>
      </w:r>
      <w:r w:rsidR="006D1AD5">
        <w:rPr>
          <w:bCs/>
        </w:rPr>
        <w:t>511</w:t>
      </w:r>
      <w:proofErr w:type="gramEnd"/>
      <w:r w:rsidR="006D1AD5">
        <w:rPr>
          <w:bCs/>
        </w:rPr>
        <w:t xml:space="preserve"> (9bits).</w:t>
      </w:r>
    </w:p>
    <w:p w:rsidR="007013EC" w:rsidRDefault="00E4359A" w:rsidP="003B3233">
      <w:pPr>
        <w:pStyle w:val="ListParagraph"/>
        <w:numPr>
          <w:ilvl w:val="2"/>
          <w:numId w:val="12"/>
        </w:numPr>
        <w:jc w:val="both"/>
        <w:rPr>
          <w:bCs/>
        </w:rPr>
      </w:pPr>
      <w:r>
        <w:rPr>
          <w:bCs/>
        </w:rPr>
        <w:t xml:space="preserve">NSB is </w:t>
      </w:r>
      <w:r w:rsidR="00CD1E20">
        <w:rPr>
          <w:bCs/>
        </w:rPr>
        <w:t xml:space="preserve">a </w:t>
      </w:r>
      <w:r w:rsidR="00C324B4">
        <w:rPr>
          <w:bCs/>
        </w:rPr>
        <w:t>4 bit</w:t>
      </w:r>
      <w:r>
        <w:rPr>
          <w:bCs/>
        </w:rPr>
        <w:t xml:space="preserve"> pr</w:t>
      </w:r>
      <w:r w:rsidR="00CD1E20">
        <w:rPr>
          <w:bCs/>
        </w:rPr>
        <w:t xml:space="preserve">ogrammable parameter. When </w:t>
      </w:r>
      <w:r>
        <w:rPr>
          <w:bCs/>
        </w:rPr>
        <w:t xml:space="preserve">bit </w:t>
      </w:r>
      <w:r w:rsidR="00CD1E20">
        <w:rPr>
          <w:bCs/>
        </w:rPr>
        <w:t xml:space="preserve">3 </w:t>
      </w:r>
      <w:r>
        <w:rPr>
          <w:bCs/>
        </w:rPr>
        <w:t xml:space="preserve">is zero, </w:t>
      </w:r>
      <w:proofErr w:type="gramStart"/>
      <w:r>
        <w:rPr>
          <w:bCs/>
        </w:rPr>
        <w:t>bits 0-2</w:t>
      </w:r>
      <w:r w:rsidR="007013EC">
        <w:rPr>
          <w:bCs/>
        </w:rPr>
        <w:t xml:space="preserve"> </w:t>
      </w:r>
      <w:r>
        <w:rPr>
          <w:bCs/>
        </w:rPr>
        <w:t>indicates</w:t>
      </w:r>
      <w:proofErr w:type="gramEnd"/>
      <w:r w:rsidR="007013EC">
        <w:rPr>
          <w:bCs/>
        </w:rPr>
        <w:t xml:space="preserve"> the number of sample</w:t>
      </w:r>
      <w:r w:rsidR="00C324B4">
        <w:rPr>
          <w:bCs/>
        </w:rPr>
        <w:t>s</w:t>
      </w:r>
      <w:r w:rsidR="007013EC">
        <w:rPr>
          <w:bCs/>
        </w:rPr>
        <w:t xml:space="preserve"> before TC to be included in Pulse Duration</w:t>
      </w:r>
      <w:r>
        <w:rPr>
          <w:bCs/>
        </w:rPr>
        <w:t>.</w:t>
      </w:r>
      <w:r w:rsidR="007013EC">
        <w:rPr>
          <w:bCs/>
        </w:rPr>
        <w:t xml:space="preserve"> Wh</w:t>
      </w:r>
      <w:r w:rsidR="006D1AD5">
        <w:rPr>
          <w:bCs/>
        </w:rPr>
        <w:t xml:space="preserve">en the </w:t>
      </w:r>
      <w:r w:rsidR="007013EC">
        <w:rPr>
          <w:bCs/>
        </w:rPr>
        <w:t>bit</w:t>
      </w:r>
      <w:r w:rsidR="006D1AD5">
        <w:rPr>
          <w:bCs/>
        </w:rPr>
        <w:t xml:space="preserve"> 3 is one, bits 0-1</w:t>
      </w:r>
      <w:r w:rsidR="007013EC">
        <w:rPr>
          <w:bCs/>
        </w:rPr>
        <w:t xml:space="preserve"> indicate </w:t>
      </w:r>
      <w:r w:rsidR="00C324B4">
        <w:rPr>
          <w:bCs/>
        </w:rPr>
        <w:t xml:space="preserve">the </w:t>
      </w:r>
      <w:r w:rsidR="007013EC">
        <w:rPr>
          <w:bCs/>
        </w:rPr>
        <w:t xml:space="preserve">number of samples after TC to be </w:t>
      </w:r>
      <w:r w:rsidR="007013EC" w:rsidRPr="00C324B4">
        <w:rPr>
          <w:rFonts w:ascii="Times New Roman" w:hAnsi="Times New Roman"/>
          <w:bCs/>
        </w:rPr>
        <w:t>excluded</w:t>
      </w:r>
      <w:r w:rsidR="007013EC">
        <w:rPr>
          <w:bCs/>
        </w:rPr>
        <w:t xml:space="preserve"> from Pulse Duration. </w:t>
      </w:r>
    </w:p>
    <w:p w:rsidR="007013EC" w:rsidRDefault="007013EC" w:rsidP="003B3233">
      <w:pPr>
        <w:pStyle w:val="ListParagraph"/>
        <w:numPr>
          <w:ilvl w:val="2"/>
          <w:numId w:val="12"/>
        </w:numPr>
        <w:jc w:val="both"/>
        <w:rPr>
          <w:bCs/>
        </w:rPr>
      </w:pPr>
      <w:r w:rsidRPr="006E23C0">
        <w:rPr>
          <w:b/>
          <w:bCs/>
        </w:rPr>
        <w:t>NSA has t</w:t>
      </w:r>
      <w:r w:rsidR="00CD1E20" w:rsidRPr="006E23C0">
        <w:rPr>
          <w:b/>
          <w:bCs/>
        </w:rPr>
        <w:t xml:space="preserve">o be greater than NSB when </w:t>
      </w:r>
      <w:r w:rsidRPr="006E23C0">
        <w:rPr>
          <w:b/>
          <w:bCs/>
        </w:rPr>
        <w:t xml:space="preserve">bit </w:t>
      </w:r>
      <w:r w:rsidR="00CD1E20" w:rsidRPr="006E23C0">
        <w:rPr>
          <w:b/>
          <w:bCs/>
        </w:rPr>
        <w:t xml:space="preserve">3 is </w:t>
      </w:r>
      <w:r w:rsidR="006E23C0" w:rsidRPr="006E23C0">
        <w:rPr>
          <w:b/>
          <w:bCs/>
        </w:rPr>
        <w:t>one</w:t>
      </w:r>
      <w:r w:rsidR="00CD1E20">
        <w:rPr>
          <w:bCs/>
        </w:rPr>
        <w:t>. When bit 3</w:t>
      </w:r>
      <w:r>
        <w:rPr>
          <w:bCs/>
        </w:rPr>
        <w:t xml:space="preserve"> is on</w:t>
      </w:r>
      <w:r w:rsidR="006E23C0">
        <w:rPr>
          <w:bCs/>
        </w:rPr>
        <w:t>e only bits 0-1 are effective (</w:t>
      </w:r>
      <w:r>
        <w:rPr>
          <w:bCs/>
        </w:rPr>
        <w:t>bit</w:t>
      </w:r>
      <w:r w:rsidR="006E23C0">
        <w:rPr>
          <w:bCs/>
        </w:rPr>
        <w:t xml:space="preserve"> 2</w:t>
      </w:r>
      <w:r>
        <w:rPr>
          <w:bCs/>
        </w:rPr>
        <w:t xml:space="preserve"> is ignored).</w:t>
      </w:r>
    </w:p>
    <w:p w:rsidR="007013EC" w:rsidRDefault="007013EC" w:rsidP="003B3233">
      <w:pPr>
        <w:pStyle w:val="ListParagraph"/>
        <w:numPr>
          <w:ilvl w:val="2"/>
          <w:numId w:val="12"/>
        </w:numPr>
        <w:jc w:val="both"/>
        <w:rPr>
          <w:bCs/>
        </w:rPr>
      </w:pPr>
      <w:r>
        <w:rPr>
          <w:bCs/>
        </w:rPr>
        <w:t>Pulse duration  = samples from MAX((TC-NSB),1) to</w:t>
      </w:r>
      <w:r w:rsidR="006E23C0">
        <w:rPr>
          <w:bCs/>
        </w:rPr>
        <w:t xml:space="preserve"> MIN((TC+NSA-1), PTW) when NSB </w:t>
      </w:r>
      <w:r>
        <w:rPr>
          <w:bCs/>
        </w:rPr>
        <w:t xml:space="preserve"> bit</w:t>
      </w:r>
      <w:r w:rsidR="006E23C0">
        <w:rPr>
          <w:bCs/>
        </w:rPr>
        <w:t xml:space="preserve"> 3</w:t>
      </w:r>
      <w:r>
        <w:rPr>
          <w:bCs/>
        </w:rPr>
        <w:t xml:space="preserve"> = 0</w:t>
      </w:r>
    </w:p>
    <w:p w:rsidR="00DA465A" w:rsidRDefault="007013EC" w:rsidP="003B3233">
      <w:pPr>
        <w:pStyle w:val="ListParagraph"/>
        <w:numPr>
          <w:ilvl w:val="2"/>
          <w:numId w:val="12"/>
        </w:numPr>
        <w:jc w:val="both"/>
        <w:rPr>
          <w:bCs/>
        </w:rPr>
      </w:pPr>
      <w:r>
        <w:rPr>
          <w:bCs/>
        </w:rPr>
        <w:t xml:space="preserve">Pulse </w:t>
      </w:r>
      <w:r w:rsidR="00DA465A">
        <w:rPr>
          <w:bCs/>
        </w:rPr>
        <w:t xml:space="preserve">duration </w:t>
      </w:r>
      <w:r>
        <w:rPr>
          <w:bCs/>
        </w:rPr>
        <w:t xml:space="preserve">= samples from (TC+NSB) to </w:t>
      </w:r>
      <w:proofErr w:type="gramStart"/>
      <w:r>
        <w:rPr>
          <w:bCs/>
        </w:rPr>
        <w:t>MIN(</w:t>
      </w:r>
      <w:proofErr w:type="gramEnd"/>
      <w:r>
        <w:rPr>
          <w:bCs/>
        </w:rPr>
        <w:t>(TC+NSB+NSA-1), PTW)</w:t>
      </w:r>
      <w:r w:rsidR="00E4359A">
        <w:rPr>
          <w:bCs/>
        </w:rPr>
        <w:t xml:space="preserve"> </w:t>
      </w:r>
      <w:r w:rsidR="006E23C0">
        <w:rPr>
          <w:bCs/>
        </w:rPr>
        <w:t xml:space="preserve">when NSB </w:t>
      </w:r>
      <w:r w:rsidR="00DA465A">
        <w:rPr>
          <w:bCs/>
        </w:rPr>
        <w:t xml:space="preserve">bit </w:t>
      </w:r>
      <w:r w:rsidR="006E23C0">
        <w:rPr>
          <w:bCs/>
        </w:rPr>
        <w:t>3 = 1</w:t>
      </w:r>
      <w:r w:rsidR="00DA465A">
        <w:rPr>
          <w:bCs/>
        </w:rPr>
        <w:t>.</w:t>
      </w:r>
    </w:p>
    <w:p w:rsidR="00271A6A" w:rsidRDefault="00271A6A" w:rsidP="003B3233">
      <w:pPr>
        <w:pStyle w:val="ListParagraph"/>
        <w:numPr>
          <w:ilvl w:val="2"/>
          <w:numId w:val="12"/>
        </w:numPr>
        <w:jc w:val="both"/>
        <w:rPr>
          <w:bCs/>
        </w:rPr>
      </w:pPr>
      <w:r>
        <w:rPr>
          <w:bCs/>
        </w:rPr>
        <w:t>Pulse number is counting from 1.</w:t>
      </w:r>
    </w:p>
    <w:p w:rsidR="00DC6749" w:rsidRPr="00DC6749" w:rsidRDefault="00DC6749" w:rsidP="003B3233">
      <w:pPr>
        <w:pStyle w:val="ListParagraph"/>
        <w:numPr>
          <w:ilvl w:val="2"/>
          <w:numId w:val="12"/>
        </w:numPr>
        <w:jc w:val="both"/>
        <w:rPr>
          <w:bCs/>
          <w:color w:val="7030A0"/>
        </w:rPr>
      </w:pPr>
      <w:r w:rsidRPr="00DC6749">
        <w:rPr>
          <w:bCs/>
          <w:color w:val="7030A0"/>
        </w:rPr>
        <w:t>Pulse has to have at least one sample below (less than) TET to be considered the end to allow detection of a next pulse.</w:t>
      </w:r>
    </w:p>
    <w:p w:rsidR="000D30E6" w:rsidRDefault="000D30E6" w:rsidP="003B3233">
      <w:pPr>
        <w:pStyle w:val="ListParagraph"/>
        <w:numPr>
          <w:ilvl w:val="2"/>
          <w:numId w:val="12"/>
        </w:numPr>
        <w:jc w:val="both"/>
        <w:rPr>
          <w:bCs/>
        </w:rPr>
      </w:pPr>
      <w:r>
        <w:rPr>
          <w:bCs/>
        </w:rPr>
        <w:t xml:space="preserve">If the Pulse starts </w:t>
      </w:r>
      <w:r w:rsidR="006E23C0">
        <w:rPr>
          <w:bCs/>
        </w:rPr>
        <w:t xml:space="preserve">less than </w:t>
      </w:r>
      <w:r>
        <w:rPr>
          <w:bCs/>
        </w:rPr>
        <w:t xml:space="preserve">NSAT </w:t>
      </w:r>
      <w:r w:rsidR="006E23C0">
        <w:rPr>
          <w:bCs/>
        </w:rPr>
        <w:t xml:space="preserve">+ 1 </w:t>
      </w:r>
      <w:r>
        <w:rPr>
          <w:bCs/>
        </w:rPr>
        <w:t>before the end of PTW, it is</w:t>
      </w:r>
      <w:r w:rsidRPr="000D30E6">
        <w:rPr>
          <w:b/>
          <w:bCs/>
          <w:u w:val="single"/>
        </w:rPr>
        <w:t xml:space="preserve"> NOT</w:t>
      </w:r>
      <w:r>
        <w:rPr>
          <w:bCs/>
        </w:rPr>
        <w:t xml:space="preserve"> counted </w:t>
      </w:r>
      <w:r w:rsidR="006E23C0">
        <w:rPr>
          <w:bCs/>
        </w:rPr>
        <w:t xml:space="preserve">as </w:t>
      </w:r>
      <w:r>
        <w:rPr>
          <w:bCs/>
        </w:rPr>
        <w:t>a pulse.</w:t>
      </w:r>
    </w:p>
    <w:p w:rsidR="00067162" w:rsidRDefault="00D34D94" w:rsidP="00067162">
      <w:pPr>
        <w:ind w:left="720"/>
        <w:jc w:val="both"/>
        <w:rPr>
          <w:bCs/>
        </w:rPr>
      </w:pPr>
      <w:r>
        <w:rPr>
          <w:noProof/>
        </w:rPr>
        <mc:AlternateContent>
          <mc:Choice Requires="wps">
            <w:drawing>
              <wp:anchor distT="0" distB="0" distL="114300" distR="114300" simplePos="0" relativeHeight="251659264" behindDoc="0" locked="0" layoutInCell="1" allowOverlap="1" wp14:anchorId="3EBEFC2A" wp14:editId="3FDCA8B5">
                <wp:simplePos x="0" y="0"/>
                <wp:positionH relativeFrom="column">
                  <wp:posOffset>2298472</wp:posOffset>
                </wp:positionH>
                <wp:positionV relativeFrom="paragraph">
                  <wp:posOffset>147455</wp:posOffset>
                </wp:positionV>
                <wp:extent cx="237489" cy="246333"/>
                <wp:effectExtent l="0" t="0" r="0" b="1905"/>
                <wp:wrapNone/>
                <wp:docPr id="39" name="Text Box 2"/>
                <wp:cNvGraphicFramePr/>
                <a:graphic xmlns:a="http://schemas.openxmlformats.org/drawingml/2006/main">
                  <a:graphicData uri="http://schemas.microsoft.com/office/word/2010/wordprocessingShape">
                    <wps:wsp>
                      <wps:cNvSpPr txBox="1"/>
                      <wps:spPr>
                        <a:xfrm>
                          <a:off x="0" y="0"/>
                          <a:ext cx="237489" cy="246333"/>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8A6BB2" w:rsidRPr="00D34D94" w:rsidRDefault="008A6BB2" w:rsidP="00D34D94">
                            <w:pPr>
                              <w:pStyle w:val="NormalWeb"/>
                              <w:spacing w:before="0" w:beforeAutospacing="0" w:after="200" w:afterAutospacing="0" w:line="276" w:lineRule="auto"/>
                              <w:rPr>
                                <w:color w:val="FF0000"/>
                              </w:rPr>
                            </w:pPr>
                            <w:r>
                              <w:rPr>
                                <w:rFonts w:eastAsia="Calibri"/>
                                <w:color w:val="FF0000"/>
                                <w:sz w:val="16"/>
                                <w:szCs w:val="16"/>
                              </w:rPr>
                              <w:t>2</w:t>
                            </w:r>
                          </w:p>
                        </w:txbxContent>
                      </wps:txbx>
                      <wps:bodyPr rot="0" spcFirstLastPara="0"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 o:spid="_x0000_s1054" type="#_x0000_t202" style="position:absolute;left:0;text-align:left;margin-left:181pt;margin-top:11.6pt;width:18.7pt;height:19.4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" fillcolor="white [3201]" stroked="f" strokeweight=".25pt">
                <v:textbox>
                  <w:txbxContent>
                    <w:p w:rsidR="008A6BB2" w:rsidRPr="00D34D94" w:rsidRDefault="008A6BB2" w:rsidP="00D34D94">
                      <w:pPr>
                        <w:pStyle w:val="NormalWeb"/>
                        <w:spacing w:before="0" w:beforeAutospacing="0" w:after="200" w:afterAutospacing="0" w:line="276" w:lineRule="auto"/>
                        <w:rPr>
                          <w:color w:val="FF0000"/>
                        </w:rPr>
                      </w:pPr>
                      <w:r>
                        <w:rPr>
                          <w:rFonts w:eastAsia="Calibri"/>
                          <w:color w:val="FF0000"/>
                          <w:sz w:val="16"/>
                          <w:szCs w:val="16"/>
                        </w:rPr>
                        <w:t>2</w:t>
                      </w:r>
                    </w:p>
                  </w:txbxContent>
                </v:textbox>
              </v:shape>
            </w:pict>
          </mc:Fallback>
        </mc:AlternateContent>
      </w:r>
      <w:r w:rsidR="00067162">
        <w:rPr>
          <w:noProof/>
        </w:rPr>
        <mc:AlternateContent>
          <mc:Choice Requires="wpc">
            <w:drawing>
              <wp:inline distT="0" distB="0" distL="0" distR="0" wp14:anchorId="22B714F0" wp14:editId="64AAFDDF">
                <wp:extent cx="5486400" cy="3077155"/>
                <wp:effectExtent l="0" t="0" r="19050" b="28575"/>
                <wp:docPr id="27" name="Canvas 2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w="19050">
                          <a:solidFill>
                            <a:schemeClr val="tx1"/>
                          </a:solidFill>
                          <a:prstDash val="solid"/>
                        </a:ln>
                      </wpc:whole>
                      <wps:wsp>
                        <wps:cNvPr id="369" name="Text Box 2"/>
                        <wps:cNvSpPr txBox="1"/>
                        <wps:spPr>
                          <a:xfrm>
                            <a:off x="3061264" y="204592"/>
                            <a:ext cx="236855" cy="245110"/>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8A6BB2" w:rsidRDefault="008A6BB2" w:rsidP="00576A40">
                              <w:pPr>
                                <w:pStyle w:val="NormalWeb"/>
                                <w:spacing w:before="0" w:beforeAutospacing="0" w:after="200" w:afterAutospacing="0" w:line="276" w:lineRule="auto"/>
                              </w:pPr>
                              <w:r>
                                <w:rPr>
                                  <w:rFonts w:eastAsia="Calibri"/>
                                  <w:color w:val="FF0000"/>
                                  <w:sz w:val="16"/>
                                  <w:szCs w:val="16"/>
                                </w:rPr>
                                <w:t>3</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96" name="Text Box 2"/>
                        <wps:cNvSpPr txBox="1"/>
                        <wps:spPr>
                          <a:xfrm>
                            <a:off x="4552393" y="177070"/>
                            <a:ext cx="237489" cy="245744"/>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8A6BB2" w:rsidRDefault="008A6BB2" w:rsidP="00D34D94">
                              <w:pPr>
                                <w:pStyle w:val="NormalWeb"/>
                                <w:spacing w:before="0" w:beforeAutospacing="0" w:after="200" w:afterAutospacing="0" w:line="276" w:lineRule="auto"/>
                              </w:pPr>
                              <w:r>
                                <w:rPr>
                                  <w:rFonts w:eastAsia="Calibri"/>
                                  <w:color w:val="FF0000"/>
                                  <w:sz w:val="16"/>
                                  <w:szCs w:val="16"/>
                                </w:rPr>
                                <w:t>4</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94" name="Text Box 2"/>
                        <wps:cNvSpPr txBox="1"/>
                        <wps:spPr>
                          <a:xfrm>
                            <a:off x="1196668" y="487035"/>
                            <a:ext cx="237489" cy="24637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8A6BB2" w:rsidRPr="00D34D94" w:rsidRDefault="008A6BB2" w:rsidP="00D34D94">
                              <w:pPr>
                                <w:pStyle w:val="NormalWeb"/>
                                <w:spacing w:before="0" w:beforeAutospacing="0" w:after="200" w:afterAutospacing="0" w:line="276" w:lineRule="auto"/>
                                <w:rPr>
                                  <w:color w:val="FF0000"/>
                                </w:rPr>
                              </w:pPr>
                              <w:r w:rsidRPr="00D34D94">
                                <w:rPr>
                                  <w:rFonts w:eastAsia="Calibri"/>
                                  <w:color w:val="FF0000"/>
                                  <w:sz w:val="16"/>
                                  <w:szCs w:val="16"/>
                                </w:rPr>
                                <w: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93" name="Text Box 2"/>
                        <wps:cNvSpPr txBox="1"/>
                        <wps:spPr>
                          <a:xfrm>
                            <a:off x="430090" y="1361374"/>
                            <a:ext cx="648969" cy="552772"/>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8A6BB2" w:rsidRDefault="008A6BB2" w:rsidP="00D34D94">
                              <w:pPr>
                                <w:pStyle w:val="NormalWeb"/>
                                <w:spacing w:before="0" w:beforeAutospacing="0" w:after="0" w:afterAutospacing="0"/>
                                <w:rPr>
                                  <w:rFonts w:eastAsia="Calibri"/>
                                  <w:b/>
                                  <w:bCs/>
                                  <w:sz w:val="16"/>
                                  <w:szCs w:val="16"/>
                                </w:rPr>
                              </w:pPr>
                              <w:r>
                                <w:rPr>
                                  <w:rFonts w:eastAsia="Calibri"/>
                                  <w:b/>
                                  <w:bCs/>
                                  <w:sz w:val="16"/>
                                  <w:szCs w:val="16"/>
                                </w:rPr>
                                <w:t xml:space="preserve">Valid </w:t>
                              </w:r>
                            </w:p>
                            <w:p w:rsidR="008A6BB2" w:rsidRDefault="008A6BB2" w:rsidP="00D34D94">
                              <w:pPr>
                                <w:pStyle w:val="NormalWeb"/>
                                <w:spacing w:before="0" w:beforeAutospacing="0" w:after="0" w:afterAutospacing="0"/>
                                <w:rPr>
                                  <w:rFonts w:eastAsia="Calibri"/>
                                  <w:b/>
                                  <w:bCs/>
                                  <w:sz w:val="16"/>
                                  <w:szCs w:val="16"/>
                                </w:rPr>
                              </w:pPr>
                              <w:r>
                                <w:rPr>
                                  <w:rFonts w:eastAsia="Calibri"/>
                                  <w:b/>
                                  <w:bCs/>
                                  <w:sz w:val="16"/>
                                  <w:szCs w:val="16"/>
                                </w:rPr>
                                <w:t>Pulses</w:t>
                              </w:r>
                            </w:p>
                            <w:p w:rsidR="008A6BB2" w:rsidRDefault="008A6BB2" w:rsidP="00D34D94">
                              <w:pPr>
                                <w:pStyle w:val="NormalWeb"/>
                                <w:spacing w:before="0" w:beforeAutospacing="0" w:after="0" w:afterAutospacing="0"/>
                                <w:rPr>
                                  <w:rFonts w:eastAsia="Calibri"/>
                                  <w:b/>
                                  <w:bCs/>
                                  <w:sz w:val="16"/>
                                  <w:szCs w:val="16"/>
                                </w:rPr>
                              </w:pPr>
                              <w:r>
                                <w:rPr>
                                  <w:rFonts w:eastAsia="Calibri"/>
                                  <w:b/>
                                  <w:bCs/>
                                  <w:sz w:val="16"/>
                                  <w:szCs w:val="16"/>
                                </w:rPr>
                                <w:t xml:space="preserve">For </w:t>
                              </w:r>
                            </w:p>
                            <w:p w:rsidR="008A6BB2" w:rsidRDefault="008A6BB2" w:rsidP="00D34D94">
                              <w:pPr>
                                <w:pStyle w:val="NormalWeb"/>
                                <w:spacing w:before="0" w:beforeAutospacing="0" w:after="0" w:afterAutospacing="0"/>
                              </w:pPr>
                              <w:r>
                                <w:rPr>
                                  <w:rFonts w:eastAsia="Calibri"/>
                                  <w:b/>
                                  <w:bCs/>
                                  <w:sz w:val="16"/>
                                  <w:szCs w:val="16"/>
                                </w:rPr>
                                <w:t xml:space="preserve">Processing </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6" name="Text Box 2"/>
                        <wps:cNvSpPr txBox="1"/>
                        <wps:spPr>
                          <a:xfrm>
                            <a:off x="2051384" y="1046653"/>
                            <a:ext cx="400684" cy="24637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8A6BB2" w:rsidRDefault="008A6BB2" w:rsidP="00067162">
                              <w:pPr>
                                <w:pStyle w:val="NormalWeb"/>
                                <w:spacing w:before="0" w:beforeAutospacing="0" w:after="200" w:afterAutospacing="0" w:line="276" w:lineRule="auto"/>
                              </w:pPr>
                              <w:r>
                                <w:rPr>
                                  <w:rFonts w:eastAsia="Calibri"/>
                                  <w:sz w:val="16"/>
                                  <w:szCs w:val="16"/>
                                </w:rPr>
                                <w:t>PTW</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 name="Text Box 2"/>
                        <wps:cNvSpPr txBox="1"/>
                        <wps:spPr>
                          <a:xfrm>
                            <a:off x="538331" y="341438"/>
                            <a:ext cx="553719" cy="39369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8A6BB2" w:rsidRDefault="008A6BB2" w:rsidP="00067162">
                              <w:pPr>
                                <w:pStyle w:val="NormalWeb"/>
                                <w:spacing w:before="0" w:beforeAutospacing="0" w:after="0" w:afterAutospacing="0"/>
                                <w:rPr>
                                  <w:rFonts w:eastAsia="Calibri"/>
                                  <w:b/>
                                  <w:sz w:val="16"/>
                                  <w:szCs w:val="16"/>
                                </w:rPr>
                              </w:pPr>
                              <w:r>
                                <w:rPr>
                                  <w:rFonts w:eastAsia="Calibri"/>
                                  <w:b/>
                                  <w:sz w:val="16"/>
                                  <w:szCs w:val="16"/>
                                </w:rPr>
                                <w:t xml:space="preserve">Input  </w:t>
                              </w:r>
                            </w:p>
                            <w:p w:rsidR="008A6BB2" w:rsidRPr="00153825" w:rsidRDefault="008A6BB2" w:rsidP="00067162">
                              <w:pPr>
                                <w:pStyle w:val="NormalWeb"/>
                                <w:spacing w:before="0" w:beforeAutospacing="0" w:after="200" w:afterAutospacing="0" w:line="276" w:lineRule="auto"/>
                                <w:rPr>
                                  <w:sz w:val="16"/>
                                  <w:szCs w:val="16"/>
                                  <w:vertAlign w:val="subscript"/>
                                </w:rPr>
                              </w:pPr>
                              <w:proofErr w:type="spellStart"/>
                              <w:r w:rsidRPr="00D15EE9">
                                <w:rPr>
                                  <w:rFonts w:eastAsia="Calibri"/>
                                  <w:b/>
                                  <w:sz w:val="16"/>
                                  <w:szCs w:val="16"/>
                                </w:rPr>
                                <w:t>Sample</w:t>
                              </w:r>
                              <w:r w:rsidRPr="00D15EE9">
                                <w:rPr>
                                  <w:rFonts w:eastAsia="Calibri"/>
                                  <w:b/>
                                  <w:sz w:val="16"/>
                                  <w:szCs w:val="16"/>
                                  <w:vertAlign w:val="subscript"/>
                                </w:rPr>
                                <w:t>N</w:t>
                              </w:r>
                              <w:proofErr w:type="spellEnd"/>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 name="Straight Connector 5"/>
                        <wps:cNvCnPr/>
                        <wps:spPr>
                          <a:xfrm>
                            <a:off x="1092200" y="470723"/>
                            <a:ext cx="4139034" cy="1622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 name="Text Box 2"/>
                        <wps:cNvSpPr txBox="1"/>
                        <wps:spPr>
                          <a:xfrm>
                            <a:off x="3263904" y="352259"/>
                            <a:ext cx="877569" cy="247014"/>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8A6BB2" w:rsidRDefault="008A6BB2" w:rsidP="00067162">
                              <w:pPr>
                                <w:pStyle w:val="NormalWeb"/>
                                <w:spacing w:before="0" w:beforeAutospacing="0" w:after="200" w:afterAutospacing="0" w:line="276" w:lineRule="auto"/>
                              </w:pPr>
                              <w:r>
                                <w:rPr>
                                  <w:rFonts w:eastAsia="Calibri"/>
                                  <w:sz w:val="16"/>
                                  <w:szCs w:val="16"/>
                                </w:rPr>
                                <w:t>Threshold (TET)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7" name="Straight Connector 7"/>
                        <wps:cNvCnPr/>
                        <wps:spPr>
                          <a:xfrm>
                            <a:off x="1092200" y="0"/>
                            <a:ext cx="0" cy="2194036"/>
                          </a:xfrm>
                          <a:prstGeom prst="line">
                            <a:avLst/>
                          </a:prstGeom>
                          <a:ln w="12700">
                            <a:solidFill>
                              <a:srgbClr val="7030A0"/>
                            </a:solidFill>
                          </a:ln>
                        </wps:spPr>
                        <wps:style>
                          <a:lnRef idx="1">
                            <a:schemeClr val="accent1"/>
                          </a:lnRef>
                          <a:fillRef idx="0">
                            <a:schemeClr val="accent1"/>
                          </a:fillRef>
                          <a:effectRef idx="0">
                            <a:schemeClr val="accent1"/>
                          </a:effectRef>
                          <a:fontRef idx="minor">
                            <a:schemeClr val="tx1"/>
                          </a:fontRef>
                        </wps:style>
                        <wps:bodyPr/>
                      </wps:wsp>
                      <wps:wsp>
                        <wps:cNvPr id="11" name="Straight Arrow Connector 11"/>
                        <wps:cNvCnPr/>
                        <wps:spPr>
                          <a:xfrm flipH="1">
                            <a:off x="1079059" y="1177524"/>
                            <a:ext cx="972325" cy="1"/>
                          </a:xfrm>
                          <a:prstGeom prst="straightConnector1">
                            <a:avLst/>
                          </a:prstGeom>
                          <a:ln>
                            <a:solidFill>
                              <a:srgbClr val="7030A0"/>
                            </a:solidFill>
                            <a:tailEnd type="arrow"/>
                          </a:ln>
                        </wps:spPr>
                        <wps:style>
                          <a:lnRef idx="1">
                            <a:schemeClr val="accent1"/>
                          </a:lnRef>
                          <a:fillRef idx="0">
                            <a:schemeClr val="accent1"/>
                          </a:fillRef>
                          <a:effectRef idx="0">
                            <a:schemeClr val="accent1"/>
                          </a:effectRef>
                          <a:fontRef idx="minor">
                            <a:schemeClr val="tx1"/>
                          </a:fontRef>
                        </wps:style>
                        <wps:bodyPr/>
                      </wps:wsp>
                      <wps:wsp>
                        <wps:cNvPr id="13" name="Text Box 2"/>
                        <wps:cNvSpPr txBox="1"/>
                        <wps:spPr>
                          <a:xfrm>
                            <a:off x="437230" y="2416291"/>
                            <a:ext cx="2635884" cy="45846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8A6BB2" w:rsidRDefault="008A6BB2" w:rsidP="00D34D94">
                              <w:pPr>
                                <w:pStyle w:val="NormalWeb"/>
                                <w:spacing w:before="0" w:beforeAutospacing="0" w:after="0" w:afterAutospacing="0"/>
                                <w:rPr>
                                  <w:rFonts w:eastAsia="Calibri"/>
                                  <w:sz w:val="16"/>
                                  <w:szCs w:val="16"/>
                                </w:rPr>
                              </w:pPr>
                              <w:r>
                                <w:rPr>
                                  <w:rFonts w:eastAsia="Calibri"/>
                                  <w:sz w:val="16"/>
                                  <w:szCs w:val="16"/>
                                </w:rPr>
                                <w:t>Pulse 1 extends beyond the beginning of PTW</w:t>
                              </w:r>
                            </w:p>
                            <w:p w:rsidR="008A6BB2" w:rsidRDefault="008A6BB2" w:rsidP="00D34D94">
                              <w:pPr>
                                <w:pStyle w:val="NormalWeb"/>
                                <w:spacing w:before="0" w:beforeAutospacing="0" w:after="0" w:afterAutospacing="0"/>
                                <w:rPr>
                                  <w:rFonts w:eastAsia="Calibri"/>
                                  <w:sz w:val="16"/>
                                  <w:szCs w:val="16"/>
                                </w:rPr>
                              </w:pPr>
                              <w:r>
                                <w:rPr>
                                  <w:rFonts w:eastAsia="Calibri"/>
                                  <w:sz w:val="16"/>
                                  <w:szCs w:val="16"/>
                                </w:rPr>
                                <w:t>Pulse 2 does not have NSAT number of samples above TET</w:t>
                              </w:r>
                            </w:p>
                            <w:p w:rsidR="008A6BB2" w:rsidRDefault="008A6BB2" w:rsidP="00D34D94">
                              <w:pPr>
                                <w:pStyle w:val="NormalWeb"/>
                                <w:spacing w:before="0" w:beforeAutospacing="0" w:after="0" w:afterAutospacing="0"/>
                                <w:rPr>
                                  <w:rFonts w:eastAsia="Calibri"/>
                                  <w:sz w:val="16"/>
                                  <w:szCs w:val="16"/>
                                </w:rPr>
                              </w:pPr>
                              <w:r>
                                <w:rPr>
                                  <w:rFonts w:eastAsia="Calibri"/>
                                  <w:sz w:val="16"/>
                                  <w:szCs w:val="16"/>
                                </w:rPr>
                                <w:t>Pulse 4 extends beyond the end of PTW</w:t>
                              </w:r>
                            </w:p>
                            <w:p w:rsidR="008A6BB2" w:rsidRDefault="008A6BB2" w:rsidP="00067162">
                              <w:pPr>
                                <w:pStyle w:val="NormalWeb"/>
                                <w:spacing w:before="0" w:beforeAutospacing="0" w:after="200" w:afterAutospacing="0" w:line="276" w:lineRule="auto"/>
                              </w:pP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6" name="Straight Arrow Connector 16"/>
                        <wps:cNvCnPr/>
                        <wps:spPr>
                          <a:xfrm flipV="1">
                            <a:off x="2532647" y="1164711"/>
                            <a:ext cx="1949110" cy="1"/>
                          </a:xfrm>
                          <a:prstGeom prst="straightConnector1">
                            <a:avLst/>
                          </a:prstGeom>
                          <a:ln>
                            <a:solidFill>
                              <a:srgbClr val="7030A0"/>
                            </a:solidFill>
                            <a:tailEnd type="arrow"/>
                          </a:ln>
                        </wps:spPr>
                        <wps:style>
                          <a:lnRef idx="1">
                            <a:schemeClr val="accent1"/>
                          </a:lnRef>
                          <a:fillRef idx="0">
                            <a:schemeClr val="accent1"/>
                          </a:fillRef>
                          <a:effectRef idx="0">
                            <a:schemeClr val="accent1"/>
                          </a:effectRef>
                          <a:fontRef idx="minor">
                            <a:schemeClr val="tx1"/>
                          </a:fontRef>
                        </wps:style>
                        <wps:bodyPr/>
                      </wps:wsp>
                      <wps:wsp>
                        <wps:cNvPr id="17" name="Straight Connector 17"/>
                        <wps:cNvCnPr/>
                        <wps:spPr>
                          <a:xfrm>
                            <a:off x="4566913" y="72194"/>
                            <a:ext cx="0" cy="2049214"/>
                          </a:xfrm>
                          <a:prstGeom prst="line">
                            <a:avLst/>
                          </a:prstGeom>
                          <a:ln w="12700">
                            <a:solidFill>
                              <a:srgbClr val="7030A0"/>
                            </a:solidFill>
                          </a:ln>
                        </wps:spPr>
                        <wps:style>
                          <a:lnRef idx="1">
                            <a:schemeClr val="accent1"/>
                          </a:lnRef>
                          <a:fillRef idx="0">
                            <a:schemeClr val="accent1"/>
                          </a:fillRef>
                          <a:effectRef idx="0">
                            <a:schemeClr val="accent1"/>
                          </a:effectRef>
                          <a:fontRef idx="minor">
                            <a:schemeClr val="tx1"/>
                          </a:fontRef>
                        </wps:style>
                        <wps:bodyPr/>
                      </wps:wsp>
                      <wps:wsp>
                        <wps:cNvPr id="29" name="Freeform 29"/>
                        <wps:cNvSpPr/>
                        <wps:spPr>
                          <a:xfrm>
                            <a:off x="1004637" y="72189"/>
                            <a:ext cx="583531" cy="689502"/>
                          </a:xfrm>
                          <a:custGeom>
                            <a:avLst/>
                            <a:gdLst>
                              <a:gd name="connsiteX0" fmla="*/ 0 w 583531"/>
                              <a:gd name="connsiteY0" fmla="*/ 595564 h 689502"/>
                              <a:gd name="connsiteX1" fmla="*/ 108284 w 583531"/>
                              <a:gd name="connsiteY1" fmla="*/ 595564 h 689502"/>
                              <a:gd name="connsiteX2" fmla="*/ 258679 w 583531"/>
                              <a:gd name="connsiteY2" fmla="*/ 186490 h 689502"/>
                              <a:gd name="connsiteX3" fmla="*/ 354931 w 583531"/>
                              <a:gd name="connsiteY3" fmla="*/ 0 h 689502"/>
                              <a:gd name="connsiteX4" fmla="*/ 354931 w 583531"/>
                              <a:gd name="connsiteY4" fmla="*/ 0 h 689502"/>
                              <a:gd name="connsiteX5" fmla="*/ 415089 w 583531"/>
                              <a:gd name="connsiteY5" fmla="*/ 613611 h 689502"/>
                              <a:gd name="connsiteX6" fmla="*/ 583531 w 583531"/>
                              <a:gd name="connsiteY6" fmla="*/ 679785 h 689502"/>
                              <a:gd name="connsiteX7" fmla="*/ 583531 w 583531"/>
                              <a:gd name="connsiteY7" fmla="*/ 679785 h 689502"/>
                              <a:gd name="connsiteX8" fmla="*/ 583531 w 583531"/>
                              <a:gd name="connsiteY8" fmla="*/ 679785 h 6895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583531" h="689502">
                                <a:moveTo>
                                  <a:pt x="0" y="595564"/>
                                </a:moveTo>
                                <a:cubicBezTo>
                                  <a:pt x="32585" y="629653"/>
                                  <a:pt x="65171" y="663743"/>
                                  <a:pt x="108284" y="595564"/>
                                </a:cubicBezTo>
                                <a:cubicBezTo>
                                  <a:pt x="151397" y="527385"/>
                                  <a:pt x="217571" y="285751"/>
                                  <a:pt x="258679" y="186490"/>
                                </a:cubicBezTo>
                                <a:cubicBezTo>
                                  <a:pt x="299787" y="87229"/>
                                  <a:pt x="354931" y="0"/>
                                  <a:pt x="354931" y="0"/>
                                </a:cubicBezTo>
                                <a:lnTo>
                                  <a:pt x="354931" y="0"/>
                                </a:lnTo>
                                <a:cubicBezTo>
                                  <a:pt x="364957" y="102268"/>
                                  <a:pt x="376989" y="500314"/>
                                  <a:pt x="415089" y="613611"/>
                                </a:cubicBezTo>
                                <a:cubicBezTo>
                                  <a:pt x="453189" y="726908"/>
                                  <a:pt x="583531" y="679785"/>
                                  <a:pt x="583531" y="679785"/>
                                </a:cubicBezTo>
                                <a:lnTo>
                                  <a:pt x="583531" y="679785"/>
                                </a:lnTo>
                                <a:lnTo>
                                  <a:pt x="583531" y="679785"/>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Text Box 2"/>
                        <wps:cNvSpPr txBox="1"/>
                        <wps:spPr>
                          <a:xfrm>
                            <a:off x="811987" y="815698"/>
                            <a:ext cx="334644" cy="244474"/>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8A6BB2" w:rsidRDefault="008A6BB2" w:rsidP="0021410B">
                              <w:pPr>
                                <w:pStyle w:val="NormalWeb"/>
                                <w:spacing w:before="0" w:beforeAutospacing="0" w:after="200" w:afterAutospacing="0" w:line="276" w:lineRule="auto"/>
                              </w:pPr>
                              <w:r>
                                <w:rPr>
                                  <w:rFonts w:eastAsia="Calibri"/>
                                  <w:sz w:val="12"/>
                                  <w:szCs w:val="12"/>
                                </w:rPr>
                                <w:t>NSB</w:t>
                              </w:r>
                            </w:p>
                          </w:txbxContent>
                        </wps:txbx>
                        <wps:bodyPr rot="0" spcFirstLastPara="0" vert="horz" wrap="none" lIns="91440" tIns="45720" rIns="91440" bIns="45720" numCol="1" spcCol="0" rtlCol="0" fromWordArt="0" anchor="t" anchorCtr="0" forceAA="0" compatLnSpc="1">
                          <a:prstTxWarp prst="textNoShape">
                            <a:avLst/>
                          </a:prstTxWarp>
                          <a:noAutofit/>
                        </wps:bodyPr>
                      </wps:wsp>
                      <wpg:wgp>
                        <wpg:cNvPr id="69" name="Group 69"/>
                        <wpg:cNvGrpSpPr/>
                        <wpg:grpSpPr>
                          <a:xfrm>
                            <a:off x="1008057" y="449544"/>
                            <a:ext cx="465811" cy="638706"/>
                            <a:chOff x="96726" y="74301"/>
                            <a:chExt cx="466142" cy="639313"/>
                          </a:xfrm>
                        </wpg:grpSpPr>
                        <wps:wsp>
                          <wps:cNvPr id="71" name="Straight Connector 71"/>
                          <wps:cNvCnPr/>
                          <wps:spPr>
                            <a:xfrm>
                              <a:off x="282741" y="74301"/>
                              <a:ext cx="5715" cy="62357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72" name="Straight Connector 72"/>
                          <wps:cNvCnPr/>
                          <wps:spPr>
                            <a:xfrm>
                              <a:off x="96726" y="90679"/>
                              <a:ext cx="5715" cy="622935"/>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70" name="Straight Connector 70"/>
                          <wps:cNvCnPr/>
                          <wps:spPr>
                            <a:xfrm>
                              <a:off x="556689" y="74527"/>
                              <a:ext cx="6179" cy="623934"/>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g:wgp>
                      <wps:wsp>
                        <wps:cNvPr id="35" name="Freeform 35"/>
                        <wps:cNvSpPr/>
                        <wps:spPr>
                          <a:xfrm>
                            <a:off x="1100889" y="1262624"/>
                            <a:ext cx="372979" cy="739968"/>
                          </a:xfrm>
                          <a:custGeom>
                            <a:avLst/>
                            <a:gdLst>
                              <a:gd name="connsiteX0" fmla="*/ 0 w 372979"/>
                              <a:gd name="connsiteY0" fmla="*/ 668444 h 739968"/>
                              <a:gd name="connsiteX1" fmla="*/ 42111 w 372979"/>
                              <a:gd name="connsiteY1" fmla="*/ 584223 h 739968"/>
                              <a:gd name="connsiteX2" fmla="*/ 222585 w 372979"/>
                              <a:gd name="connsiteY2" fmla="*/ 72880 h 739968"/>
                              <a:gd name="connsiteX3" fmla="*/ 270711 w 372979"/>
                              <a:gd name="connsiteY3" fmla="*/ 66865 h 739968"/>
                              <a:gd name="connsiteX4" fmla="*/ 324853 w 372979"/>
                              <a:gd name="connsiteY4" fmla="*/ 668444 h 739968"/>
                              <a:gd name="connsiteX5" fmla="*/ 372979 w 372979"/>
                              <a:gd name="connsiteY5" fmla="*/ 728601 h 739968"/>
                              <a:gd name="connsiteX6" fmla="*/ 372979 w 372979"/>
                              <a:gd name="connsiteY6" fmla="*/ 728601 h 739968"/>
                              <a:gd name="connsiteX7" fmla="*/ 372979 w 372979"/>
                              <a:gd name="connsiteY7" fmla="*/ 728601 h 739968"/>
                              <a:gd name="connsiteX8" fmla="*/ 372979 w 372979"/>
                              <a:gd name="connsiteY8" fmla="*/ 728601 h 73996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72979" h="739968">
                                <a:moveTo>
                                  <a:pt x="0" y="668444"/>
                                </a:moveTo>
                                <a:cubicBezTo>
                                  <a:pt x="2507" y="675964"/>
                                  <a:pt x="5014" y="683484"/>
                                  <a:pt x="42111" y="584223"/>
                                </a:cubicBezTo>
                                <a:cubicBezTo>
                                  <a:pt x="79208" y="484962"/>
                                  <a:pt x="184485" y="159106"/>
                                  <a:pt x="222585" y="72880"/>
                                </a:cubicBezTo>
                                <a:cubicBezTo>
                                  <a:pt x="260685" y="-13346"/>
                                  <a:pt x="253666" y="-32396"/>
                                  <a:pt x="270711" y="66865"/>
                                </a:cubicBezTo>
                                <a:cubicBezTo>
                                  <a:pt x="287756" y="166126"/>
                                  <a:pt x="307808" y="558155"/>
                                  <a:pt x="324853" y="668444"/>
                                </a:cubicBezTo>
                                <a:cubicBezTo>
                                  <a:pt x="341898" y="778733"/>
                                  <a:pt x="372979" y="728601"/>
                                  <a:pt x="372979" y="728601"/>
                                </a:cubicBezTo>
                                <a:lnTo>
                                  <a:pt x="372979" y="728601"/>
                                </a:lnTo>
                                <a:lnTo>
                                  <a:pt x="372979" y="728601"/>
                                </a:lnTo>
                                <a:lnTo>
                                  <a:pt x="372979" y="728601"/>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Freeform 38"/>
                        <wps:cNvSpPr/>
                        <wps:spPr>
                          <a:xfrm>
                            <a:off x="4248077" y="1231805"/>
                            <a:ext cx="318836" cy="691671"/>
                          </a:xfrm>
                          <a:custGeom>
                            <a:avLst/>
                            <a:gdLst>
                              <a:gd name="connsiteX0" fmla="*/ 0 w 318836"/>
                              <a:gd name="connsiteY0" fmla="*/ 655721 h 691671"/>
                              <a:gd name="connsiteX1" fmla="*/ 114300 w 318836"/>
                              <a:gd name="connsiteY1" fmla="*/ 661736 h 691671"/>
                              <a:gd name="connsiteX2" fmla="*/ 168442 w 318836"/>
                              <a:gd name="connsiteY2" fmla="*/ 330868 h 691671"/>
                              <a:gd name="connsiteX3" fmla="*/ 204536 w 318836"/>
                              <a:gd name="connsiteY3" fmla="*/ 126331 h 691671"/>
                              <a:gd name="connsiteX4" fmla="*/ 258679 w 318836"/>
                              <a:gd name="connsiteY4" fmla="*/ 30078 h 691671"/>
                              <a:gd name="connsiteX5" fmla="*/ 318836 w 318836"/>
                              <a:gd name="connsiteY5" fmla="*/ 0 h 691671"/>
                              <a:gd name="connsiteX6" fmla="*/ 318836 w 318836"/>
                              <a:gd name="connsiteY6" fmla="*/ 0 h 6916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8836" h="691671">
                                <a:moveTo>
                                  <a:pt x="0" y="655721"/>
                                </a:moveTo>
                                <a:cubicBezTo>
                                  <a:pt x="43113" y="685799"/>
                                  <a:pt x="86226" y="715878"/>
                                  <a:pt x="114300" y="661736"/>
                                </a:cubicBezTo>
                                <a:cubicBezTo>
                                  <a:pt x="142374" y="607594"/>
                                  <a:pt x="153403" y="420102"/>
                                  <a:pt x="168442" y="330868"/>
                                </a:cubicBezTo>
                                <a:cubicBezTo>
                                  <a:pt x="183481" y="241634"/>
                                  <a:pt x="189497" y="176463"/>
                                  <a:pt x="204536" y="126331"/>
                                </a:cubicBezTo>
                                <a:cubicBezTo>
                                  <a:pt x="219575" y="76199"/>
                                  <a:pt x="239629" y="51133"/>
                                  <a:pt x="258679" y="30078"/>
                                </a:cubicBezTo>
                                <a:cubicBezTo>
                                  <a:pt x="277729" y="9023"/>
                                  <a:pt x="318836" y="0"/>
                                  <a:pt x="318836" y="0"/>
                                </a:cubicBezTo>
                                <a:lnTo>
                                  <a:pt x="318836" y="0"/>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32" name="Freeform 2732"/>
                        <wps:cNvSpPr/>
                        <wps:spPr>
                          <a:xfrm>
                            <a:off x="1893264" y="392639"/>
                            <a:ext cx="133590" cy="340898"/>
                          </a:xfrm>
                          <a:custGeom>
                            <a:avLst/>
                            <a:gdLst>
                              <a:gd name="connsiteX0" fmla="*/ 0 w 613611"/>
                              <a:gd name="connsiteY0" fmla="*/ 397042 h 460318"/>
                              <a:gd name="connsiteX1" fmla="*/ 60158 w 613611"/>
                              <a:gd name="connsiteY1" fmla="*/ 385010 h 460318"/>
                              <a:gd name="connsiteX2" fmla="*/ 126332 w 613611"/>
                              <a:gd name="connsiteY2" fmla="*/ 342900 h 460318"/>
                              <a:gd name="connsiteX3" fmla="*/ 156411 w 613611"/>
                              <a:gd name="connsiteY3" fmla="*/ 282742 h 460318"/>
                              <a:gd name="connsiteX4" fmla="*/ 234616 w 613611"/>
                              <a:gd name="connsiteY4" fmla="*/ 84221 h 460318"/>
                              <a:gd name="connsiteX5" fmla="*/ 306805 w 613611"/>
                              <a:gd name="connsiteY5" fmla="*/ 0 h 460318"/>
                              <a:gd name="connsiteX6" fmla="*/ 385011 w 613611"/>
                              <a:gd name="connsiteY6" fmla="*/ 0 h 460318"/>
                              <a:gd name="connsiteX7" fmla="*/ 397042 w 613611"/>
                              <a:gd name="connsiteY7" fmla="*/ 84221 h 460318"/>
                              <a:gd name="connsiteX8" fmla="*/ 445168 w 613611"/>
                              <a:gd name="connsiteY8" fmla="*/ 240632 h 460318"/>
                              <a:gd name="connsiteX9" fmla="*/ 481263 w 613611"/>
                              <a:gd name="connsiteY9" fmla="*/ 445168 h 460318"/>
                              <a:gd name="connsiteX10" fmla="*/ 607595 w 613611"/>
                              <a:gd name="connsiteY10" fmla="*/ 445168 h 460318"/>
                              <a:gd name="connsiteX11" fmla="*/ 613611 w 613611"/>
                              <a:gd name="connsiteY11" fmla="*/ 445168 h 4603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613611" h="460318">
                                <a:moveTo>
                                  <a:pt x="0" y="397042"/>
                                </a:moveTo>
                                <a:cubicBezTo>
                                  <a:pt x="19551" y="395538"/>
                                  <a:pt x="39103" y="394034"/>
                                  <a:pt x="60158" y="385010"/>
                                </a:cubicBezTo>
                                <a:cubicBezTo>
                                  <a:pt x="81213" y="375986"/>
                                  <a:pt x="110290" y="359945"/>
                                  <a:pt x="126332" y="342900"/>
                                </a:cubicBezTo>
                                <a:cubicBezTo>
                                  <a:pt x="142374" y="325855"/>
                                  <a:pt x="138364" y="325855"/>
                                  <a:pt x="156411" y="282742"/>
                                </a:cubicBezTo>
                                <a:cubicBezTo>
                                  <a:pt x="174458" y="239629"/>
                                  <a:pt x="209550" y="131345"/>
                                  <a:pt x="234616" y="84221"/>
                                </a:cubicBezTo>
                                <a:cubicBezTo>
                                  <a:pt x="259682" y="37097"/>
                                  <a:pt x="281739" y="14037"/>
                                  <a:pt x="306805" y="0"/>
                                </a:cubicBezTo>
                                <a:cubicBezTo>
                                  <a:pt x="331871" y="-14037"/>
                                  <a:pt x="369972" y="-14037"/>
                                  <a:pt x="385011" y="0"/>
                                </a:cubicBezTo>
                                <a:cubicBezTo>
                                  <a:pt x="400050" y="14037"/>
                                  <a:pt x="387016" y="44116"/>
                                  <a:pt x="397042" y="84221"/>
                                </a:cubicBezTo>
                                <a:cubicBezTo>
                                  <a:pt x="407068" y="124326"/>
                                  <a:pt x="431131" y="180474"/>
                                  <a:pt x="445168" y="240632"/>
                                </a:cubicBezTo>
                                <a:cubicBezTo>
                                  <a:pt x="459205" y="300790"/>
                                  <a:pt x="454192" y="411079"/>
                                  <a:pt x="481263" y="445168"/>
                                </a:cubicBezTo>
                                <a:cubicBezTo>
                                  <a:pt x="508334" y="479257"/>
                                  <a:pt x="607595" y="445168"/>
                                  <a:pt x="607595" y="445168"/>
                                </a:cubicBezTo>
                                <a:lnTo>
                                  <a:pt x="613611" y="445168"/>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35" name="Freeform 2735"/>
                        <wps:cNvSpPr/>
                        <wps:spPr>
                          <a:xfrm>
                            <a:off x="2688481" y="110365"/>
                            <a:ext cx="890336" cy="705328"/>
                          </a:xfrm>
                          <a:custGeom>
                            <a:avLst/>
                            <a:gdLst>
                              <a:gd name="connsiteX0" fmla="*/ 0 w 890336"/>
                              <a:gd name="connsiteY0" fmla="*/ 698961 h 705328"/>
                              <a:gd name="connsiteX1" fmla="*/ 114300 w 890336"/>
                              <a:gd name="connsiteY1" fmla="*/ 698961 h 705328"/>
                              <a:gd name="connsiteX2" fmla="*/ 162426 w 890336"/>
                              <a:gd name="connsiteY2" fmla="*/ 632787 h 705328"/>
                              <a:gd name="connsiteX3" fmla="*/ 210552 w 890336"/>
                              <a:gd name="connsiteY3" fmla="*/ 536535 h 705328"/>
                              <a:gd name="connsiteX4" fmla="*/ 294773 w 890336"/>
                              <a:gd name="connsiteY4" fmla="*/ 344029 h 705328"/>
                              <a:gd name="connsiteX5" fmla="*/ 366963 w 890336"/>
                              <a:gd name="connsiteY5" fmla="*/ 271840 h 705328"/>
                              <a:gd name="connsiteX6" fmla="*/ 451184 w 890336"/>
                              <a:gd name="connsiteY6" fmla="*/ 31208 h 705328"/>
                              <a:gd name="connsiteX7" fmla="*/ 535405 w 890336"/>
                              <a:gd name="connsiteY7" fmla="*/ 37224 h 705328"/>
                              <a:gd name="connsiteX8" fmla="*/ 589547 w 890336"/>
                              <a:gd name="connsiteY8" fmla="*/ 344029 h 705328"/>
                              <a:gd name="connsiteX9" fmla="*/ 643689 w 890336"/>
                              <a:gd name="connsiteY9" fmla="*/ 668882 h 705328"/>
                              <a:gd name="connsiteX10" fmla="*/ 890336 w 890336"/>
                              <a:gd name="connsiteY10" fmla="*/ 662866 h 7053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90336" h="705328">
                                <a:moveTo>
                                  <a:pt x="0" y="698961"/>
                                </a:moveTo>
                                <a:cubicBezTo>
                                  <a:pt x="43614" y="704475"/>
                                  <a:pt x="87229" y="709990"/>
                                  <a:pt x="114300" y="698961"/>
                                </a:cubicBezTo>
                                <a:cubicBezTo>
                                  <a:pt x="141371" y="687932"/>
                                  <a:pt x="146384" y="659858"/>
                                  <a:pt x="162426" y="632787"/>
                                </a:cubicBezTo>
                                <a:cubicBezTo>
                                  <a:pt x="178468" y="605716"/>
                                  <a:pt x="188494" y="584661"/>
                                  <a:pt x="210552" y="536535"/>
                                </a:cubicBezTo>
                                <a:cubicBezTo>
                                  <a:pt x="232610" y="488409"/>
                                  <a:pt x="268705" y="388145"/>
                                  <a:pt x="294773" y="344029"/>
                                </a:cubicBezTo>
                                <a:cubicBezTo>
                                  <a:pt x="320841" y="299913"/>
                                  <a:pt x="340895" y="323977"/>
                                  <a:pt x="366963" y="271840"/>
                                </a:cubicBezTo>
                                <a:cubicBezTo>
                                  <a:pt x="393031" y="219703"/>
                                  <a:pt x="423110" y="70311"/>
                                  <a:pt x="451184" y="31208"/>
                                </a:cubicBezTo>
                                <a:cubicBezTo>
                                  <a:pt x="479258" y="-7895"/>
                                  <a:pt x="512345" y="-14913"/>
                                  <a:pt x="535405" y="37224"/>
                                </a:cubicBezTo>
                                <a:cubicBezTo>
                                  <a:pt x="558465" y="89361"/>
                                  <a:pt x="571500" y="238753"/>
                                  <a:pt x="589547" y="344029"/>
                                </a:cubicBezTo>
                                <a:cubicBezTo>
                                  <a:pt x="607594" y="449305"/>
                                  <a:pt x="593558" y="615743"/>
                                  <a:pt x="643689" y="668882"/>
                                </a:cubicBezTo>
                                <a:cubicBezTo>
                                  <a:pt x="693820" y="722021"/>
                                  <a:pt x="792078" y="692443"/>
                                  <a:pt x="890336" y="662866"/>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37" name="Freeform 2737"/>
                        <wps:cNvSpPr/>
                        <wps:spPr>
                          <a:xfrm>
                            <a:off x="2794554" y="1206766"/>
                            <a:ext cx="475247" cy="679789"/>
                          </a:xfrm>
                          <a:custGeom>
                            <a:avLst/>
                            <a:gdLst>
                              <a:gd name="connsiteX0" fmla="*/ 0 w 475247"/>
                              <a:gd name="connsiteY0" fmla="*/ 679789 h 679789"/>
                              <a:gd name="connsiteX1" fmla="*/ 96252 w 475247"/>
                              <a:gd name="connsiteY1" fmla="*/ 577520 h 679789"/>
                              <a:gd name="connsiteX2" fmla="*/ 120315 w 475247"/>
                              <a:gd name="connsiteY2" fmla="*/ 487283 h 679789"/>
                              <a:gd name="connsiteX3" fmla="*/ 150394 w 475247"/>
                              <a:gd name="connsiteY3" fmla="*/ 391031 h 679789"/>
                              <a:gd name="connsiteX4" fmla="*/ 240631 w 475247"/>
                              <a:gd name="connsiteY4" fmla="*/ 312825 h 679789"/>
                              <a:gd name="connsiteX5" fmla="*/ 264694 w 475247"/>
                              <a:gd name="connsiteY5" fmla="*/ 228604 h 679789"/>
                              <a:gd name="connsiteX6" fmla="*/ 300789 w 475247"/>
                              <a:gd name="connsiteY6" fmla="*/ 96257 h 679789"/>
                              <a:gd name="connsiteX7" fmla="*/ 348915 w 475247"/>
                              <a:gd name="connsiteY7" fmla="*/ 18052 h 679789"/>
                              <a:gd name="connsiteX8" fmla="*/ 403057 w 475247"/>
                              <a:gd name="connsiteY8" fmla="*/ 6020 h 679789"/>
                              <a:gd name="connsiteX9" fmla="*/ 433136 w 475247"/>
                              <a:gd name="connsiteY9" fmla="*/ 96257 h 679789"/>
                              <a:gd name="connsiteX10" fmla="*/ 475247 w 475247"/>
                              <a:gd name="connsiteY10" fmla="*/ 336889 h 6797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475247" h="679789">
                                <a:moveTo>
                                  <a:pt x="0" y="679789"/>
                                </a:moveTo>
                                <a:cubicBezTo>
                                  <a:pt x="38100" y="644696"/>
                                  <a:pt x="76200" y="609604"/>
                                  <a:pt x="96252" y="577520"/>
                                </a:cubicBezTo>
                                <a:cubicBezTo>
                                  <a:pt x="116304" y="545436"/>
                                  <a:pt x="111291" y="518364"/>
                                  <a:pt x="120315" y="487283"/>
                                </a:cubicBezTo>
                                <a:cubicBezTo>
                                  <a:pt x="129339" y="456202"/>
                                  <a:pt x="130341" y="420107"/>
                                  <a:pt x="150394" y="391031"/>
                                </a:cubicBezTo>
                                <a:cubicBezTo>
                                  <a:pt x="170447" y="361955"/>
                                  <a:pt x="221581" y="339896"/>
                                  <a:pt x="240631" y="312825"/>
                                </a:cubicBezTo>
                                <a:cubicBezTo>
                                  <a:pt x="259681" y="285754"/>
                                  <a:pt x="254668" y="264699"/>
                                  <a:pt x="264694" y="228604"/>
                                </a:cubicBezTo>
                                <a:cubicBezTo>
                                  <a:pt x="274720" y="192509"/>
                                  <a:pt x="286752" y="131349"/>
                                  <a:pt x="300789" y="96257"/>
                                </a:cubicBezTo>
                                <a:cubicBezTo>
                                  <a:pt x="314826" y="61165"/>
                                  <a:pt x="331870" y="33092"/>
                                  <a:pt x="348915" y="18052"/>
                                </a:cubicBezTo>
                                <a:cubicBezTo>
                                  <a:pt x="365960" y="3012"/>
                                  <a:pt x="389020" y="-7014"/>
                                  <a:pt x="403057" y="6020"/>
                                </a:cubicBezTo>
                                <a:cubicBezTo>
                                  <a:pt x="417094" y="19054"/>
                                  <a:pt x="421104" y="41112"/>
                                  <a:pt x="433136" y="96257"/>
                                </a:cubicBezTo>
                                <a:cubicBezTo>
                                  <a:pt x="445168" y="151402"/>
                                  <a:pt x="460207" y="244145"/>
                                  <a:pt x="475247" y="336889"/>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cNvPr id="4" name="Group 4"/>
                        <wpg:cNvGrpSpPr/>
                        <wpg:grpSpPr>
                          <a:xfrm>
                            <a:off x="1805919" y="273896"/>
                            <a:ext cx="451484" cy="723372"/>
                            <a:chOff x="1067080" y="267841"/>
                            <a:chExt cx="451484" cy="723372"/>
                          </a:xfrm>
                        </wpg:grpSpPr>
                        <wps:wsp>
                          <wps:cNvPr id="2" name="Text Box 2"/>
                          <wps:cNvSpPr txBox="1"/>
                          <wps:spPr>
                            <a:xfrm>
                              <a:off x="1067080" y="744834"/>
                              <a:ext cx="451484" cy="24637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8A6BB2" w:rsidRDefault="008A6BB2" w:rsidP="00067162">
                                <w:pPr>
                                  <w:pStyle w:val="NormalWeb"/>
                                  <w:spacing w:before="0" w:beforeAutospacing="0" w:after="200" w:afterAutospacing="0" w:line="276" w:lineRule="auto"/>
                                </w:pPr>
                                <w:r>
                                  <w:rPr>
                                    <w:rFonts w:eastAsia="Calibri"/>
                                    <w:sz w:val="16"/>
                                    <w:szCs w:val="16"/>
                                  </w:rPr>
                                  <w:t>NSAT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6" name="Straight Connector 26"/>
                          <wps:cNvCnPr/>
                          <wps:spPr>
                            <a:xfrm>
                              <a:off x="1266068" y="267841"/>
                              <a:ext cx="0" cy="595393"/>
                            </a:xfrm>
                            <a:prstGeom prst="line">
                              <a:avLst/>
                            </a:prstGeom>
                            <a:ln>
                              <a:headEnd type="triangle" w="med" len="med"/>
                              <a:tailEnd type="none" w="med" len="med"/>
                            </a:ln>
                          </wps:spPr>
                          <wps:style>
                            <a:lnRef idx="1">
                              <a:schemeClr val="accent4"/>
                            </a:lnRef>
                            <a:fillRef idx="0">
                              <a:schemeClr val="accent4"/>
                            </a:fillRef>
                            <a:effectRef idx="0">
                              <a:schemeClr val="accent4"/>
                            </a:effectRef>
                            <a:fontRef idx="minor">
                              <a:schemeClr val="tx1"/>
                            </a:fontRef>
                          </wps:style>
                          <wps:bodyPr/>
                        </wps:wsp>
                        <wps:wsp>
                          <wps:cNvPr id="154" name="Straight Connector 154"/>
                          <wps:cNvCnPr/>
                          <wps:spPr>
                            <a:xfrm>
                              <a:off x="1196668" y="462861"/>
                              <a:ext cx="0" cy="400535"/>
                            </a:xfrm>
                            <a:prstGeom prst="line">
                              <a:avLst/>
                            </a:prstGeom>
                            <a:ln>
                              <a:headEnd type="triangle" w="med" len="med"/>
                              <a:tailEnd type="none" w="med" len="med"/>
                            </a:ln>
                          </wps:spPr>
                          <wps:style>
                            <a:lnRef idx="1">
                              <a:schemeClr val="accent4"/>
                            </a:lnRef>
                            <a:fillRef idx="0">
                              <a:schemeClr val="accent4"/>
                            </a:fillRef>
                            <a:effectRef idx="0">
                              <a:schemeClr val="accent4"/>
                            </a:effectRef>
                            <a:fontRef idx="minor">
                              <a:schemeClr val="tx1"/>
                            </a:fontRef>
                          </wps:style>
                          <wps:bodyPr/>
                        </wps:wsp>
                      </wpg:wgp>
                      <wpg:wgp>
                        <wpg:cNvPr id="147" name="Group 147"/>
                        <wpg:cNvGrpSpPr/>
                        <wpg:grpSpPr>
                          <a:xfrm>
                            <a:off x="1064021" y="264138"/>
                            <a:ext cx="451484" cy="720989"/>
                            <a:chOff x="0" y="0"/>
                            <a:chExt cx="452119" cy="721731"/>
                          </a:xfrm>
                        </wpg:grpSpPr>
                        <wps:wsp>
                          <wps:cNvPr id="148" name="Text Box 2"/>
                          <wps:cNvSpPr txBox="1"/>
                          <wps:spPr>
                            <a:xfrm>
                              <a:off x="0" y="475734"/>
                              <a:ext cx="452119" cy="245997"/>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8A6BB2" w:rsidRDefault="008A6BB2" w:rsidP="00C63764">
                                <w:pPr>
                                  <w:pStyle w:val="NormalWeb"/>
                                  <w:spacing w:before="0" w:beforeAutospacing="0" w:after="200" w:afterAutospacing="0" w:line="276" w:lineRule="auto"/>
                                </w:pPr>
                                <w:r>
                                  <w:rPr>
                                    <w:rFonts w:eastAsia="Calibri"/>
                                    <w:sz w:val="16"/>
                                    <w:szCs w:val="16"/>
                                  </w:rPr>
                                  <w:t>NSAT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49" name="Straight Connector 149"/>
                          <wps:cNvCnPr/>
                          <wps:spPr>
                            <a:xfrm>
                              <a:off x="198988" y="0"/>
                              <a:ext cx="0" cy="595393"/>
                            </a:xfrm>
                            <a:prstGeom prst="line">
                              <a:avLst/>
                            </a:prstGeom>
                            <a:ln>
                              <a:headEnd type="triangle" w="med" len="med"/>
                              <a:tailEnd type="none" w="med" len="med"/>
                            </a:ln>
                          </wps:spPr>
                          <wps:style>
                            <a:lnRef idx="1">
                              <a:schemeClr val="accent4"/>
                            </a:lnRef>
                            <a:fillRef idx="0">
                              <a:schemeClr val="accent4"/>
                            </a:fillRef>
                            <a:effectRef idx="0">
                              <a:schemeClr val="accent4"/>
                            </a:effectRef>
                            <a:fontRef idx="minor">
                              <a:schemeClr val="tx1"/>
                            </a:fontRef>
                          </wps:style>
                          <wps:bodyPr/>
                        </wps:wsp>
                        <wps:wsp>
                          <wps:cNvPr id="150" name="Straight Connector 150"/>
                          <wps:cNvCnPr/>
                          <wps:spPr>
                            <a:xfrm>
                              <a:off x="129588" y="195020"/>
                              <a:ext cx="0" cy="400535"/>
                            </a:xfrm>
                            <a:prstGeom prst="line">
                              <a:avLst/>
                            </a:prstGeom>
                            <a:ln>
                              <a:headEnd type="triangle" w="med" len="med"/>
                              <a:tailEnd type="none" w="med" len="med"/>
                            </a:ln>
                          </wps:spPr>
                          <wps:style>
                            <a:lnRef idx="1">
                              <a:schemeClr val="accent4"/>
                            </a:lnRef>
                            <a:fillRef idx="0">
                              <a:schemeClr val="accent4"/>
                            </a:fillRef>
                            <a:effectRef idx="0">
                              <a:schemeClr val="accent4"/>
                            </a:effectRef>
                            <a:fontRef idx="minor">
                              <a:schemeClr val="tx1"/>
                            </a:fontRef>
                          </wps:style>
                          <wps:bodyPr/>
                        </wps:wsp>
                      </wpg:wgp>
                      <wps:wsp>
                        <wps:cNvPr id="68" name="Text Box 2"/>
                        <wps:cNvSpPr txBox="1"/>
                        <wps:spPr>
                          <a:xfrm>
                            <a:off x="1344177" y="901419"/>
                            <a:ext cx="339089" cy="24637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8A6BB2" w:rsidRDefault="008A6BB2" w:rsidP="0021410B">
                              <w:pPr>
                                <w:pStyle w:val="NormalWeb"/>
                                <w:spacing w:before="0" w:beforeAutospacing="0" w:after="200" w:afterAutospacing="0" w:line="276" w:lineRule="auto"/>
                              </w:pPr>
                              <w:r>
                                <w:rPr>
                                  <w:rFonts w:eastAsia="Calibri"/>
                                  <w:sz w:val="12"/>
                                  <w:szCs w:val="12"/>
                                </w:rPr>
                                <w:t>NSA</w:t>
                              </w:r>
                            </w:p>
                          </w:txbxContent>
                        </wps:txbx>
                        <wps:bodyPr rot="0" spcFirstLastPara="0" vert="horz" wrap="none" lIns="91440" tIns="45720" rIns="91440" bIns="45720" numCol="1" spcCol="0" rtlCol="0" fromWordArt="0" anchor="t" anchorCtr="0" forceAA="0" compatLnSpc="1">
                          <a:prstTxWarp prst="textNoShape">
                            <a:avLst/>
                          </a:prstTxWarp>
                          <a:noAutofit/>
                        </wps:bodyPr>
                      </wps:wsp>
                      <wpg:wgp>
                        <wpg:cNvPr id="151" name="Group 151"/>
                        <wpg:cNvGrpSpPr/>
                        <wpg:grpSpPr>
                          <a:xfrm>
                            <a:off x="2846635" y="262483"/>
                            <a:ext cx="451484" cy="721970"/>
                            <a:chOff x="-1" y="0"/>
                            <a:chExt cx="452119" cy="722712"/>
                          </a:xfrm>
                        </wpg:grpSpPr>
                        <wps:wsp>
                          <wps:cNvPr id="152" name="Text Box 2"/>
                          <wps:cNvSpPr txBox="1"/>
                          <wps:spPr>
                            <a:xfrm>
                              <a:off x="-1" y="476715"/>
                              <a:ext cx="452119" cy="245997"/>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8A6BB2" w:rsidRDefault="008A6BB2" w:rsidP="00C63764">
                                <w:pPr>
                                  <w:pStyle w:val="NormalWeb"/>
                                  <w:spacing w:before="0" w:beforeAutospacing="0" w:after="200" w:afterAutospacing="0" w:line="276" w:lineRule="auto"/>
                                </w:pPr>
                                <w:r>
                                  <w:rPr>
                                    <w:rFonts w:eastAsia="Calibri"/>
                                    <w:sz w:val="16"/>
                                    <w:szCs w:val="16"/>
                                  </w:rPr>
                                  <w:t>NSAT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53" name="Straight Connector 153"/>
                          <wps:cNvCnPr/>
                          <wps:spPr>
                            <a:xfrm>
                              <a:off x="198988" y="0"/>
                              <a:ext cx="0" cy="595393"/>
                            </a:xfrm>
                            <a:prstGeom prst="line">
                              <a:avLst/>
                            </a:prstGeom>
                            <a:ln>
                              <a:headEnd type="triangle" w="med" len="med"/>
                              <a:tailEnd type="none" w="med" len="med"/>
                            </a:ln>
                          </wps:spPr>
                          <wps:style>
                            <a:lnRef idx="1">
                              <a:schemeClr val="accent4"/>
                            </a:lnRef>
                            <a:fillRef idx="0">
                              <a:schemeClr val="accent4"/>
                            </a:fillRef>
                            <a:effectRef idx="0">
                              <a:schemeClr val="accent4"/>
                            </a:effectRef>
                            <a:fontRef idx="minor">
                              <a:schemeClr val="tx1"/>
                            </a:fontRef>
                          </wps:style>
                          <wps:bodyPr/>
                        </wps:wsp>
                        <wps:wsp>
                          <wps:cNvPr id="155" name="Straight Connector 155"/>
                          <wps:cNvCnPr/>
                          <wps:spPr>
                            <a:xfrm>
                              <a:off x="129588" y="195020"/>
                              <a:ext cx="0" cy="400535"/>
                            </a:xfrm>
                            <a:prstGeom prst="line">
                              <a:avLst/>
                            </a:prstGeom>
                            <a:ln>
                              <a:headEnd type="triangle" w="med" len="med"/>
                              <a:tailEnd type="none" w="med" len="med"/>
                            </a:ln>
                          </wps:spPr>
                          <wps:style>
                            <a:lnRef idx="1">
                              <a:schemeClr val="accent4"/>
                            </a:lnRef>
                            <a:fillRef idx="0">
                              <a:schemeClr val="accent4"/>
                            </a:fillRef>
                            <a:effectRef idx="0">
                              <a:schemeClr val="accent4"/>
                            </a:effectRef>
                            <a:fontRef idx="minor">
                              <a:schemeClr val="tx1"/>
                            </a:fontRef>
                          </wps:style>
                          <wps:bodyPr/>
                        </wps:wsp>
                      </wpg:wgp>
                      <wpg:wgp>
                        <wpg:cNvPr id="8" name="Group 8"/>
                        <wpg:cNvGrpSpPr/>
                        <wpg:grpSpPr>
                          <a:xfrm>
                            <a:off x="2632182" y="461352"/>
                            <a:ext cx="797699" cy="745227"/>
                            <a:chOff x="3401119" y="1618341"/>
                            <a:chExt cx="797699" cy="745227"/>
                          </a:xfrm>
                        </wpg:grpSpPr>
                        <wpg:grpSp>
                          <wpg:cNvPr id="77" name="Group 77"/>
                          <wpg:cNvGrpSpPr/>
                          <wpg:grpSpPr>
                            <a:xfrm>
                              <a:off x="3549880" y="1618341"/>
                              <a:ext cx="465811" cy="638706"/>
                              <a:chOff x="96726" y="74301"/>
                              <a:chExt cx="466142" cy="639313"/>
                            </a:xfrm>
                          </wpg:grpSpPr>
                          <wps:wsp>
                            <wps:cNvPr id="78" name="Straight Connector 78"/>
                            <wps:cNvCnPr/>
                            <wps:spPr>
                              <a:xfrm>
                                <a:off x="556689" y="74527"/>
                                <a:ext cx="6179" cy="623934"/>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79" name="Straight Connector 79"/>
                            <wps:cNvCnPr/>
                            <wps:spPr>
                              <a:xfrm>
                                <a:off x="282741" y="74301"/>
                                <a:ext cx="5715" cy="62357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80" name="Straight Connector 80"/>
                            <wps:cNvCnPr/>
                            <wps:spPr>
                              <a:xfrm>
                                <a:off x="96726" y="90679"/>
                                <a:ext cx="5715" cy="622935"/>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g:grpSp>
                        <wps:wsp>
                          <wps:cNvPr id="74" name="Text Box 2"/>
                          <wps:cNvSpPr txBox="1"/>
                          <wps:spPr>
                            <a:xfrm>
                              <a:off x="3401119" y="1949562"/>
                              <a:ext cx="334644" cy="244474"/>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8A6BB2" w:rsidRDefault="008A6BB2" w:rsidP="0021410B">
                                <w:pPr>
                                  <w:pStyle w:val="NormalWeb"/>
                                  <w:spacing w:before="0" w:beforeAutospacing="0" w:after="200" w:afterAutospacing="0" w:line="276" w:lineRule="auto"/>
                                </w:pPr>
                                <w:r>
                                  <w:rPr>
                                    <w:rFonts w:eastAsia="Calibri"/>
                                    <w:sz w:val="12"/>
                                    <w:szCs w:val="12"/>
                                  </w:rPr>
                                  <w:t>NSB</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76" name="Text Box 2"/>
                          <wps:cNvSpPr txBox="1"/>
                          <wps:spPr>
                            <a:xfrm>
                              <a:off x="3859970" y="2117423"/>
                              <a:ext cx="338848" cy="246145"/>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8A6BB2" w:rsidRDefault="008A6BB2" w:rsidP="0021410B">
                                <w:pPr>
                                  <w:pStyle w:val="NormalWeb"/>
                                  <w:spacing w:before="0" w:beforeAutospacing="0" w:after="200" w:afterAutospacing="0" w:line="276" w:lineRule="auto"/>
                                </w:pPr>
                                <w:r>
                                  <w:rPr>
                                    <w:rFonts w:eastAsia="Calibri"/>
                                    <w:sz w:val="12"/>
                                    <w:szCs w:val="12"/>
                                  </w:rPr>
                                  <w:t>NSA</w:t>
                                </w:r>
                              </w:p>
                            </w:txbxContent>
                          </wps:txbx>
                          <wps:bodyPr rot="0" spcFirstLastPara="0" vert="horz" wrap="none" lIns="91440" tIns="45720" rIns="91440" bIns="45720" numCol="1" spcCol="0" rtlCol="0" fromWordArt="0" anchor="t" anchorCtr="0" forceAA="0" compatLnSpc="1">
                            <a:prstTxWarp prst="textNoShape">
                              <a:avLst/>
                            </a:prstTxWarp>
                            <a:noAutofit/>
                          </wps:bodyPr>
                        </wps:wsp>
                      </wpg:wgp>
                      <wpg:wgp>
                        <wpg:cNvPr id="156" name="Group 156"/>
                        <wpg:cNvGrpSpPr/>
                        <wpg:grpSpPr>
                          <a:xfrm>
                            <a:off x="4283327" y="276525"/>
                            <a:ext cx="451484" cy="719896"/>
                            <a:chOff x="-1" y="0"/>
                            <a:chExt cx="452755" cy="720901"/>
                          </a:xfrm>
                        </wpg:grpSpPr>
                        <wps:wsp>
                          <wps:cNvPr id="157" name="Text Box 2"/>
                          <wps:cNvSpPr txBox="1"/>
                          <wps:spPr>
                            <a:xfrm>
                              <a:off x="-1" y="475450"/>
                              <a:ext cx="452755" cy="245451"/>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8A6BB2" w:rsidRDefault="008A6BB2" w:rsidP="0048121A">
                                <w:pPr>
                                  <w:pStyle w:val="NormalWeb"/>
                                  <w:spacing w:before="0" w:beforeAutospacing="0" w:after="200" w:afterAutospacing="0" w:line="276" w:lineRule="auto"/>
                                </w:pPr>
                                <w:r>
                                  <w:rPr>
                                    <w:rFonts w:eastAsia="Calibri"/>
                                    <w:sz w:val="16"/>
                                    <w:szCs w:val="16"/>
                                  </w:rPr>
                                  <w:t>NSAT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58" name="Straight Connector 158"/>
                          <wps:cNvCnPr/>
                          <wps:spPr>
                            <a:xfrm>
                              <a:off x="198988" y="0"/>
                              <a:ext cx="0" cy="595393"/>
                            </a:xfrm>
                            <a:prstGeom prst="line">
                              <a:avLst/>
                            </a:prstGeom>
                            <a:ln>
                              <a:headEnd type="triangle" w="med" len="med"/>
                              <a:tailEnd type="none" w="med" len="med"/>
                            </a:ln>
                          </wps:spPr>
                          <wps:style>
                            <a:lnRef idx="1">
                              <a:schemeClr val="accent4"/>
                            </a:lnRef>
                            <a:fillRef idx="0">
                              <a:schemeClr val="accent4"/>
                            </a:fillRef>
                            <a:effectRef idx="0">
                              <a:schemeClr val="accent4"/>
                            </a:effectRef>
                            <a:fontRef idx="minor">
                              <a:schemeClr val="tx1"/>
                            </a:fontRef>
                          </wps:style>
                          <wps:bodyPr/>
                        </wps:wsp>
                        <wps:wsp>
                          <wps:cNvPr id="159" name="Straight Connector 159"/>
                          <wps:cNvCnPr/>
                          <wps:spPr>
                            <a:xfrm>
                              <a:off x="129588" y="195020"/>
                              <a:ext cx="0" cy="400535"/>
                            </a:xfrm>
                            <a:prstGeom prst="line">
                              <a:avLst/>
                            </a:prstGeom>
                            <a:ln>
                              <a:headEnd type="triangle" w="med" len="med"/>
                              <a:tailEnd type="none" w="med" len="med"/>
                            </a:ln>
                          </wps:spPr>
                          <wps:style>
                            <a:lnRef idx="1">
                              <a:schemeClr val="accent4"/>
                            </a:lnRef>
                            <a:fillRef idx="0">
                              <a:schemeClr val="accent4"/>
                            </a:fillRef>
                            <a:effectRef idx="0">
                              <a:schemeClr val="accent4"/>
                            </a:effectRef>
                            <a:fontRef idx="minor">
                              <a:schemeClr val="tx1"/>
                            </a:fontRef>
                          </wps:style>
                          <wps:bodyPr/>
                        </wps:wsp>
                      </wpg:wgp>
                      <wpg:wgp>
                        <wpg:cNvPr id="164" name="Group 164"/>
                        <wpg:cNvGrpSpPr/>
                        <wpg:grpSpPr>
                          <a:xfrm>
                            <a:off x="4093622" y="486977"/>
                            <a:ext cx="797860" cy="744840"/>
                            <a:chOff x="0" y="0"/>
                            <a:chExt cx="797999" cy="745212"/>
                          </a:xfrm>
                        </wpg:grpSpPr>
                        <wpg:grpSp>
                          <wpg:cNvPr id="165" name="Group 165"/>
                          <wpg:cNvGrpSpPr/>
                          <wpg:grpSpPr>
                            <a:xfrm>
                              <a:off x="148771" y="0"/>
                              <a:ext cx="465841" cy="638707"/>
                              <a:chOff x="148761" y="0"/>
                              <a:chExt cx="466142" cy="639313"/>
                            </a:xfrm>
                          </wpg:grpSpPr>
                          <wps:wsp>
                            <wps:cNvPr id="168" name="Straight Connector 168"/>
                            <wps:cNvCnPr/>
                            <wps:spPr>
                              <a:xfrm>
                                <a:off x="608724" y="226"/>
                                <a:ext cx="6179" cy="623934"/>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169" name="Straight Connector 169"/>
                            <wps:cNvCnPr/>
                            <wps:spPr>
                              <a:xfrm>
                                <a:off x="334776" y="0"/>
                                <a:ext cx="5715" cy="62357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170" name="Straight Connector 170"/>
                            <wps:cNvCnPr/>
                            <wps:spPr>
                              <a:xfrm>
                                <a:off x="148761" y="16378"/>
                                <a:ext cx="5715" cy="622935"/>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g:grpSp>
                        <wps:wsp>
                          <wps:cNvPr id="166" name="Text Box 2"/>
                          <wps:cNvSpPr txBox="1"/>
                          <wps:spPr>
                            <a:xfrm>
                              <a:off x="0" y="331221"/>
                              <a:ext cx="334644" cy="244474"/>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8A6BB2" w:rsidRDefault="008A6BB2" w:rsidP="0048121A">
                                <w:pPr>
                                  <w:pStyle w:val="NormalWeb"/>
                                  <w:spacing w:before="0" w:beforeAutospacing="0" w:after="200" w:afterAutospacing="0" w:line="276" w:lineRule="auto"/>
                                </w:pPr>
                                <w:r>
                                  <w:rPr>
                                    <w:rFonts w:eastAsia="Calibri"/>
                                    <w:sz w:val="12"/>
                                    <w:szCs w:val="12"/>
                                  </w:rPr>
                                  <w:t>NSB</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67" name="Text Box 2"/>
                          <wps:cNvSpPr txBox="1"/>
                          <wps:spPr>
                            <a:xfrm>
                              <a:off x="458851" y="498710"/>
                              <a:ext cx="339148" cy="246502"/>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8A6BB2" w:rsidRDefault="008A6BB2" w:rsidP="0048121A">
                                <w:pPr>
                                  <w:pStyle w:val="NormalWeb"/>
                                  <w:spacing w:before="0" w:beforeAutospacing="0" w:after="200" w:afterAutospacing="0" w:line="276" w:lineRule="auto"/>
                                </w:pPr>
                                <w:r>
                                  <w:rPr>
                                    <w:rFonts w:eastAsia="Calibri"/>
                                    <w:sz w:val="12"/>
                                    <w:szCs w:val="12"/>
                                  </w:rPr>
                                  <w:t>NSA</w:t>
                                </w:r>
                              </w:p>
                            </w:txbxContent>
                          </wps:txbx>
                          <wps:bodyPr rot="0" spcFirstLastPara="0" vert="horz" wrap="none" lIns="91440" tIns="45720" rIns="91440" bIns="45720" numCol="1" spcCol="0" rtlCol="0" fromWordArt="0" anchor="t" anchorCtr="0" forceAA="0" compatLnSpc="1">
                            <a:prstTxWarp prst="textNoShape">
                              <a:avLst/>
                            </a:prstTxWarp>
                            <a:noAutofit/>
                          </wps:bodyPr>
                        </wps:wsp>
                      </wpg:wgp>
                      <wps:wsp>
                        <wps:cNvPr id="31" name="Freeform 31"/>
                        <wps:cNvSpPr/>
                        <wps:spPr>
                          <a:xfrm>
                            <a:off x="4346753" y="131224"/>
                            <a:ext cx="884481" cy="660181"/>
                          </a:xfrm>
                          <a:custGeom>
                            <a:avLst/>
                            <a:gdLst>
                              <a:gd name="connsiteX0" fmla="*/ 160 w 884481"/>
                              <a:gd name="connsiteY0" fmla="*/ 660181 h 660181"/>
                              <a:gd name="connsiteX1" fmla="*/ 18208 w 884481"/>
                              <a:gd name="connsiteY1" fmla="*/ 521818 h 660181"/>
                              <a:gd name="connsiteX2" fmla="*/ 114460 w 884481"/>
                              <a:gd name="connsiteY2" fmla="*/ 28523 h 660181"/>
                              <a:gd name="connsiteX3" fmla="*/ 367124 w 884481"/>
                              <a:gd name="connsiteY3" fmla="*/ 118760 h 660181"/>
                              <a:gd name="connsiteX4" fmla="*/ 439313 w 884481"/>
                              <a:gd name="connsiteY4" fmla="*/ 612055 h 660181"/>
                              <a:gd name="connsiteX5" fmla="*/ 884481 w 884481"/>
                              <a:gd name="connsiteY5" fmla="*/ 594007 h 660181"/>
                              <a:gd name="connsiteX6" fmla="*/ 884481 w 884481"/>
                              <a:gd name="connsiteY6" fmla="*/ 594007 h 6601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884481" h="660181">
                                <a:moveTo>
                                  <a:pt x="160" y="660181"/>
                                </a:moveTo>
                                <a:cubicBezTo>
                                  <a:pt x="-341" y="643637"/>
                                  <a:pt x="-842" y="627094"/>
                                  <a:pt x="18208" y="521818"/>
                                </a:cubicBezTo>
                                <a:cubicBezTo>
                                  <a:pt x="37258" y="416542"/>
                                  <a:pt x="56307" y="95699"/>
                                  <a:pt x="114460" y="28523"/>
                                </a:cubicBezTo>
                                <a:cubicBezTo>
                                  <a:pt x="172613" y="-38653"/>
                                  <a:pt x="312982" y="21505"/>
                                  <a:pt x="367124" y="118760"/>
                                </a:cubicBezTo>
                                <a:cubicBezTo>
                                  <a:pt x="421266" y="216015"/>
                                  <a:pt x="353087" y="532847"/>
                                  <a:pt x="439313" y="612055"/>
                                </a:cubicBezTo>
                                <a:cubicBezTo>
                                  <a:pt x="525539" y="691263"/>
                                  <a:pt x="884481" y="594007"/>
                                  <a:pt x="884481" y="594007"/>
                                </a:cubicBezTo>
                                <a:lnTo>
                                  <a:pt x="884481" y="594007"/>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Freeform 171"/>
                        <wps:cNvSpPr/>
                        <wps:spPr>
                          <a:xfrm>
                            <a:off x="4233623" y="124188"/>
                            <a:ext cx="318770" cy="691515"/>
                          </a:xfrm>
                          <a:custGeom>
                            <a:avLst/>
                            <a:gdLst>
                              <a:gd name="connsiteX0" fmla="*/ 0 w 318836"/>
                              <a:gd name="connsiteY0" fmla="*/ 655721 h 691671"/>
                              <a:gd name="connsiteX1" fmla="*/ 114300 w 318836"/>
                              <a:gd name="connsiteY1" fmla="*/ 661736 h 691671"/>
                              <a:gd name="connsiteX2" fmla="*/ 168442 w 318836"/>
                              <a:gd name="connsiteY2" fmla="*/ 330868 h 691671"/>
                              <a:gd name="connsiteX3" fmla="*/ 204536 w 318836"/>
                              <a:gd name="connsiteY3" fmla="*/ 126331 h 691671"/>
                              <a:gd name="connsiteX4" fmla="*/ 258679 w 318836"/>
                              <a:gd name="connsiteY4" fmla="*/ 30078 h 691671"/>
                              <a:gd name="connsiteX5" fmla="*/ 318836 w 318836"/>
                              <a:gd name="connsiteY5" fmla="*/ 0 h 691671"/>
                              <a:gd name="connsiteX6" fmla="*/ 318836 w 318836"/>
                              <a:gd name="connsiteY6" fmla="*/ 0 h 6916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8836" h="691671">
                                <a:moveTo>
                                  <a:pt x="0" y="655721"/>
                                </a:moveTo>
                                <a:cubicBezTo>
                                  <a:pt x="43113" y="685799"/>
                                  <a:pt x="86226" y="715878"/>
                                  <a:pt x="114300" y="661736"/>
                                </a:cubicBezTo>
                                <a:cubicBezTo>
                                  <a:pt x="142374" y="607594"/>
                                  <a:pt x="153403" y="420102"/>
                                  <a:pt x="168442" y="330868"/>
                                </a:cubicBezTo>
                                <a:cubicBezTo>
                                  <a:pt x="183481" y="241634"/>
                                  <a:pt x="189497" y="176463"/>
                                  <a:pt x="204536" y="126331"/>
                                </a:cubicBezTo>
                                <a:cubicBezTo>
                                  <a:pt x="219575" y="76199"/>
                                  <a:pt x="239629" y="51133"/>
                                  <a:pt x="258679" y="30078"/>
                                </a:cubicBezTo>
                                <a:cubicBezTo>
                                  <a:pt x="277729" y="9023"/>
                                  <a:pt x="318836" y="0"/>
                                  <a:pt x="318836" y="0"/>
                                </a:cubicBezTo>
                                <a:lnTo>
                                  <a:pt x="318836" y="0"/>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2" name="Freeform 172"/>
                        <wps:cNvSpPr/>
                        <wps:spPr>
                          <a:xfrm>
                            <a:off x="1466102" y="693803"/>
                            <a:ext cx="427162" cy="53472"/>
                          </a:xfrm>
                          <a:custGeom>
                            <a:avLst/>
                            <a:gdLst>
                              <a:gd name="connsiteX0" fmla="*/ 0 w 318836"/>
                              <a:gd name="connsiteY0" fmla="*/ 655721 h 691671"/>
                              <a:gd name="connsiteX1" fmla="*/ 114300 w 318836"/>
                              <a:gd name="connsiteY1" fmla="*/ 661736 h 691671"/>
                              <a:gd name="connsiteX2" fmla="*/ 168442 w 318836"/>
                              <a:gd name="connsiteY2" fmla="*/ 330868 h 691671"/>
                              <a:gd name="connsiteX3" fmla="*/ 204536 w 318836"/>
                              <a:gd name="connsiteY3" fmla="*/ 126331 h 691671"/>
                              <a:gd name="connsiteX4" fmla="*/ 258679 w 318836"/>
                              <a:gd name="connsiteY4" fmla="*/ 30078 h 691671"/>
                              <a:gd name="connsiteX5" fmla="*/ 318836 w 318836"/>
                              <a:gd name="connsiteY5" fmla="*/ 0 h 691671"/>
                              <a:gd name="connsiteX6" fmla="*/ 318836 w 318836"/>
                              <a:gd name="connsiteY6" fmla="*/ 0 h 6916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8836" h="691671">
                                <a:moveTo>
                                  <a:pt x="0" y="655721"/>
                                </a:moveTo>
                                <a:cubicBezTo>
                                  <a:pt x="43113" y="685799"/>
                                  <a:pt x="86226" y="715878"/>
                                  <a:pt x="114300" y="661736"/>
                                </a:cubicBezTo>
                                <a:cubicBezTo>
                                  <a:pt x="142374" y="607594"/>
                                  <a:pt x="153403" y="420102"/>
                                  <a:pt x="168442" y="330868"/>
                                </a:cubicBezTo>
                                <a:cubicBezTo>
                                  <a:pt x="183481" y="241634"/>
                                  <a:pt x="189497" y="176463"/>
                                  <a:pt x="204536" y="126331"/>
                                </a:cubicBezTo>
                                <a:cubicBezTo>
                                  <a:pt x="219575" y="76199"/>
                                  <a:pt x="239629" y="51133"/>
                                  <a:pt x="258679" y="30078"/>
                                </a:cubicBezTo>
                                <a:cubicBezTo>
                                  <a:pt x="277729" y="9023"/>
                                  <a:pt x="318836" y="0"/>
                                  <a:pt x="318836" y="0"/>
                                </a:cubicBezTo>
                                <a:lnTo>
                                  <a:pt x="318836" y="0"/>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3" name="Freeform 173"/>
                        <wps:cNvSpPr/>
                        <wps:spPr>
                          <a:xfrm flipV="1">
                            <a:off x="2032661" y="733242"/>
                            <a:ext cx="748282" cy="58013"/>
                          </a:xfrm>
                          <a:custGeom>
                            <a:avLst/>
                            <a:gdLst>
                              <a:gd name="connsiteX0" fmla="*/ 0 w 318836"/>
                              <a:gd name="connsiteY0" fmla="*/ 655721 h 691671"/>
                              <a:gd name="connsiteX1" fmla="*/ 114300 w 318836"/>
                              <a:gd name="connsiteY1" fmla="*/ 661736 h 691671"/>
                              <a:gd name="connsiteX2" fmla="*/ 168442 w 318836"/>
                              <a:gd name="connsiteY2" fmla="*/ 330868 h 691671"/>
                              <a:gd name="connsiteX3" fmla="*/ 204536 w 318836"/>
                              <a:gd name="connsiteY3" fmla="*/ 126331 h 691671"/>
                              <a:gd name="connsiteX4" fmla="*/ 258679 w 318836"/>
                              <a:gd name="connsiteY4" fmla="*/ 30078 h 691671"/>
                              <a:gd name="connsiteX5" fmla="*/ 318836 w 318836"/>
                              <a:gd name="connsiteY5" fmla="*/ 0 h 691671"/>
                              <a:gd name="connsiteX6" fmla="*/ 318836 w 318836"/>
                              <a:gd name="connsiteY6" fmla="*/ 0 h 6916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8836" h="691671">
                                <a:moveTo>
                                  <a:pt x="0" y="655721"/>
                                </a:moveTo>
                                <a:cubicBezTo>
                                  <a:pt x="43113" y="685799"/>
                                  <a:pt x="86226" y="715878"/>
                                  <a:pt x="114300" y="661736"/>
                                </a:cubicBezTo>
                                <a:cubicBezTo>
                                  <a:pt x="142374" y="607594"/>
                                  <a:pt x="153403" y="420102"/>
                                  <a:pt x="168442" y="330868"/>
                                </a:cubicBezTo>
                                <a:cubicBezTo>
                                  <a:pt x="183481" y="241634"/>
                                  <a:pt x="189497" y="176463"/>
                                  <a:pt x="204536" y="126331"/>
                                </a:cubicBezTo>
                                <a:cubicBezTo>
                                  <a:pt x="219575" y="76199"/>
                                  <a:pt x="239629" y="51133"/>
                                  <a:pt x="258679" y="30078"/>
                                </a:cubicBezTo>
                                <a:cubicBezTo>
                                  <a:pt x="277729" y="9023"/>
                                  <a:pt x="318836" y="0"/>
                                  <a:pt x="318836" y="0"/>
                                </a:cubicBezTo>
                                <a:lnTo>
                                  <a:pt x="318836" y="0"/>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4" name="Freeform 174"/>
                        <wps:cNvSpPr/>
                        <wps:spPr>
                          <a:xfrm flipV="1">
                            <a:off x="3530361" y="782091"/>
                            <a:ext cx="717716" cy="45719"/>
                          </a:xfrm>
                          <a:custGeom>
                            <a:avLst/>
                            <a:gdLst>
                              <a:gd name="connsiteX0" fmla="*/ 0 w 318836"/>
                              <a:gd name="connsiteY0" fmla="*/ 655721 h 691671"/>
                              <a:gd name="connsiteX1" fmla="*/ 114300 w 318836"/>
                              <a:gd name="connsiteY1" fmla="*/ 661736 h 691671"/>
                              <a:gd name="connsiteX2" fmla="*/ 168442 w 318836"/>
                              <a:gd name="connsiteY2" fmla="*/ 330868 h 691671"/>
                              <a:gd name="connsiteX3" fmla="*/ 204536 w 318836"/>
                              <a:gd name="connsiteY3" fmla="*/ 126331 h 691671"/>
                              <a:gd name="connsiteX4" fmla="*/ 258679 w 318836"/>
                              <a:gd name="connsiteY4" fmla="*/ 30078 h 691671"/>
                              <a:gd name="connsiteX5" fmla="*/ 318836 w 318836"/>
                              <a:gd name="connsiteY5" fmla="*/ 0 h 691671"/>
                              <a:gd name="connsiteX6" fmla="*/ 318836 w 318836"/>
                              <a:gd name="connsiteY6" fmla="*/ 0 h 6916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8836" h="691671">
                                <a:moveTo>
                                  <a:pt x="0" y="655721"/>
                                </a:moveTo>
                                <a:cubicBezTo>
                                  <a:pt x="43113" y="685799"/>
                                  <a:pt x="86226" y="715878"/>
                                  <a:pt x="114300" y="661736"/>
                                </a:cubicBezTo>
                                <a:cubicBezTo>
                                  <a:pt x="142374" y="607594"/>
                                  <a:pt x="153403" y="420102"/>
                                  <a:pt x="168442" y="330868"/>
                                </a:cubicBezTo>
                                <a:cubicBezTo>
                                  <a:pt x="183481" y="241634"/>
                                  <a:pt x="189497" y="176463"/>
                                  <a:pt x="204536" y="126331"/>
                                </a:cubicBezTo>
                                <a:cubicBezTo>
                                  <a:pt x="219575" y="76199"/>
                                  <a:pt x="239629" y="51133"/>
                                  <a:pt x="258679" y="30078"/>
                                </a:cubicBezTo>
                                <a:cubicBezTo>
                                  <a:pt x="277729" y="9023"/>
                                  <a:pt x="318836" y="0"/>
                                  <a:pt x="318836" y="0"/>
                                </a:cubicBezTo>
                                <a:lnTo>
                                  <a:pt x="318836" y="0"/>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id="Canvas 27" o:spid="_x0000_s1055" editas="canvas" style="width:6in;height:242.3pt;mso-position-horizontal-relative:char;mso-position-vertical-relative:line" coordsize="54864,30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">
                <v:shape id="_x0000_s1056" type="#_x0000_t75" style="position:absolute;width:54864;height:30765;visibility:visible;mso-wrap-style:square" stroked="t" strokecolor="black [3213]" strokeweight="1.5pt">
                  <v:fill o:detectmouseclick="t"/>
                  <v:path o:connecttype="none"/>
                </v:shape>
                <v:shape id="_x0000_s1057" type="#_x0000_t202" style="position:absolute;left:30612;top:2045;width:2369;height:24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k7hcYA&#10;AADcAAAADwAAAGRycy9kb3ducmV2LnhtbESPQWvCQBSE70L/w/IKvemmNUiNriKBQkyhWBXPj+xr&#10;Epp9m2S3Jv333YLgcZiZb5j1djSNuFLvassKnmcRCOLC6ppLBefT2/QVhPPIGhvLpOCXHGw3D5M1&#10;JtoO/EnXoy9FgLBLUEHlfZtI6YqKDLqZbYmD92V7gz7IvpS6xyHATSNfomghDdYcFipsKa2o+D7+&#10;GAUf2W6/7KI4T/f5+/wiMT50Q6bU0+O4W4HwNPp7+NbOtIL5Ygn/Z8IRkJ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Yk7hcYAAADcAAAADwAAAAAAAAAAAAAAAACYAgAAZHJz&#10;L2Rvd25yZXYueG1sUEsFBgAAAAAEAAQA9QAAAIsDAAAAAA==&#10;" fillcolor="white [3201]" stroked="f" strokeweight=".25pt">
                  <v:textbox>
                    <w:txbxContent>
                      <w:p w:rsidR="008A6BB2" w:rsidRDefault="008A6BB2" w:rsidP="00576A40">
                        <w:pPr>
                          <w:pStyle w:val="NormalWeb"/>
                          <w:spacing w:before="0" w:beforeAutospacing="0" w:after="200" w:afterAutospacing="0" w:line="276" w:lineRule="auto"/>
                        </w:pPr>
                        <w:r>
                          <w:rPr>
                            <w:rFonts w:eastAsia="Calibri"/>
                            <w:color w:val="FF0000"/>
                            <w:sz w:val="16"/>
                            <w:szCs w:val="16"/>
                          </w:rPr>
                          <w:t>3</w:t>
                        </w:r>
                      </w:p>
                    </w:txbxContent>
                  </v:textbox>
                </v:shape>
                <v:shape id="_x0000_s1058" type="#_x0000_t202" style="position:absolute;left:45523;top:1770;width:2375;height:24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HLMUA&#10;AADbAAAADwAAAGRycy9kb3ducmV2LnhtbESPQWvCQBSE74X+h+UVvNVNq4QaXUUChRhBWlt6fmSf&#10;SWj2bZJdTfz3rlDocZiZb5jVZjSNuFDvassKXqYRCOLC6ppLBd9f789vIJxH1thYJgVXcrBZPz6s&#10;MNF24E+6HH0pAoRdggoq79tESldUZNBNbUscvJPtDfog+1LqHocAN418jaJYGqw5LFTYUlpR8Xs8&#10;GwWHbLtbdNE8T3f5fvYjcf7RDZlSk6dxuwThafT/4b92phUsYrh/CT9Ar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58csxQAAANsAAAAPAAAAAAAAAAAAAAAAAJgCAABkcnMv&#10;ZG93bnJldi54bWxQSwUGAAAAAAQABAD1AAAAigMAAAAA&#10;" fillcolor="white [3201]" stroked="f" strokeweight=".25pt">
                  <v:textbox>
                    <w:txbxContent>
                      <w:p w:rsidR="008A6BB2" w:rsidRDefault="008A6BB2" w:rsidP="00D34D94">
                        <w:pPr>
                          <w:pStyle w:val="NormalWeb"/>
                          <w:spacing w:before="0" w:beforeAutospacing="0" w:after="200" w:afterAutospacing="0" w:line="276" w:lineRule="auto"/>
                        </w:pPr>
                        <w:r>
                          <w:rPr>
                            <w:rFonts w:eastAsia="Calibri"/>
                            <w:color w:val="FF0000"/>
                            <w:sz w:val="16"/>
                            <w:szCs w:val="16"/>
                          </w:rPr>
                          <w:t>4</w:t>
                        </w:r>
                      </w:p>
                    </w:txbxContent>
                  </v:textbox>
                </v:shape>
                <v:shape id="_x0000_s1059" type="#_x0000_t202" style="position:absolute;left:11966;top:4870;width:2375;height:24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n8wMQA&#10;AADbAAAADwAAAGRycy9kb3ducmV2LnhtbESPQWvCQBSE74L/YXlCb7rRhlKjq4hQiBaKjeL5kX0m&#10;wezbmN2a9N93C4LHYWa+YZbr3tTiTq2rLCuYTiIQxLnVFRcKTseP8TsI55E11pZJwS85WK+GgyUm&#10;2nb8TffMFyJA2CWooPS+SaR0eUkG3cQ2xMG72NagD7ItpG6xC3BTy1kUvUmDFYeFEhvalpRfsx+j&#10;4Cvd7Oa3KN5vd/vP17PE+HDrUqVeRv1mAcJT75/hRzvVCuYx/H8JP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5/MDEAAAA2wAAAA8AAAAAAAAAAAAAAAAAmAIAAGRycy9k&#10;b3ducmV2LnhtbFBLBQYAAAAABAAEAPUAAACJAwAAAAA=&#10;" fillcolor="white [3201]" stroked="f" strokeweight=".25pt">
                  <v:textbox>
                    <w:txbxContent>
                      <w:p w:rsidR="008A6BB2" w:rsidRPr="00D34D94" w:rsidRDefault="008A6BB2" w:rsidP="00D34D94">
                        <w:pPr>
                          <w:pStyle w:val="NormalWeb"/>
                          <w:spacing w:before="0" w:beforeAutospacing="0" w:after="200" w:afterAutospacing="0" w:line="276" w:lineRule="auto"/>
                          <w:rPr>
                            <w:color w:val="FF0000"/>
                          </w:rPr>
                        </w:pPr>
                        <w:r w:rsidRPr="00D34D94">
                          <w:rPr>
                            <w:rFonts w:eastAsia="Calibri"/>
                            <w:color w:val="FF0000"/>
                            <w:sz w:val="16"/>
                            <w:szCs w:val="16"/>
                          </w:rPr>
                          <w:t>1</w:t>
                        </w:r>
                      </w:p>
                    </w:txbxContent>
                  </v:textbox>
                </v:shape>
                <v:shape id="_x0000_s1060" type="#_x0000_t202" style="position:absolute;left:4300;top:13613;width:6490;height:552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BktMMA&#10;AADbAAAADwAAAGRycy9kb3ducmV2LnhtbESP3YrCMBSE74V9h3AWvFvTXUW0GkWEhaog/uH1oTm2&#10;ZZuT2kRb394IC14OM/MNM523phR3ql1hWcF3LwJBnFpdcKbgdPz9GoFwHlljaZkUPMjBfPbRmWKs&#10;bcN7uh98JgKEXYwKcu+rWEqX5mTQ9WxFHLyLrQ36IOtM6hqbADel/ImioTRYcFjIsaJlTunf4WYU&#10;bJPFanyNBuvlar3pnyUOdtcmUar72S4mIDy1/h3+bydawbgPry/hB8j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5BktMMAAADbAAAADwAAAAAAAAAAAAAAAACYAgAAZHJzL2Rv&#10;d25yZXYueG1sUEsFBgAAAAAEAAQA9QAAAIgDAAAAAA==&#10;" fillcolor="white [3201]" stroked="f" strokeweight=".25pt">
                  <v:textbox>
                    <w:txbxContent>
                      <w:p w:rsidR="008A6BB2" w:rsidRDefault="008A6BB2" w:rsidP="00D34D94">
                        <w:pPr>
                          <w:pStyle w:val="NormalWeb"/>
                          <w:spacing w:before="0" w:beforeAutospacing="0" w:after="0" w:afterAutospacing="0"/>
                          <w:rPr>
                            <w:rFonts w:eastAsia="Calibri"/>
                            <w:b/>
                            <w:bCs/>
                            <w:sz w:val="16"/>
                            <w:szCs w:val="16"/>
                          </w:rPr>
                        </w:pPr>
                        <w:r>
                          <w:rPr>
                            <w:rFonts w:eastAsia="Calibri"/>
                            <w:b/>
                            <w:bCs/>
                            <w:sz w:val="16"/>
                            <w:szCs w:val="16"/>
                          </w:rPr>
                          <w:t xml:space="preserve">Valid </w:t>
                        </w:r>
                      </w:p>
                      <w:p w:rsidR="008A6BB2" w:rsidRDefault="008A6BB2" w:rsidP="00D34D94">
                        <w:pPr>
                          <w:pStyle w:val="NormalWeb"/>
                          <w:spacing w:before="0" w:beforeAutospacing="0" w:after="0" w:afterAutospacing="0"/>
                          <w:rPr>
                            <w:rFonts w:eastAsia="Calibri"/>
                            <w:b/>
                            <w:bCs/>
                            <w:sz w:val="16"/>
                            <w:szCs w:val="16"/>
                          </w:rPr>
                        </w:pPr>
                        <w:r>
                          <w:rPr>
                            <w:rFonts w:eastAsia="Calibri"/>
                            <w:b/>
                            <w:bCs/>
                            <w:sz w:val="16"/>
                            <w:szCs w:val="16"/>
                          </w:rPr>
                          <w:t>Pulses</w:t>
                        </w:r>
                      </w:p>
                      <w:p w:rsidR="008A6BB2" w:rsidRDefault="008A6BB2" w:rsidP="00D34D94">
                        <w:pPr>
                          <w:pStyle w:val="NormalWeb"/>
                          <w:spacing w:before="0" w:beforeAutospacing="0" w:after="0" w:afterAutospacing="0"/>
                          <w:rPr>
                            <w:rFonts w:eastAsia="Calibri"/>
                            <w:b/>
                            <w:bCs/>
                            <w:sz w:val="16"/>
                            <w:szCs w:val="16"/>
                          </w:rPr>
                        </w:pPr>
                        <w:r>
                          <w:rPr>
                            <w:rFonts w:eastAsia="Calibri"/>
                            <w:b/>
                            <w:bCs/>
                            <w:sz w:val="16"/>
                            <w:szCs w:val="16"/>
                          </w:rPr>
                          <w:t xml:space="preserve">For </w:t>
                        </w:r>
                      </w:p>
                      <w:p w:rsidR="008A6BB2" w:rsidRDefault="008A6BB2" w:rsidP="00D34D94">
                        <w:pPr>
                          <w:pStyle w:val="NormalWeb"/>
                          <w:spacing w:before="0" w:beforeAutospacing="0" w:after="0" w:afterAutospacing="0"/>
                        </w:pPr>
                        <w:r>
                          <w:rPr>
                            <w:rFonts w:eastAsia="Calibri"/>
                            <w:b/>
                            <w:bCs/>
                            <w:sz w:val="16"/>
                            <w:szCs w:val="16"/>
                          </w:rPr>
                          <w:t xml:space="preserve">Processing </w:t>
                        </w:r>
                      </w:p>
                    </w:txbxContent>
                  </v:textbox>
                </v:shape>
                <v:shape id="_x0000_s1061" type="#_x0000_t202" style="position:absolute;left:20513;top:10466;width:4007;height:24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59tsQA&#10;AADbAAAADwAAAGRycy9kb3ducmV2LnhtbESP3WrCQBSE74W+w3IK3ummrYqmriJCISqIf/T6kD1N&#10;QrNnY3Y18e1dQfBymJlvmOm8NaW4Uu0Kywo++hEI4tTqgjMFp+NPbwzCeWSNpWVScCMH89lbZ4qx&#10;tg3v6XrwmQgQdjEqyL2vYildmpNB17cVcfD+bG3QB1lnUtfYBLgp5WcUjaTBgsNCjhUtc0r/Dxej&#10;YJssVpNzNFgvV+vN16/Ewe7cJEp139vFNwhPrX+Fn+1EKxiO4PEl/A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efbbEAAAA2wAAAA8AAAAAAAAAAAAAAAAAmAIAAGRycy9k&#10;b3ducmV2LnhtbFBLBQYAAAAABAAEAPUAAACJAwAAAAA=&#10;" fillcolor="white [3201]" stroked="f" strokeweight=".25pt">
                  <v:textbox>
                    <w:txbxContent>
                      <w:p w:rsidR="008A6BB2" w:rsidRDefault="008A6BB2" w:rsidP="00067162">
                        <w:pPr>
                          <w:pStyle w:val="NormalWeb"/>
                          <w:spacing w:before="0" w:beforeAutospacing="0" w:after="200" w:afterAutospacing="0" w:line="276" w:lineRule="auto"/>
                        </w:pPr>
                        <w:r>
                          <w:rPr>
                            <w:rFonts w:eastAsia="Calibri"/>
                            <w:sz w:val="16"/>
                            <w:szCs w:val="16"/>
                          </w:rPr>
                          <w:t>PTW</w:t>
                        </w:r>
                      </w:p>
                    </w:txbxContent>
                  </v:textbox>
                </v:shape>
                <v:shape id="_x0000_s1062" type="#_x0000_t202" style="position:absolute;left:5383;top:3414;width:5537;height:39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yXL8QA&#10;AADaAAAADwAAAGRycy9kb3ducmV2LnhtbESPQWvCQBSE74X+h+UVvOmmJhSbuooIQmKhqBXPj+xr&#10;Epp9G7Nrkv77bkHocZiZb5jlejSN6KlztWUFz7MIBHFhdc2lgvPnbroA4TyyxsYyKfghB+vV48MS&#10;U20HPlJ/8qUIEHYpKqi8b1MpXVGRQTezLXHwvmxn0AfZlVJ3OAS4aeQ8il6kwZrDQoUtbSsqvk83&#10;o+Aj2+Sv1yjZb/P9e3yRmByuQ6bU5GncvIHwNPr/8L2daQUx/F0JN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8ly/EAAAA2gAAAA8AAAAAAAAAAAAAAAAAmAIAAGRycy9k&#10;b3ducmV2LnhtbFBLBQYAAAAABAAEAPUAAACJAwAAAAA=&#10;" fillcolor="white [3201]" stroked="f" strokeweight=".25pt">
                  <v:textbox>
                    <w:txbxContent>
                      <w:p w:rsidR="008A6BB2" w:rsidRDefault="008A6BB2" w:rsidP="00067162">
                        <w:pPr>
                          <w:pStyle w:val="NormalWeb"/>
                          <w:spacing w:before="0" w:beforeAutospacing="0" w:after="0" w:afterAutospacing="0"/>
                          <w:rPr>
                            <w:rFonts w:eastAsia="Calibri"/>
                            <w:b/>
                            <w:sz w:val="16"/>
                            <w:szCs w:val="16"/>
                          </w:rPr>
                        </w:pPr>
                        <w:r>
                          <w:rPr>
                            <w:rFonts w:eastAsia="Calibri"/>
                            <w:b/>
                            <w:sz w:val="16"/>
                            <w:szCs w:val="16"/>
                          </w:rPr>
                          <w:t xml:space="preserve">Input  </w:t>
                        </w:r>
                      </w:p>
                      <w:p w:rsidR="008A6BB2" w:rsidRPr="00153825" w:rsidRDefault="008A6BB2" w:rsidP="00067162">
                        <w:pPr>
                          <w:pStyle w:val="NormalWeb"/>
                          <w:spacing w:before="0" w:beforeAutospacing="0" w:after="200" w:afterAutospacing="0" w:line="276" w:lineRule="auto"/>
                          <w:rPr>
                            <w:sz w:val="16"/>
                            <w:szCs w:val="16"/>
                            <w:vertAlign w:val="subscript"/>
                          </w:rPr>
                        </w:pPr>
                        <w:proofErr w:type="spellStart"/>
                        <w:r w:rsidRPr="00D15EE9">
                          <w:rPr>
                            <w:rFonts w:eastAsia="Calibri"/>
                            <w:b/>
                            <w:sz w:val="16"/>
                            <w:szCs w:val="16"/>
                          </w:rPr>
                          <w:t>Sample</w:t>
                        </w:r>
                        <w:r w:rsidRPr="00D15EE9">
                          <w:rPr>
                            <w:rFonts w:eastAsia="Calibri"/>
                            <w:b/>
                            <w:sz w:val="16"/>
                            <w:szCs w:val="16"/>
                            <w:vertAlign w:val="subscript"/>
                          </w:rPr>
                          <w:t>N</w:t>
                        </w:r>
                        <w:proofErr w:type="spellEnd"/>
                      </w:p>
                    </w:txbxContent>
                  </v:textbox>
                </v:shape>
                <v:line id="Straight Connector 5" o:spid="_x0000_s1063" style="position:absolute;visibility:visible;mso-wrap-style:square" from="10922,4707" to="52312,4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2W2H8MAAADaAAAADwAAAGRycy9kb3ducmV2LnhtbESPUWsCMRCE3wv9D2ELvtVcFUVPo4hQ&#10;kNqXqj9gvWzvDi+bM9nq2V9vCgUfh5n5hpkvO9eoC4VYezbw1s9AERfe1lwaOOzfXyegoiBbbDyT&#10;gRtFWC6en+aYW3/lL7rspFQJwjFHA5VIm2sdi4ocxr5viZP37YNDSTKU2ga8Jrhr9CDLxtphzWmh&#10;wpbWFRWn3Y8zcN5+buLt2AxkPPr9OIXVZCrDaEzvpVvNQAl18gj/tzfWwAj+rqQboB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tlth/DAAAA2gAAAA8AAAAAAAAAAAAA&#10;AAAAoQIAAGRycy9kb3ducmV2LnhtbFBLBQYAAAAABAAEAPkAAACRAwAAAAA=&#10;" strokecolor="#4579b8 [3044]"/>
                <v:shape id="_x0000_s1064" type="#_x0000_t202" style="position:absolute;left:32639;top:3522;width:8775;height:247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s0t8IA&#10;AADaAAAADwAAAGRycy9kb3ducmV2LnhtbESPQYvCMBSE78L+h/AWvGm6q8hajSLCQlUQV8Xzo3m2&#10;ZZuX2kRb/70RBI/DzHzDTOetKcWNaldYVvDVj0AQp1YXnCk4Hn57PyCcR9ZYWiYFd3Iwn310phhr&#10;2/Af3fY+EwHCLkYFufdVLKVLczLo+rYiDt7Z1gZ9kHUmdY1NgJtSfkfRSBosOCzkWNEyp/R/fzUK&#10;tsliNb5Ew/Vytd4MThKHu0uTKNX9bBcTEJ5a/w6/2olWMILnlXAD5O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CzS3wgAAANoAAAAPAAAAAAAAAAAAAAAAAJgCAABkcnMvZG93&#10;bnJldi54bWxQSwUGAAAAAAQABAD1AAAAhwMAAAAA&#10;" fillcolor="white [3201]" stroked="f" strokeweight=".25pt">
                  <v:textbox>
                    <w:txbxContent>
                      <w:p w:rsidR="008A6BB2" w:rsidRDefault="008A6BB2" w:rsidP="00067162">
                        <w:pPr>
                          <w:pStyle w:val="NormalWeb"/>
                          <w:spacing w:before="0" w:beforeAutospacing="0" w:after="200" w:afterAutospacing="0" w:line="276" w:lineRule="auto"/>
                        </w:pPr>
                        <w:r>
                          <w:rPr>
                            <w:rFonts w:eastAsia="Calibri"/>
                            <w:sz w:val="16"/>
                            <w:szCs w:val="16"/>
                          </w:rPr>
                          <w:t>Threshold (TET)</w:t>
                        </w:r>
                      </w:p>
                    </w:txbxContent>
                  </v:textbox>
                </v:shape>
                <v:line id="Straight Connector 7" o:spid="_x0000_s1065" style="position:absolute;visibility:visible;mso-wrap-style:square" from="10922,0" to="10922,21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0rZ8EAAADaAAAADwAAAGRycy9kb3ducmV2LnhtbESPQWsCMRSE74L/ITyhN83abVVWo0hB&#10;9Fa6Knh8bJ6b4OZl2UTd/vumUOhxmJlvmNWmd414UBesZwXTSQaCuPLacq3gdNyNFyBCRNbYeCYF&#10;3xRgsx4OVlho/+QvepSxFgnCoUAFJsa2kDJUhhyGiW+Jk3f1ncOYZFdL3eEzwV0jX7NsJh1aTgsG&#10;W/owVN3Ku1Owvxlv3/PzPj9YDvn0823ehItSL6N+uwQRqY//4b/2QSuYw++VdAPk+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PStnwQAAANoAAAAPAAAAAAAAAAAAAAAA&#10;AKECAABkcnMvZG93bnJldi54bWxQSwUGAAAAAAQABAD5AAAAjwMAAAAA&#10;" strokecolor="#7030a0" strokeweight="1pt"/>
                <v:shape id="Straight Arrow Connector 11" o:spid="_x0000_s1066" type="#_x0000_t32" style="position:absolute;left:10790;top:11775;width:972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zIwMEAAADbAAAADwAAAGRycy9kb3ducmV2LnhtbERP32vCMBB+F/Y/hBv4pqlliHTGIsJA&#10;GYJTYXs8mlubrrmUJGr33y/CwLf7+H7eshxsJ67kg3GsYDbNQBBXThuuFZxPb5MFiBCRNXaOScEv&#10;BShXT6MlFtrd+IOux1iLFMKhQAVNjH0hZagashimridO3LfzFmOCvpba4y2F207mWTaXFg2nhgZ7&#10;2jRU/RwvVsFmbw7djr76z12e+9a06+zl/aDU+HlYv4KINMSH+N+91Wn+DO6/pAPk6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VPMjAwQAAANsAAAAPAAAAAAAAAAAAAAAA&#10;AKECAABkcnMvZG93bnJldi54bWxQSwUGAAAAAAQABAD5AAAAjwMAAAAA&#10;" strokecolor="#7030a0">
                  <v:stroke endarrow="open"/>
                </v:shape>
                <v:shape id="_x0000_s1067" type="#_x0000_t202" style="position:absolute;left:4372;top:24162;width:26359;height:458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Nn7sEA&#10;AADbAAAADwAAAGRycy9kb3ducmV2LnhtbERPTYvCMBC9C/6HMMLe1tRVZK1GEWGhKoir4nloxrbY&#10;TGqTtfXfG2HB2zze58wWrSnFnWpXWFYw6EcgiFOrC84UnI4/n98gnEfWWFomBQ9ysJh3OzOMtW34&#10;l+4Hn4kQwi5GBbn3VSylS3My6Pq2Ig7cxdYGfYB1JnWNTQg3pfyKorE0WHBoyLGiVU7p9fBnFOyS&#10;5Xpyi0ab1XqzHZ4ljva3JlHqo9cupyA8tf4t/ncnOswfwuuXcIC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pDZ+7BAAAA2wAAAA8AAAAAAAAAAAAAAAAAmAIAAGRycy9kb3du&#10;cmV2LnhtbFBLBQYAAAAABAAEAPUAAACGAwAAAAA=&#10;" fillcolor="white [3201]" stroked="f" strokeweight=".25pt">
                  <v:textbox>
                    <w:txbxContent>
                      <w:p w:rsidR="008A6BB2" w:rsidRDefault="008A6BB2" w:rsidP="00D34D94">
                        <w:pPr>
                          <w:pStyle w:val="NormalWeb"/>
                          <w:spacing w:before="0" w:beforeAutospacing="0" w:after="0" w:afterAutospacing="0"/>
                          <w:rPr>
                            <w:rFonts w:eastAsia="Calibri"/>
                            <w:sz w:val="16"/>
                            <w:szCs w:val="16"/>
                          </w:rPr>
                        </w:pPr>
                        <w:r>
                          <w:rPr>
                            <w:rFonts w:eastAsia="Calibri"/>
                            <w:sz w:val="16"/>
                            <w:szCs w:val="16"/>
                          </w:rPr>
                          <w:t>Pulse 1 extends beyond the beginning of PTW</w:t>
                        </w:r>
                      </w:p>
                      <w:p w:rsidR="008A6BB2" w:rsidRDefault="008A6BB2" w:rsidP="00D34D94">
                        <w:pPr>
                          <w:pStyle w:val="NormalWeb"/>
                          <w:spacing w:before="0" w:beforeAutospacing="0" w:after="0" w:afterAutospacing="0"/>
                          <w:rPr>
                            <w:rFonts w:eastAsia="Calibri"/>
                            <w:sz w:val="16"/>
                            <w:szCs w:val="16"/>
                          </w:rPr>
                        </w:pPr>
                        <w:r>
                          <w:rPr>
                            <w:rFonts w:eastAsia="Calibri"/>
                            <w:sz w:val="16"/>
                            <w:szCs w:val="16"/>
                          </w:rPr>
                          <w:t>Pulse 2 does not have NSAT number of samples above TET</w:t>
                        </w:r>
                      </w:p>
                      <w:p w:rsidR="008A6BB2" w:rsidRDefault="008A6BB2" w:rsidP="00D34D94">
                        <w:pPr>
                          <w:pStyle w:val="NormalWeb"/>
                          <w:spacing w:before="0" w:beforeAutospacing="0" w:after="0" w:afterAutospacing="0"/>
                          <w:rPr>
                            <w:rFonts w:eastAsia="Calibri"/>
                            <w:sz w:val="16"/>
                            <w:szCs w:val="16"/>
                          </w:rPr>
                        </w:pPr>
                        <w:r>
                          <w:rPr>
                            <w:rFonts w:eastAsia="Calibri"/>
                            <w:sz w:val="16"/>
                            <w:szCs w:val="16"/>
                          </w:rPr>
                          <w:t>Pulse 4 extends beyond the end of PTW</w:t>
                        </w:r>
                      </w:p>
                      <w:p w:rsidR="008A6BB2" w:rsidRDefault="008A6BB2" w:rsidP="00067162">
                        <w:pPr>
                          <w:pStyle w:val="NormalWeb"/>
                          <w:spacing w:before="0" w:beforeAutospacing="0" w:after="200" w:afterAutospacing="0" w:line="276" w:lineRule="auto"/>
                        </w:pPr>
                      </w:p>
                    </w:txbxContent>
                  </v:textbox>
                </v:shape>
                <v:shape id="Straight Arrow Connector 16" o:spid="_x0000_s1068" type="#_x0000_t32" style="position:absolute;left:25326;top:11647;width:19491;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VQtMEAAADbAAAADwAAAGRycy9kb3ducmV2LnhtbERP32vCMBB+F/wfwgm+aboiIp2xiCAo&#10;Y+DcQB+P5tamay4lybT775fBwLf7+H7euhxsJ27kg3Gs4GmegSCunDZcK/h4389WIEJE1tg5JgU/&#10;FKDcjEdrLLS78xvdzrEWKYRDgQqaGPtCylA1ZDHMXU+cuE/nLcYEfS21x3sKt53Ms2wpLRpODQ32&#10;tGuo+jp/WwW7V3PqjnTtL8c8961pt9ni5aTUdDJsn0FEGuJD/O8+6DR/CX+/pAPk5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a1VC0wQAAANsAAAAPAAAAAAAAAAAAAAAA&#10;AKECAABkcnMvZG93bnJldi54bWxQSwUGAAAAAAQABAD5AAAAjwMAAAAA&#10;" strokecolor="#7030a0">
                  <v:stroke endarrow="open"/>
                </v:shape>
                <v:line id="Straight Connector 17" o:spid="_x0000_s1069" style="position:absolute;visibility:visible;mso-wrap-style:square" from="45669,721" to="45669,212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9LLMAAAADbAAAADwAAAGRycy9kb3ducmV2LnhtbERP32vCMBB+H+x/CDfwbaa1OkdnKkMY&#10;+ibqBns8mlsTbC6lybT+90YQfLuP7+ctloNrxYn6YD0ryMcZCOLaa8uNgu/D1+s7iBCRNbaeScGF&#10;Aiyr56cFltqfeUenfWxECuFQogITY1dKGWpDDsPYd8SJ+/O9w5hg30jd4zmFu1ZOsuxNOrScGgx2&#10;tDJUH/f/TsH6aLydFT/rYmM5FPl2Om/Dr1Kjl+HzA0SkIT7Ed/dGp/lzuP2SDpDVF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TfSyzAAAAA2wAAAA8AAAAAAAAAAAAAAAAA&#10;oQIAAGRycy9kb3ducmV2LnhtbFBLBQYAAAAABAAEAPkAAACOAwAAAAA=&#10;" strokecolor="#7030a0" strokeweight="1pt"/>
                <v:shape id="Freeform 29" o:spid="_x0000_s1070" style="position:absolute;left:10046;top:721;width:5835;height:6895;visibility:visible;mso-wrap-style:square;v-text-anchor:middle" coordsize="583531,689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9VMMA&#10;AADbAAAADwAAAGRycy9kb3ducmV2LnhtbESPQWvCQBSE74X+h+UJ3urGHNoaXaUUrd5KY6F6e2Sf&#10;SWj2bdh9avrvu4WCx2FmvmEWq8F16kIhtp4NTCcZKOLK25ZrA5/7zcMzqCjIFjvPZOCHIqyW93cL&#10;LKy/8gddSqlVgnAs0EAj0hdax6ohh3Hie+LknXxwKEmGWtuA1wR3nc6z7FE7bDktNNjTa0PVd3l2&#10;Buiw3ubHd/mq3FP3FrD09Vl2xoxHw8sclNAgt/B/e2cN5DP4+5J+gF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d9VMMAAADbAAAADwAAAAAAAAAAAAAAAACYAgAAZHJzL2Rv&#10;d25yZXYueG1sUEsFBgAAAAAEAAQA9QAAAIgDAAAAAA==&#10;" path="m,595564v32585,34089,65171,68179,108284,c151397,527385,217571,285751,258679,186490,299787,87229,354931,,354931,r,c364957,102268,376989,500314,415089,613611v38100,113297,168442,66174,168442,66174l583531,679785r,e" filled="f" strokecolor="#243f60 [1604]" strokeweight="2pt">
                  <v:path arrowok="t" o:connecttype="custom" o:connectlocs="0,595564;108284,595564;258679,186490;354931,0;354931,0;415089,613611;583531,679785;583531,679785;583531,679785" o:connectangles="0,0,0,0,0,0,0,0,0"/>
                </v:shape>
                <v:shape id="_x0000_s1071" type="#_x0000_t202" style="position:absolute;left:8119;top:8156;width:3347;height:24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K3C8QA&#10;AADbAAAADwAAAGRycy9kb3ducmV2LnhtbESPQWvCQBSE7wX/w/KE3nSjlWCjq4ggRIWitvT8yD6T&#10;YPZtzK4m/nu3IPQ4zMw3zHzZmUrcqXGlZQWjYQSCOLO65FzBz/dmMAXhPLLGyjIpeJCD5aL3NsdE&#10;25aPdD/5XAQIuwQVFN7XiZQuK8igG9qaOHhn2xj0QTa51A22AW4qOY6iWBosOSwUWNO6oOxyuhkF&#10;X+lq+3mNJrv1drf/+JU4OVzbVKn3freagfDU+f/wq51qBXEMf1/CD5C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ytwvEAAAA2wAAAA8AAAAAAAAAAAAAAAAAmAIAAGRycy9k&#10;b3ducmV2LnhtbFBLBQYAAAAABAAEAPUAAACJAwAAAAA=&#10;" fillcolor="white [3201]" stroked="f" strokeweight=".25pt">
                  <v:textbox>
                    <w:txbxContent>
                      <w:p w:rsidR="008A6BB2" w:rsidRDefault="008A6BB2" w:rsidP="0021410B">
                        <w:pPr>
                          <w:pStyle w:val="NormalWeb"/>
                          <w:spacing w:before="0" w:beforeAutospacing="0" w:after="200" w:afterAutospacing="0" w:line="276" w:lineRule="auto"/>
                        </w:pPr>
                        <w:r>
                          <w:rPr>
                            <w:rFonts w:eastAsia="Calibri"/>
                            <w:sz w:val="12"/>
                            <w:szCs w:val="12"/>
                          </w:rPr>
                          <w:t>NSB</w:t>
                        </w:r>
                      </w:p>
                    </w:txbxContent>
                  </v:textbox>
                </v:shape>
                <v:group id="Group 69" o:spid="_x0000_s1072" style="position:absolute;left:10080;top:4495;width:4658;height:6387" coordorigin="967,743" coordsize="4661,63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line id="Straight Connector 71" o:spid="_x0000_s1073" style="position:absolute;visibility:visible;mso-wrap-style:square" from="2827,743" to="2884,69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rmQcIAAADbAAAADwAAAGRycy9kb3ducmV2LnhtbESP3YrCMBSE7xd8h3CEvVvTiqh0jSKC&#10;ILI3/jzAsTnbVpuTmkStPr0RBC+HmfmGmcxaU4srOV9ZVpD2EhDEudUVFwr2u+XPGIQPyBpry6Tg&#10;Th5m087XBDNtb7yh6zYUIkLYZ6igDKHJpPR5SQZ9zzbE0fu3zmCI0hVSO7xFuKllP0mG0mDFcaHE&#10;hhYl5aftxSgY/9nh/uzk45gcDjo9P6rBZn1X6rvbzn9BBGrDJ/xur7SCUQqvL/EHyOk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UrmQcIAAADbAAAADwAAAAAAAAAAAAAA&#10;AAChAgAAZHJzL2Rvd25yZXYueG1sUEsFBgAAAAAEAAQA+QAAAJADAAAAAA==&#10;" strokecolor="#92d050"/>
                  <v:line id="Straight Connector 72" o:spid="_x0000_s1074" style="position:absolute;visibility:visible;mso-wrap-style:square" from="967,906" to="1024,7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h4NsQAAADbAAAADwAAAGRycy9kb3ducmV2LnhtbESP0WrCQBRE3wv+w3KFvtWNoaQSXUUK&#10;BSl9ifUDrtnbJDV7N9ldNfr1riD4OMzMGWaxGkwrTuR8Y1nBdJKAIC6tbrhSsPv9epuB8AFZY2uZ&#10;FFzIw2o5ellgru2ZCzptQyUihH2OCuoQulxKX9Zk0E9sRxy9P+sMhihdJbXDc4SbVqZJkkmDDceF&#10;Gjv6rKk8bI9GwezHZrveyet/st/raX9t3ovvi1Kv42E9BxFoCM/wo73RCj5SuH+JP0Au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mHg2xAAAANsAAAAPAAAAAAAAAAAA&#10;AAAAAKECAABkcnMvZG93bnJldi54bWxQSwUGAAAAAAQABAD5AAAAkgMAAAAA&#10;" strokecolor="#92d050"/>
                  <v:line id="Straight Connector 70" o:spid="_x0000_s1075" style="position:absolute;visibility:visible;mso-wrap-style:square" from="5566,745" to="5628,69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ZD2sAAAADbAAAADwAAAGRycy9kb3ducmV2LnhtbERPy4rCMBTdC/5DuMLsNFUGlWpaBkEQ&#10;cePjA67Nta3T3NQkavXrzWJglofzXuadacSDnK8tKxiPEhDEhdU1lwpOx/VwDsIHZI2NZVLwIg95&#10;1u8tMdX2yXt6HEIpYgj7FBVUIbSplL6oyKAf2ZY4chfrDIYIXSm1w2cMN42cJMlUGqw5NlTY0qqi&#10;4vdwNwrmOzs93Zx8X5PzWY9v7/p7v30p9TXofhYgAnXhX/zn3mgFs7g+fok/QGY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4GQ9rAAAAA2wAAAA8AAAAAAAAAAAAAAAAA&#10;oQIAAGRycy9kb3ducmV2LnhtbFBLBQYAAAAABAAEAPkAAACOAwAAAAA=&#10;" strokecolor="#92d050"/>
                </v:group>
                <v:shape id="Freeform 35" o:spid="_x0000_s1076" style="position:absolute;left:11008;top:12626;width:3730;height:7399;visibility:visible;mso-wrap-style:square;v-text-anchor:middle" coordsize="372979,7399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yCMsUA&#10;AADbAAAADwAAAGRycy9kb3ducmV2LnhtbESP0WrCQBRE34X+w3KFvkjdaDGU6CYURehDoWj7ATfZ&#10;axLM3o27a0z79d1CwcdhZs4wm2I0nRjI+daygsU8AUFcWd1yreDrc//0AsIHZI2dZVLwTR6K/GGy&#10;wUzbGx9oOIZaRAj7DBU0IfSZlL5qyKCf2544eifrDIYoXS21w1uEm04ukySVBluOCw32tG2oOh+v&#10;RkF6OdSL1M265OJX7+W1HPTu50Opx+n4ugYRaAz38H/7TSt4XsHfl/gDZP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7IIyxQAAANsAAAAPAAAAAAAAAAAAAAAAAJgCAABkcnMv&#10;ZG93bnJldi54bWxQSwUGAAAAAAQABAD1AAAAigMAAAAA&#10;" path="m,668444v2507,7520,5014,15040,42111,-84221c79208,484962,184485,159106,222585,72880v38100,-86226,31081,-105276,48126,-6015c287756,166126,307808,558155,324853,668444v17045,110289,48126,60157,48126,60157l372979,728601r,l372979,728601e" filled="f" strokecolor="#243f60 [1604]" strokeweight="2pt">
                  <v:path arrowok="t" o:connecttype="custom" o:connectlocs="0,668444;42111,584223;222585,72880;270711,66865;324853,668444;372979,728601;372979,728601;372979,728601;372979,728601" o:connectangles="0,0,0,0,0,0,0,0,0"/>
                </v:shape>
                <v:shape id="Freeform 38" o:spid="_x0000_s1077" style="position:absolute;left:42480;top:12318;width:3189;height:6916;visibility:visible;mso-wrap-style:square;v-text-anchor:middle" coordsize="318836,6916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CTSMEA&#10;AADbAAAADwAAAGRycy9kb3ducmV2LnhtbERPz2vCMBS+C/sfwht4kZlWQaQzyhgMdrTdinh7NG9t&#10;WfPSJVnT/ffLQfD48f0+nGYziImc7y0ryNcZCOLG6p5bBZ8fb097ED4gaxwsk4I/8nA6PiwOWGgb&#10;uaSpCq1IIewLVNCFMBZS+qYjg35tR+LEfVlnMCToWqkdxhRuBrnJsp002HNq6HCk146a7+rXKCh/&#10;HF6iratVZmM5D5trXp9HpZaP88sziEBzuItv7netYJvGpi/pB8jj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jwk0jBAAAA2wAAAA8AAAAAAAAAAAAAAAAAmAIAAGRycy9kb3du&#10;cmV2LnhtbFBLBQYAAAAABAAEAPUAAACGAwAAAAA=&#10;" path="m,655721v43113,30078,86226,60157,114300,6015c142374,607594,153403,420102,168442,330868v15039,-89234,21055,-154405,36094,-204537c219575,76199,239629,51133,258679,30078,277729,9023,318836,,318836,r,e" filled="f" strokecolor="#243f60 [1604]" strokeweight="2pt">
                  <v:path arrowok="t" o:connecttype="custom" o:connectlocs="0,655721;114300,661736;168442,330868;204536,126331;258679,30078;318836,0;318836,0" o:connectangles="0,0,0,0,0,0,0"/>
                </v:shape>
                <v:shape id="Freeform 2732" o:spid="_x0000_s1078" style="position:absolute;left:18932;top:3926;width:1336;height:3409;visibility:visible;mso-wrap-style:square;v-text-anchor:middle" coordsize="613611,460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uFMYA&#10;AADdAAAADwAAAGRycy9kb3ducmV2LnhtbESPzWsCMRTE7wX/h/AEbzXrbunHahQRBA9FWvXS2+vm&#10;7QduXpYkq+t/b4RCj8PM/IZZrAbTigs531hWMJsmIIgLqxuuFJyO2+d3ED4ga2wtk4IbeVgtR08L&#10;zLW98jddDqESEcI+RwV1CF0upS9qMuintiOOXmmdwRClq6R2eI1w08o0SV6lwYbjQo0dbWoqzofe&#10;KDhm+48fLvvsc8Onav/18tuXqVNqMh7WcxCBhvAf/mvvtIL0LUvh8SY+Abm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TuFMYAAADdAAAADwAAAAAAAAAAAAAAAACYAgAAZHJz&#10;L2Rvd25yZXYueG1sUEsFBgAAAAAEAAQA9QAAAIsDAAAAAA==&#10;" path="m,397042v19551,-1504,39103,-3008,60158,-12032c81213,375986,110290,359945,126332,342900v16042,-17045,12032,-17045,30079,-60158c174458,239629,209550,131345,234616,84221,259682,37097,281739,14037,306805,v25066,-14037,63167,-14037,78206,c400050,14037,387016,44116,397042,84221v10026,40105,34089,96253,48126,156411c459205,300790,454192,411079,481263,445168v27071,34089,126332,,126332,l613611,445168e" filled="f" strokecolor="#243f60 [1604]" strokeweight="2pt">
                  <v:path arrowok="t" o:connecttype="custom" o:connectlocs="0,294038;13097,285127;27504,253942;34052,209390;51079,62372;66795,0;83821,0;86440,62372;96918,178205;104776,329678;132280,329678;133590,329678" o:connectangles="0,0,0,0,0,0,0,0,0,0,0,0"/>
                </v:shape>
                <v:shape id="Freeform 2735" o:spid="_x0000_s1079" style="position:absolute;left:26884;top:1103;width:8904;height:7053;visibility:visible;mso-wrap-style:square;v-text-anchor:middle" coordsize="890336,7053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unecUA&#10;AADdAAAADwAAAGRycy9kb3ducmV2LnhtbESPQWvCQBSE74X+h+UVvNWNFmuJrlJKBQ8iNKb3R/aZ&#10;Tcy+DdnVxH/vCoLHYWa+YZbrwTbiQp2vHCuYjBMQxIXTFZcK8sPm/QuED8gaG8ek4Eoe1qvXlyWm&#10;2vX8R5cslCJC2KeowITQplL6wpBFP3YtcfSOrrMYouxKqTvsI9w2cpokn9JixXHBYEs/hopTdrYK&#10;Nntz7X/zusDz8X8bap/X5e6k1Oht+F6ACDSEZ/jR3moF0/nHDO5v4hO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G6d5xQAAAN0AAAAPAAAAAAAAAAAAAAAAAJgCAABkcnMv&#10;ZG93bnJldi54bWxQSwUGAAAAAAQABAD1AAAAigMAAAAA&#10;" path="m,698961v43614,5514,87229,11029,114300,c141371,687932,146384,659858,162426,632787v16042,-27071,26068,-48126,48126,-96252c232610,488409,268705,388145,294773,344029v26068,-44116,46122,-20052,72190,-72189c393031,219703,423110,70311,451184,31208v28074,-39103,61161,-46121,84221,6016c558465,89361,571500,238753,589547,344029v18047,105276,4011,271714,54142,324853c693820,722021,792078,692443,890336,662866e" filled="f" strokecolor="#243f60 [1604]" strokeweight="2pt">
                  <v:path arrowok="t" o:connecttype="custom" o:connectlocs="0,698961;114300,698961;162426,632787;210552,536535;294773,344029;366963,271840;451184,31208;535405,37224;589547,344029;643689,668882;890336,662866" o:connectangles="0,0,0,0,0,0,0,0,0,0,0"/>
                </v:shape>
                <v:shape id="Freeform 2737" o:spid="_x0000_s1080" style="position:absolute;left:27945;top:12067;width:4753;height:6798;visibility:visible;mso-wrap-style:square;v-text-anchor:middle" coordsize="475247,6797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FUvcYA&#10;AADdAAAADwAAAGRycy9kb3ducmV2LnhtbESPQWsCMRSE70L/Q3iF3jTrFmpZjSJCoRU8qO2ht8fm&#10;uRvdvKxJuq799U1B8DjMzDfMbNHbRnTkg3GsYDzKQBCXThuuFHzu34avIEJE1tg4JgVXCrCYPwxm&#10;WGh34S11u1iJBOFQoII6xraQMpQ1WQwj1xIn7+C8xZikr6T2eElw28g8y16kRcNpocaWVjWVp92P&#10;VYBh82XO37/H3BxOfssf605ma6WeHvvlFESkPt7Dt/a7VpBPnifw/yY9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nFUvcYAAADdAAAADwAAAAAAAAAAAAAAAACYAgAAZHJz&#10;L2Rvd25yZXYueG1sUEsFBgAAAAAEAAQA9QAAAIsDAAAAAA==&#10;" path="m,679789c38100,644696,76200,609604,96252,577520v20052,-32084,15039,-59156,24063,-90237c129339,456202,130341,420107,150394,391031v20053,-29076,71187,-51135,90237,-78206c259681,285754,254668,264699,264694,228604v10026,-36095,22058,-97255,36095,-132347c314826,61165,331870,33092,348915,18052,365960,3012,389020,-7014,403057,6020v14037,13034,18047,35092,30079,90237c445168,151402,460207,244145,475247,336889e" filled="f" strokecolor="#243f60 [1604]" strokeweight="2pt">
                  <v:path arrowok="t" o:connecttype="custom" o:connectlocs="0,679789;96252,577520;120315,487283;150394,391031;240631,312825;264694,228604;300789,96257;348915,18052;403057,6020;433136,96257;475247,336889" o:connectangles="0,0,0,0,0,0,0,0,0,0,0"/>
                </v:shape>
                <v:group id="Group 4" o:spid="_x0000_s1081" style="position:absolute;left:18059;top:2738;width:4515;height:7234" coordorigin="10670,2678" coordsize="4514,72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_x0000_s1082" type="#_x0000_t202" style="position:absolute;left:10670;top:7448;width:4515;height:24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AytMQA&#10;AADaAAAADwAAAGRycy9kb3ducmV2LnhtbESPQWvCQBSE7wX/w/IEb3WjDaVNXUWEQqJQrBXPj+xr&#10;Esy+TbJrkv77rlDocZiZb5jVZjS16KlzlWUFi3kEgji3uuJCwfnr/fEFhPPIGmvLpOCHHGzWk4cV&#10;JtoO/En9yRciQNglqKD0vkmkdHlJBt3cNsTB+7adQR9kV0jd4RDgppbLKHqWBisOCyU2tCspv55u&#10;RsFHus1e2yje77L94ekiMT62Q6rUbDpu30B4Gv1/+K+dagVLuF8JN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wMrTEAAAA2gAAAA8AAAAAAAAAAAAAAAAAmAIAAGRycy9k&#10;b3ducmV2LnhtbFBLBQYAAAAABAAEAPUAAACJAwAAAAA=&#10;" fillcolor="white [3201]" stroked="f" strokeweight=".25pt">
                    <v:textbox>
                      <w:txbxContent>
                        <w:p w:rsidR="008A6BB2" w:rsidRDefault="008A6BB2" w:rsidP="00067162">
                          <w:pPr>
                            <w:pStyle w:val="NormalWeb"/>
                            <w:spacing w:before="0" w:beforeAutospacing="0" w:after="200" w:afterAutospacing="0" w:line="276" w:lineRule="auto"/>
                          </w:pPr>
                          <w:r>
                            <w:rPr>
                              <w:rFonts w:eastAsia="Calibri"/>
                              <w:sz w:val="16"/>
                              <w:szCs w:val="16"/>
                            </w:rPr>
                            <w:t>NSAT</w:t>
                          </w:r>
                        </w:p>
                      </w:txbxContent>
                    </v:textbox>
                  </v:shape>
                  <v:line id="Straight Connector 26" o:spid="_x0000_s1083" style="position:absolute;visibility:visible;mso-wrap-style:square" from="12660,2678" to="12660,8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kxscIAAADbAAAADwAAAGRycy9kb3ducmV2LnhtbESPT4vCMBTE78J+h/AWvGm6giLVKLru&#10;Lh68+Pf8SJ5tsXmpTazdb28EweMwM79hpvPWlqKh2heOFXz1ExDE2pmCMwWH/W9vDMIHZIOlY1Lw&#10;Tx7ms4/OFFPj7rylZhcyESHsU1SQh1ClUnqdk0XfdxVx9M6uthiirDNparxHuC3lIElG0mLBcSHH&#10;ir5z0pfdzSpY3U7O/PwV7jg8jq9mv9SN3nilup/tYgIiUBve4Vd7bRQMRvD8En+AnD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AkxscIAAADbAAAADwAAAAAAAAAAAAAA&#10;AAChAgAAZHJzL2Rvd25yZXYueG1sUEsFBgAAAAAEAAQA+QAAAJADAAAAAA==&#10;" strokecolor="#795d9b [3047]">
                    <v:stroke startarrow="block"/>
                  </v:line>
                  <v:line id="Straight Connector 154" o:spid="_x0000_s1084" style="position:absolute;visibility:visible;mso-wrap-style:square" from="11966,4628" to="11966,86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74CsIAAADcAAAADwAAAGRycy9kb3ducmV2LnhtbERPTWvCQBC9F/oflhF6qxuLFkmziq1W&#10;evBibHoedqdJMDsbs2uM/74rFLzN431OthxsI3rqfO1YwWScgCDWztRcKvg+fD7PQfiAbLBxTAqu&#10;5GG5eHzIMDXuwnvq81CKGMI+RQVVCG0qpdcVWfRj1xJH7td1FkOEXSlNh5cYbhv5kiSv0mLNsaHC&#10;lj4q0sf8bBWszz/ObLa1K2bF/GQO77rXO6/U02hYvYEINIS7+N/9ZeL82RRuz8QL5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X74CsIAAADcAAAADwAAAAAAAAAAAAAA&#10;AAChAgAAZHJzL2Rvd25yZXYueG1sUEsFBgAAAAAEAAQA+QAAAJADAAAAAA==&#10;" strokecolor="#795d9b [3047]">
                    <v:stroke startarrow="block"/>
                  </v:line>
                </v:group>
                <v:group id="Group 147" o:spid="_x0000_s1085" style="position:absolute;left:10640;top:2641;width:4515;height:7210" coordsize="4521,7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shape id="_x0000_s1086" type="#_x0000_t202" style="position:absolute;top:4757;width:4521;height:2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Ssn8YA&#10;AADcAAAADwAAAGRycy9kb3ducmV2LnhtbESPQWvCQBCF74X+h2UK3uqmNZQaXUWEQrRQrIrnITsm&#10;odnZmF1N/PedQ6G3Gd6b976ZLwfXqBt1ofZs4GWcgCIuvK25NHA8fDy/gwoR2WLjmQzcKcBy8fgw&#10;x8z6nr/pto+lkhAOGRqoYmwzrUNRkcMw9i2xaGffOYyydqW2HfYS7hr9miRv2mHN0lBhS+uKip/9&#10;1Rn4yleb6SVJt+vN9nNy0pjuLn1uzOhpWM1ARRriv/nvOreCnwqtPCMT6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LSsn8YAAADcAAAADwAAAAAAAAAAAAAAAACYAgAAZHJz&#10;L2Rvd25yZXYueG1sUEsFBgAAAAAEAAQA9QAAAIsDAAAAAA==&#10;" fillcolor="white [3201]" stroked="f" strokeweight=".25pt">
                    <v:textbox>
                      <w:txbxContent>
                        <w:p w:rsidR="008A6BB2" w:rsidRDefault="008A6BB2" w:rsidP="00C63764">
                          <w:pPr>
                            <w:pStyle w:val="NormalWeb"/>
                            <w:spacing w:before="0" w:beforeAutospacing="0" w:after="200" w:afterAutospacing="0" w:line="276" w:lineRule="auto"/>
                          </w:pPr>
                          <w:r>
                            <w:rPr>
                              <w:rFonts w:eastAsia="Calibri"/>
                              <w:sz w:val="16"/>
                              <w:szCs w:val="16"/>
                            </w:rPr>
                            <w:t>NSAT</w:t>
                          </w:r>
                        </w:p>
                      </w:txbxContent>
                    </v:textbox>
                  </v:shape>
                  <v:line id="Straight Connector 149" o:spid="_x0000_s1087" style="position:absolute;visibility:visible;mso-wrap-style:square" from="1989,0" to="1989,5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BScIAAADcAAAADwAAAGRycy9kb3ducmV2LnhtbERPyW7CMBC9I/EP1iBxA6cVIJrGQdBN&#10;HLgUSs8je5pEjcdpbEL4+xoJids8vXWyVW9r0VHrK8cKHqYJCGLtTMWFgq/D+2QJwgdkg7VjUnAh&#10;D6t8OMgwNe7Mn9TtQyFiCPsUFZQhNKmUXpdk0U9dQxy5H9daDBG2hTQtnmO4reVjkiykxYpjQ4kN&#10;vZSkf/cnq+D19O3M20fljvPj8s8cNrrTO6/UeNSvn0EE6sNdfHNvTZw/e4LrM/ECmf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bBScIAAADcAAAADwAAAAAAAAAAAAAA&#10;AAChAgAAZHJzL2Rvd25yZXYueG1sUEsFBgAAAAAEAAQA+QAAAJADAAAAAA==&#10;" strokecolor="#795d9b [3047]">
                    <v:stroke startarrow="block"/>
                  </v:line>
                  <v:line id="Straight Connector 150" o:spid="_x0000_s1088" style="position:absolute;visibility:visible;mso-wrap-style:square" from="1295,1950" to="1295,5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X+CcQAAADcAAAADwAAAGRycy9kb3ducmV2LnhtbESPQW/CMAyF75P4D5GRuI2USUyoIyBg&#10;gHbYZTA4W4lpKxqnNKF0/34+TNrN1nt+7/N82ftaddTGKrCByTgDRWyDq7gw8H3cPc9AxYTssA5M&#10;Bn4ownIxeJpj7sKDv6g7pEJJCMccDZQpNbnW0ZbkMY5DQyzaJbQek6xtoV2LDwn3tX7JslftsWJp&#10;KLGhTUn2erh7A+/3c3DbfRVO09Ps5o5r29nPaMxo2K/eQCXq07/57/rDCf5U8OUZmUAv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Rf4JxAAAANwAAAAPAAAAAAAAAAAA&#10;AAAAAKECAABkcnMvZG93bnJldi54bWxQSwUGAAAAAAQABAD5AAAAkgMAAAAA&#10;" strokecolor="#795d9b [3047]">
                    <v:stroke startarrow="block"/>
                  </v:line>
                </v:group>
                <v:shape id="_x0000_s1089" type="#_x0000_t202" style="position:absolute;left:13441;top:9014;width:3391;height:246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GG4sEA&#10;AADbAAAADwAAAGRycy9kb3ducmV2LnhtbERPy4rCMBTdC/5DuIK7MfWBOB2jiCBUBwatw6wvzbUt&#10;Nje1ibb+vVkMuDyc93LdmUo8qHGlZQXjUQSCOLO65FzB73n3sQDhPLLGyjIpeJKD9arfW2Ksbcsn&#10;eqQ+FyGEXYwKCu/rWEqXFWTQjWxNHLiLbQz6AJtc6gbbEG4qOYmiuTRYcmgosKZtQdk1vRsFP8lm&#10;/3mLZoft/vA9/ZM4O97aRKnhoNt8gfDU+bf4351oBfMwNnwJP0C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hhuLBAAAA2wAAAA8AAAAAAAAAAAAAAAAAmAIAAGRycy9kb3du&#10;cmV2LnhtbFBLBQYAAAAABAAEAPUAAACGAwAAAAA=&#10;" fillcolor="white [3201]" stroked="f" strokeweight=".25pt">
                  <v:textbox>
                    <w:txbxContent>
                      <w:p w:rsidR="008A6BB2" w:rsidRDefault="008A6BB2" w:rsidP="0021410B">
                        <w:pPr>
                          <w:pStyle w:val="NormalWeb"/>
                          <w:spacing w:before="0" w:beforeAutospacing="0" w:after="200" w:afterAutospacing="0" w:line="276" w:lineRule="auto"/>
                        </w:pPr>
                        <w:r>
                          <w:rPr>
                            <w:rFonts w:eastAsia="Calibri"/>
                            <w:sz w:val="12"/>
                            <w:szCs w:val="12"/>
                          </w:rPr>
                          <w:t>NSA</w:t>
                        </w:r>
                      </w:p>
                    </w:txbxContent>
                  </v:textbox>
                </v:shape>
                <v:group id="Group 151" o:spid="_x0000_s1090" style="position:absolute;left:28466;top:2624;width:4515;height:7220" coordorigin="" coordsize="4521,72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shape id="_x0000_s1091" type="#_x0000_t202" style="position:absolute;top:4767;width:4521;height:2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UNqMMA&#10;AADcAAAADwAAAGRycy9kb3ducmV2LnhtbERP22rCQBB9L/QflhF8qxsvLTW6CSIUogWxVnwesmMS&#10;zM7G7Gri33cLhb7N4VxnmfamFndqXWVZwXgUgSDOra64UHD8/nh5B+E8ssbaMil4kIM0eX5aYqxt&#10;x190P/hChBB2MSoovW9iKV1ekkE3sg1x4M62NegDbAupW+xCuKnlJIrepMGKQ0OJDa1Lyi+Hm1Gw&#10;y1ab+TWabdeb7ef0JHG2v3aZUsNBv1qA8NT7f/GfO9Nh/usEfp8JF8jk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IUNqMMAAADcAAAADwAAAAAAAAAAAAAAAACYAgAAZHJzL2Rv&#10;d25yZXYueG1sUEsFBgAAAAAEAAQA9QAAAIgDAAAAAA==&#10;" fillcolor="white [3201]" stroked="f" strokeweight=".25pt">
                    <v:textbox>
                      <w:txbxContent>
                        <w:p w:rsidR="008A6BB2" w:rsidRDefault="008A6BB2" w:rsidP="00C63764">
                          <w:pPr>
                            <w:pStyle w:val="NormalWeb"/>
                            <w:spacing w:before="0" w:beforeAutospacing="0" w:after="200" w:afterAutospacing="0" w:line="276" w:lineRule="auto"/>
                          </w:pPr>
                          <w:r>
                            <w:rPr>
                              <w:rFonts w:eastAsia="Calibri"/>
                              <w:sz w:val="16"/>
                              <w:szCs w:val="16"/>
                            </w:rPr>
                            <w:t>NSAT</w:t>
                          </w:r>
                        </w:p>
                      </w:txbxContent>
                    </v:textbox>
                  </v:shape>
                  <v:line id="Straight Connector 153" o:spid="_x0000_s1092" style="position:absolute;visibility:visible;mso-wrap-style:square" from="1989,0" to="1989,5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dgfsIAAADcAAAADwAAAGRycy9kb3ducmV2LnhtbERPTWvCQBC9F/oflhF6qxsrFkmziq1W&#10;evBibHoedqdJMDsbs2uM/74rFLzN431OthxsI3rqfO1YwWScgCDWztRcKvg+fD7PQfiAbLBxTAqu&#10;5GG5eHzIMDXuwnvq81CKGMI+RQVVCG0qpdcVWfRj1xJH7td1FkOEXSlNh5cYbhv5kiSv0mLNsaHC&#10;lj4q0sf8bBWszz/ObLa1K2bF/GQO77rXO6/U02hYvYEINIS7+N/9ZeL82RRuz8QL5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pdgfsIAAADcAAAADwAAAAAAAAAAAAAA&#10;AAChAgAAZHJzL2Rvd25yZXYueG1sUEsFBgAAAAAEAAQA+QAAAJADAAAAAA==&#10;" strokecolor="#795d9b [3047]">
                    <v:stroke startarrow="block"/>
                  </v:line>
                  <v:line id="Straight Connector 155" o:spid="_x0000_s1093" style="position:absolute;visibility:visible;mso-wrap-style:square" from="1295,1950" to="1295,5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dkcIAAADcAAAADwAAAGRycy9kb3ducmV2LnhtbERPTWvCQBC9F/oflil4qxuFiKRugtZW&#10;PPRSrZ6H3TEJZmfT7Brjv3cLBW/zeJ+zKAbbiJ46XztWMBknIIi1MzWXCn72n69zED4gG2wck4Ib&#10;eSjy56cFZsZd+Zv6XShFDGGfoYIqhDaT0uuKLPqxa4kjd3KdxRBhV0rT4TWG20ZOk2QmLdYcGyps&#10;6b0ifd5drIL15ejMx6Z2h/Qw/zX7le71l1dq9DIs30AEGsJD/O/emjg/TeHvmXiBzO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JdkcIAAADcAAAADwAAAAAAAAAAAAAA&#10;AAChAgAAZHJzL2Rvd25yZXYueG1sUEsFBgAAAAAEAAQA+QAAAJADAAAAAA==&#10;" strokecolor="#795d9b [3047]">
                    <v:stroke startarrow="block"/>
                  </v:line>
                </v:group>
                <v:group id="Group 8" o:spid="_x0000_s1094" style="position:absolute;left:26321;top:4613;width:7977;height:7452" coordorigin="34011,16183" coordsize="7976,7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group id="Group 77" o:spid="_x0000_s1095" style="position:absolute;left:35498;top:16183;width:4658;height:6387" coordorigin="967,743" coordsize="4661,63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line id="Straight Connector 78" o:spid="_x0000_s1096" style="position:absolute;visibility:visible;mso-wrap-style:square" from="5566,745" to="5628,69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BP3MAAAADbAAAADwAAAGRycy9kb3ducmV2LnhtbERPy4rCMBTdC/5DuMLsNFUGlWpaBkEQ&#10;cePjA67Nta3T3NQkavXrzWJglofzXuadacSDnK8tKxiPEhDEhdU1lwpOx/VwDsIHZI2NZVLwIg95&#10;1u8tMdX2yXt6HEIpYgj7FBVUIbSplL6oyKAf2ZY4chfrDIYIXSm1w2cMN42cJMlUGqw5NlTY0qqi&#10;4vdwNwrmOzs93Zx8X5PzWY9v7/p7v30p9TXofhYgAnXhX/zn3mgFszg2fok/QGY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BwT9zAAAAA2wAAAA8AAAAAAAAAAAAAAAAA&#10;oQIAAGRycy9kb3ducmV2LnhtbFBLBQYAAAAABAAEAPkAAACOAwAAAAA=&#10;" strokecolor="#92d050"/>
                    <v:line id="Straight Connector 79" o:spid="_x0000_s1097" style="position:absolute;visibility:visible;mso-wrap-style:square" from="2827,743" to="2884,69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zqR8MAAADbAAAADwAAAGRycy9kb3ducmV2LnhtbESP0YrCMBRE34X9h3AXfNNUEVe7RhFB&#10;kGVf1H7AtbnbVpubmkStfr0RFnwcZuYMM1u0phZXcr6yrGDQT0AQ51ZXXCjI9uveBIQPyBpry6Tg&#10;Th4W84/ODFNtb7yl6y4UIkLYp6igDKFJpfR5SQZ93zbE0fuzzmCI0hVSO7xFuKnlMEnG0mDFcaHE&#10;hlYl5afdxSiY/NpxdnbycUwOBz04P6rR9ueuVPezXX6DCNSGd/i/vdEKvqbw+hJ/gJ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886kfDAAAA2wAAAA8AAAAAAAAAAAAA&#10;AAAAoQIAAGRycy9kb3ducmV2LnhtbFBLBQYAAAAABAAEAPkAAACRAwAAAAA=&#10;" strokecolor="#92d050"/>
                    <v:line id="Straight Connector 80" o:spid="_x0000_s1098" style="position:absolute;visibility:visible;mso-wrap-style:square" from="967,906" to="1024,7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9Mz/b8AAADbAAAADwAAAGRycy9kb3ducmV2LnhtbERPzYrCMBC+L/gOYYS9ramyiHSNIoIg&#10;4kXXBxib2bbaTGoStfr0zkHY48f3P513rlE3CrH2bGA4yEARF97WXBo4/K6+JqBiQrbYeCYDD4ow&#10;n/U+pphbf+cd3fapVBLCMUcDVUptrnUsKnIYB74lFu7PB4dJYCi1DXiXcNfoUZaNtcOapaHClpYV&#10;Fef91RmYbP34cAn6ecqORzu8POvv3eZhzGe/W/yAStSlf/Hbvbbik/XyRX6Anr0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9Mz/b8AAADbAAAADwAAAAAAAAAAAAAAAACh&#10;AgAAZHJzL2Rvd25yZXYueG1sUEsFBgAAAAAEAAQA+QAAAI0DAAAAAA==&#10;" strokecolor="#92d050"/>
                  </v:group>
                  <v:shape id="_x0000_s1099" type="#_x0000_t202" style="position:absolute;left:34011;top:19495;width:3346;height:24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UaOsUA&#10;AADbAAAADwAAAGRycy9kb3ducmV2LnhtbESP3WrCQBSE7wu+w3KE3tVNbag2uooIQmJB/KPXh+wx&#10;Cc2ejdltkr59t1Do5TAz3zDL9WBq0VHrKssKnicRCOLc6ooLBdfL7mkOwnlkjbVlUvBNDtar0cMS&#10;E217PlF39oUIEHYJKii9bxIpXV6SQTexDXHwbrY16INsC6lb7APc1HIaRa/SYMVhocSGtiXln+cv&#10;o+CQbrK3exTvt9n+/eVDYny896lSj+NhswDhafD/4b92qhXMYvj9En6AX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dRo6xQAAANsAAAAPAAAAAAAAAAAAAAAAAJgCAABkcnMv&#10;ZG93bnJldi54bWxQSwUGAAAAAAQABAD1AAAAigMAAAAA&#10;" fillcolor="white [3201]" stroked="f" strokeweight=".25pt">
                    <v:textbox>
                      <w:txbxContent>
                        <w:p w:rsidR="008A6BB2" w:rsidRDefault="008A6BB2" w:rsidP="0021410B">
                          <w:pPr>
                            <w:pStyle w:val="NormalWeb"/>
                            <w:spacing w:before="0" w:beforeAutospacing="0" w:after="200" w:afterAutospacing="0" w:line="276" w:lineRule="auto"/>
                          </w:pPr>
                          <w:r>
                            <w:rPr>
                              <w:rFonts w:eastAsia="Calibri"/>
                              <w:sz w:val="12"/>
                              <w:szCs w:val="12"/>
                            </w:rPr>
                            <w:t>NSB</w:t>
                          </w:r>
                        </w:p>
                      </w:txbxContent>
                    </v:textbox>
                  </v:shape>
                  <v:shape id="_x0000_s1100" type="#_x0000_t202" style="position:absolute;left:38599;top:21174;width:3389;height:2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h1sQA&#10;AADbAAAADwAAAGRycy9kb3ducmV2LnhtbESPW2vCQBSE34X+h+UUfNNNW/GSuooIhagg3ujzIXua&#10;hGbPxuxq4r93BcHHYWa+Yabz1pTiSrUrLCv46EcgiFOrC84UnI4/vTEI55E1lpZJwY0czGdvnSnG&#10;2ja8p+vBZyJA2MWoIPe+iqV0aU4GXd9WxMH7s7VBH2SdSV1jE+CmlJ9RNJQGCw4LOVa0zCn9P1yM&#10;gm2yWE3O0WC9XK03X78SB7tzkyjVfW8X3yA8tf4VfrYTrWA0hMeX8APk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rIdbEAAAA2wAAAA8AAAAAAAAAAAAAAAAAmAIAAGRycy9k&#10;b3ducmV2LnhtbFBLBQYAAAAABAAEAPUAAACJAwAAAAA=&#10;" fillcolor="white [3201]" stroked="f" strokeweight=".25pt">
                    <v:textbox>
                      <w:txbxContent>
                        <w:p w:rsidR="008A6BB2" w:rsidRDefault="008A6BB2" w:rsidP="0021410B">
                          <w:pPr>
                            <w:pStyle w:val="NormalWeb"/>
                            <w:spacing w:before="0" w:beforeAutospacing="0" w:after="200" w:afterAutospacing="0" w:line="276" w:lineRule="auto"/>
                          </w:pPr>
                          <w:r>
                            <w:rPr>
                              <w:rFonts w:eastAsia="Calibri"/>
                              <w:sz w:val="12"/>
                              <w:szCs w:val="12"/>
                            </w:rPr>
                            <w:t>NSA</w:t>
                          </w:r>
                        </w:p>
                      </w:txbxContent>
                    </v:textbox>
                  </v:shape>
                </v:group>
                <v:group id="Group 156" o:spid="_x0000_s1101" style="position:absolute;left:42833;top:2765;width:4515;height:7199" coordorigin="" coordsize="4527,72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shape id="_x0000_s1102" type="#_x0000_t202" style="position:absolute;top:4754;width:4527;height:2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KuMMMA&#10;AADcAAAADwAAAGRycy9kb3ducmV2LnhtbERP22rCQBB9L/gPywi+1U29VJu6ighCVJB6wechO02C&#10;2dmYXU36912h0Lc5nOvMFq0pxYNqV1hW8NaPQBCnVhecKTif1q9TEM4jaywtk4IfcrCYd15mGGvb&#10;8IEeR5+JEMIuRgW591UspUtzMuj6tiIO3LetDfoA60zqGpsQbko5iKJ3abDg0JBjRauc0uvxbhTs&#10;k+Xm4xaNtqvNdje8SBx93ZpEqV63XX6C8NT6f/GfO9Fh/ngCz2fCBX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PKuMMMAAADcAAAADwAAAAAAAAAAAAAAAACYAgAAZHJzL2Rv&#10;d25yZXYueG1sUEsFBgAAAAAEAAQA9QAAAIgDAAAAAA==&#10;" fillcolor="white [3201]" stroked="f" strokeweight=".25pt">
                    <v:textbox>
                      <w:txbxContent>
                        <w:p w:rsidR="008A6BB2" w:rsidRDefault="008A6BB2" w:rsidP="0048121A">
                          <w:pPr>
                            <w:pStyle w:val="NormalWeb"/>
                            <w:spacing w:before="0" w:beforeAutospacing="0" w:after="200" w:afterAutospacing="0" w:line="276" w:lineRule="auto"/>
                          </w:pPr>
                          <w:r>
                            <w:rPr>
                              <w:rFonts w:eastAsia="Calibri"/>
                              <w:sz w:val="16"/>
                              <w:szCs w:val="16"/>
                            </w:rPr>
                            <w:t>NSAT</w:t>
                          </w:r>
                        </w:p>
                      </w:txbxContent>
                    </v:textbox>
                  </v:shape>
                  <v:line id="Straight Connector 158" o:spid="_x0000_s1103" style="position:absolute;visibility:visible;mso-wrap-style:square" from="1989,0" to="1989,5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PyD8QAAADcAAAADwAAAGRycy9kb3ducmV2LnhtbESPQW/CMAyF75P4D5GRuI2USUyoIyBg&#10;gHbYZTA4W4lpKxqnNKF0/34+TNrN1nt+7/N82ftaddTGKrCByTgDRWyDq7gw8H3cPc9AxYTssA5M&#10;Bn4ownIxeJpj7sKDv6g7pEJJCMccDZQpNbnW0ZbkMY5DQyzaJbQek6xtoV2LDwn3tX7JslftsWJp&#10;KLGhTUn2erh7A+/3c3DbfRVO09Ps5o5r29nPaMxo2K/eQCXq07/57/rDCf5UaOUZmUAv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M/IPxAAAANwAAAAPAAAAAAAAAAAA&#10;AAAAAKECAABkcnMvZG93bnJldi54bWxQSwUGAAAAAAQABAD5AAAAkgMAAAAA&#10;" strokecolor="#795d9b [3047]">
                    <v:stroke startarrow="block"/>
                  </v:line>
                  <v:line id="Straight Connector 159" o:spid="_x0000_s1104" style="position:absolute;visibility:visible;mso-wrap-style:square" from="1295,1950" to="1295,5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9XlMIAAADcAAAADwAAAGRycy9kb3ducmV2LnhtbERPS2vCQBC+F/oflhF6042CotFVrK3S&#10;Qy/Gx3nYHZNgdjbNrjH++25B6G0+vucsVp2tREuNLx0rGA4SEMTamZJzBcfDtj8F4QOywcoxKXiQ&#10;h9Xy9WWBqXF33lObhVzEEPYpKihCqFMpvS7Ioh+4mjhyF9dYDBE2uTQN3mO4reQoSSbSYsmxocCa&#10;NgXpa3azCj5uZ2c+d6U7jU/TH3N4163+9kq99br1HESgLvyLn+4vE+ePZ/D3TLxAL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39XlMIAAADcAAAADwAAAAAAAAAAAAAA&#10;AAChAgAAZHJzL2Rvd25yZXYueG1sUEsFBgAAAAAEAAQA+QAAAJADAAAAAA==&#10;" strokecolor="#795d9b [3047]">
                    <v:stroke startarrow="block"/>
                  </v:line>
                </v:group>
                <v:group id="Group 164" o:spid="_x0000_s1105" style="position:absolute;left:40936;top:4869;width:7978;height:7449" coordsize="7979,7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SB5/8MAAADcAAAADwAAAGRycy9kb3ducmV2LnhtbERPS4vCMBC+C/6HMII3&#10;Tau7snSNIqLiQRZ8wLK3oRnbYjMpTWzrv98Igrf5+J4zX3amFA3VrrCsIB5HIIhTqwvOFFzO29EX&#10;COeRNZaWScGDHCwX/d4cE21bPlJz8pkIIewSVJB7XyVSujQng25sK+LAXW1t0AdYZ1LX2IZwU8pJ&#10;FM2kwYJDQ44VrXNKb6e7UbBrsV1N401zuF3Xj7/z58/vISalhoNu9Q3CU+ff4pd7r8P82Q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IHn/wwAAANwAAAAP&#10;AAAAAAAAAAAAAAAAAKoCAABkcnMvZG93bnJldi54bWxQSwUGAAAAAAQABAD6AAAAmgMAAAAA&#10;">
                  <v:group id="Group 165" o:spid="_x0000_s1106" style="position:absolute;left:1487;width:4659;height:6387" coordorigin="1487" coordsize="4661,63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line id="Straight Connector 168" o:spid="_x0000_s1107" style="position:absolute;visibility:visible;mso-wrap-style:square" from="6087,2" to="6149,6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d9y8UAAADcAAAADwAAAGRycy9kb3ducmV2LnhtbESPQWvDMAyF74X+B6PCbq3TMULJ6oQx&#10;KJSxS7v+ACXWkmyxnNpem/bXT4fBbhLv6b1P22pyg7pQiL1nA+tVBoq48bbn1sDpY7fcgIoJ2eLg&#10;mQzcKEJVzmdbLKy/8oEux9QqCeFYoIEupbHQOjYdOYwrPxKL9umDwyRraLUNeJVwN+jHLMu1w56l&#10;ocORXjtqvo8/zsDm3eenc9D3r6yu7fp8758ObzdjHhbTyzOoRFP6N/9d763g50Irz8gEuv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4d9y8UAAADcAAAADwAAAAAAAAAA&#10;AAAAAAChAgAAZHJzL2Rvd25yZXYueG1sUEsFBgAAAAAEAAQA+QAAAJMDAAAAAA==&#10;" strokecolor="#92d050"/>
                    <v:line id="Straight Connector 169" o:spid="_x0000_s1108" style="position:absolute;visibility:visible;mso-wrap-style:square" from="3347,0" to="3404,62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vYUMEAAADcAAAADwAAAGRycy9kb3ducmV2LnhtbERP24rCMBB9F/yHMIJvmipStBpFBGFZ&#10;9sXLB4zN2FabSU2iVr9+s7Dg2xzOdRar1tTiQc5XlhWMhgkI4tzqigsFx8N2MAXhA7LG2jIpeJGH&#10;1bLbWWCm7ZN39NiHQsQQ9hkqKENoMil9XpJBP7QNceTO1hkMEbpCaofPGG5qOU6SVBqsODaU2NCm&#10;pPy6vxsF0x+bHm9Ovi/J6aRHt3c12X2/lOr32vUcRKA2fMT/7i8d56cz+HsmXi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My9hQwQAAANwAAAAPAAAAAAAAAAAAAAAA&#10;AKECAABkcnMvZG93bnJldi54bWxQSwUGAAAAAAQABAD5AAAAjwMAAAAA&#10;" strokecolor="#92d050"/>
                    <v:line id="Straight Connector 170" o:spid="_x0000_s1109" style="position:absolute;visibility:visible;mso-wrap-style:square" from="1487,163" to="1544,63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jnEMUAAADcAAAADwAAAGRycy9kb3ducmV2LnhtbESPzWoCQRCE7wHfYWghtzhrCCqrowRB&#10;EPHizwO0O+3ump2edWaiq09vHwK5dVPVVV/PFp1r1I1CrD0bGA4yUMSFtzWXBo6H1ccEVEzIFhvP&#10;ZOBBERbz3tsMc+vvvKPbPpVKQjjmaKBKqc21jkVFDuPAt8SinX1wmGQNpbYB7xLuGv2ZZSPtsGZp&#10;qLClZUXFz/7XGZhs/eh4Dfp5yU4nO7w+66/d5mHMe7/7noJK1KV/89/12gr+WPDlGZlAz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CjnEMUAAADcAAAADwAAAAAAAAAA&#10;AAAAAAChAgAAZHJzL2Rvd25yZXYueG1sUEsFBgAAAAAEAAQA+QAAAJMDAAAAAA==&#10;" strokecolor="#92d050"/>
                  </v:group>
                  <v:shape id="_x0000_s1110" type="#_x0000_t202" style="position:absolute;top:3312;width:3346;height:24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LBFsMA&#10;AADcAAAADwAAAGRycy9kb3ducmV2LnhtbERPTWvCQBC9C/0PyxS86aYqwaauIoIQLYimpechO01C&#10;s7Mxu5r477uC4G0e73MWq97U4kqtqywreBtHIIhzqysuFHx/bUdzEM4ja6wtk4IbOVgtXwYLTLTt&#10;+ETXzBcihLBLUEHpfZNI6fKSDLqxbYgD92tbgz7AtpC6xS6Em1pOoiiWBisODSU2tCkp/8suRsEh&#10;Xe/ez9Fsv9ntP6c/EmfHc5cqNXzt1x8gPPX+KX64Ux3mxzHcnwkX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LBFsMAAADcAAAADwAAAAAAAAAAAAAAAACYAgAAZHJzL2Rv&#10;d25yZXYueG1sUEsFBgAAAAAEAAQA9QAAAIgDAAAAAA==&#10;" fillcolor="white [3201]" stroked="f" strokeweight=".25pt">
                    <v:textbox>
                      <w:txbxContent>
                        <w:p w:rsidR="008A6BB2" w:rsidRDefault="008A6BB2" w:rsidP="0048121A">
                          <w:pPr>
                            <w:pStyle w:val="NormalWeb"/>
                            <w:spacing w:before="0" w:beforeAutospacing="0" w:after="200" w:afterAutospacing="0" w:line="276" w:lineRule="auto"/>
                          </w:pPr>
                          <w:r>
                            <w:rPr>
                              <w:rFonts w:eastAsia="Calibri"/>
                              <w:sz w:val="12"/>
                              <w:szCs w:val="12"/>
                            </w:rPr>
                            <w:t>NSB</w:t>
                          </w:r>
                        </w:p>
                      </w:txbxContent>
                    </v:textbox>
                  </v:shape>
                  <v:shape id="_x0000_s1111" type="#_x0000_t202" style="position:absolute;left:4588;top:4987;width:3391;height:246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5kjcMA&#10;AADcAAAADwAAAGRycy9kb3ducmV2LnhtbERP22rCQBB9F/oPyxR8001b8ZK6igiFqCDe6POQnSah&#10;2dmYXU38e1cQfJvDuc503ppSXKl2hWUFH/0IBHFqdcGZgtPxpzcG4TyyxtIyKbiRg/nsrTPFWNuG&#10;93Q9+EyEEHYxKsi9r2IpXZqTQde3FXHg/mxt0AdYZ1LX2IRwU8rPKBpKgwWHhhwrWuaU/h8uRsE2&#10;Wawm52iwXq7Wm69fiYPduUmU6r63i28Qnlr/Ej/diQ7zhyN4PBMukL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p5kjcMAAADcAAAADwAAAAAAAAAAAAAAAACYAgAAZHJzL2Rv&#10;d25yZXYueG1sUEsFBgAAAAAEAAQA9QAAAIgDAAAAAA==&#10;" fillcolor="white [3201]" stroked="f" strokeweight=".25pt">
                    <v:textbox>
                      <w:txbxContent>
                        <w:p w:rsidR="008A6BB2" w:rsidRDefault="008A6BB2" w:rsidP="0048121A">
                          <w:pPr>
                            <w:pStyle w:val="NormalWeb"/>
                            <w:spacing w:before="0" w:beforeAutospacing="0" w:after="200" w:afterAutospacing="0" w:line="276" w:lineRule="auto"/>
                          </w:pPr>
                          <w:r>
                            <w:rPr>
                              <w:rFonts w:eastAsia="Calibri"/>
                              <w:sz w:val="12"/>
                              <w:szCs w:val="12"/>
                            </w:rPr>
                            <w:t>NSA</w:t>
                          </w:r>
                        </w:p>
                      </w:txbxContent>
                    </v:textbox>
                  </v:shape>
                </v:group>
                <v:shape id="Freeform 31" o:spid="_x0000_s1112" style="position:absolute;left:43467;top:1312;width:8845;height:6602;visibility:visible;mso-wrap-style:square;v-text-anchor:middle" coordsize="884481,660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pO5sMA&#10;AADbAAAADwAAAGRycy9kb3ducmV2LnhtbESPQYvCMBSE7wv+h/CEva2pLohU02JFcS8i6oIeH82z&#10;LTYvtYna/fdGEPY4zMw3zCztTC3u1LrKsoLhIAJBnFtdcaHg97D6moBwHlljbZkU/JGDNOl9zDDW&#10;9sE7uu99IQKEXYwKSu+bWEqXl2TQDWxDHLyzbQ36INtC6hYfAW5qOYqisTRYcVgosaFFSfllfzMK&#10;ttfs6OcnOmQyW+fVdbnJmpFW6rPfzacgPHX+P/xu/2gF30N4fQk/QCZ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4pO5sMAAADbAAAADwAAAAAAAAAAAAAAAACYAgAAZHJzL2Rv&#10;d25yZXYueG1sUEsFBgAAAAAEAAQA9QAAAIgDAAAAAA==&#10;" path="m160,660181c-341,643637,-842,627094,18208,521818,37258,416542,56307,95699,114460,28523v58153,-67176,198522,-7018,252664,90237c421266,216015,353087,532847,439313,612055v86226,79208,445168,-18048,445168,-18048l884481,594007e" filled="f" strokecolor="#243f60 [1604]" strokeweight="2pt">
                  <v:path arrowok="t" o:connecttype="custom" o:connectlocs="160,660181;18208,521818;114460,28523;367124,118760;439313,612055;884481,594007;884481,594007" o:connectangles="0,0,0,0,0,0,0"/>
                </v:shape>
                <v:shape id="Freeform 171" o:spid="_x0000_s1113" style="position:absolute;left:42336;top:1241;width:3187;height:6916;visibility:visible;mso-wrap-style:square;v-text-anchor:middle" coordsize="318836,6916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596sIA&#10;AADcAAAADwAAAGRycy9kb3ducmV2LnhtbERPPWvDMBDdA/0P4gpZQiI7Q1ucyCYUAh1rt6ZkO6yL&#10;bWKdXEmJnX9fFQrd7vE+b1/MZhA3cr63rCDdJCCIG6t7bhV8fhzXLyB8QNY4WCYFd/JQ5A+LPWba&#10;TlzSrQqtiCHsM1TQhTBmUvqmI4N+Y0fiyJ2tMxgidK3UDqcYbga5TZInabDn2NDhSK8dNZfqahSU&#10;3w6/JltXq8RO5TxsT2n9Piq1fJwPOxCB5vAv/nO/6Tj/OYXfZ+IFM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n3qwgAAANwAAAAPAAAAAAAAAAAAAAAAAJgCAABkcnMvZG93&#10;bnJldi54bWxQSwUGAAAAAAQABAD1AAAAhwMAAAAA&#10;" path="m,655721v43113,30078,86226,60157,114300,6015c142374,607594,153403,420102,168442,330868v15039,-89234,21055,-154405,36094,-204537c219575,76199,239629,51133,258679,30078,277729,9023,318836,,318836,r,e" filled="f" strokecolor="#243f60 [1604]" strokeweight="2pt">
                  <v:path arrowok="t" o:connecttype="custom" o:connectlocs="0,655573;114276,661587;168407,330793;204494,126303;258625,30071;318770,0;318770,0" o:connectangles="0,0,0,0,0,0,0"/>
                </v:shape>
                <v:shape id="Freeform 172" o:spid="_x0000_s1114" style="position:absolute;left:14661;top:6938;width:4271;height:534;visibility:visible;mso-wrap-style:square;v-text-anchor:middle" coordsize="318836,6916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zjncEA&#10;AADcAAAADwAAAGRycy9kb3ducmV2LnhtbERPTYvCMBC9L/gfwgheFk3twV2qUUQQPNruyuJtaMa2&#10;2ExqEm3992ZhYW/zeJ+z2gymFQ9yvrGsYD5LQBCXVjdcKfj+2k8/QfiArLG1TAqe5GGzHr2tMNO2&#10;55weRahEDGGfoYI6hC6T0pc1GfQz2xFH7mKdwRChq6R22Mdw08o0SRbSYMOxocaOdjWV1+JuFOQ3&#10;hz+9PRXvie3zoU3P89OxU2oyHrZLEIGG8C/+cx90nP+Rwu8z8QK5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4s453BAAAA3AAAAA8AAAAAAAAAAAAAAAAAmAIAAGRycy9kb3du&#10;cmV2LnhtbFBLBQYAAAAABAAEAPUAAACGAwAAAAA=&#10;" path="m,655721v43113,30078,86226,60157,114300,6015c142374,607594,153403,420102,168442,330868v15039,-89234,21055,-154405,36094,-204537c219575,76199,239629,51133,258679,30078,277729,9023,318836,,318836,r,e" filled="f" strokecolor="#243f60 [1604]" strokeweight="2pt">
                  <v:path arrowok="t" o:connecttype="custom" o:connectlocs="0,50693;153134,51158;225671,25579;274028,9766;346566,2325;427162,0;427162,0" o:connectangles="0,0,0,0,0,0,0"/>
                </v:shape>
                <v:shape id="Freeform 173" o:spid="_x0000_s1115" style="position:absolute;left:20326;top:7332;width:7483;height:580;flip:y;visibility:visible;mso-wrap-style:square;v-text-anchor:middle" coordsize="318836,6916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zoncIA&#10;AADcAAAADwAAAGRycy9kb3ducmV2LnhtbERPTWvCQBC9C/0PyxS8FN3YgrXRTZDUSPFWtfchOyYh&#10;2dmQXTX217uFgrd5vM9ZpYNpxYV6V1tWMJtGIIgLq2suFRwP+WQBwnlkja1lUnAjB2nyNFphrO2V&#10;v+my96UIIexiVFB538VSuqIig25qO+LAnWxv0AfYl1L3eA3hppWvUTSXBmsODRV2lFVUNPuzUfCS&#10;/TRmg7TZzpr5jvPs4zP/9UqNn4f1EoSnwT/E/+4vHea/v8HfM+ECm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7OidwgAAANwAAAAPAAAAAAAAAAAAAAAAAJgCAABkcnMvZG93&#10;bnJldi54bWxQSwUGAAAAAAQABAD1AAAAhwMAAAAA&#10;" path="m,655721v43113,30078,86226,60157,114300,6015c142374,607594,153403,420102,168442,330868v15039,-89234,21055,-154405,36094,-204537c219575,76199,239629,51133,258679,30078,277729,9023,318836,,318836,r,e" filled="f" strokecolor="#243f60 [1604]" strokeweight="2pt">
                  <v:path arrowok="t" o:connecttype="custom" o:connectlocs="0,54998;268253,55502;395320,27751;480029,10596;607098,2523;748282,0;748282,0" o:connectangles="0,0,0,0,0,0,0"/>
                </v:shape>
                <v:shape id="Freeform 174" o:spid="_x0000_s1116" style="position:absolute;left:35303;top:7820;width:7177;height:458;flip:y;visibility:visible;mso-wrap-style:square;v-text-anchor:middle" coordsize="318836,6916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Vw6cIA&#10;AADcAAAADwAAAGRycy9kb3ducmV2LnhtbERPTWvCQBC9C/0PyxS8FN1YirXRTZDUSPFWtfchOyYh&#10;2dmQXTX217uFgrd5vM9ZpYNpxYV6V1tWMJtGIIgLq2suFRwP+WQBwnlkja1lUnAjB2nyNFphrO2V&#10;v+my96UIIexiVFB538VSuqIig25qO+LAnWxv0AfYl1L3eA3hppWvUTSXBmsODRV2lFVUNPuzUfCS&#10;/TRmg7TZzpr5jvPs4zP/9UqNn4f1EoSnwT/E/+4vHea/v8HfM+ECm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BXDpwgAAANwAAAAPAAAAAAAAAAAAAAAAAJgCAABkcnMvZG93&#10;bnJldi54bWxQSwUGAAAAAAQABAD1AAAAhwMAAAAA&#10;" path="m,655721v43113,30078,86226,60157,114300,6015c142374,607594,153403,420102,168442,330868v15039,-89234,21055,-154405,36094,-204537c219575,76199,239629,51133,258679,30078,277729,9023,318836,,318836,r,e" filled="f" strokecolor="#243f60 [1604]" strokeweight="2pt">
                  <v:path arrowok="t" o:connecttype="custom" o:connectlocs="0,43343;257295,43740;379171,21870;460421,8350;582300,1988;717716,0;717716,0" o:connectangles="0,0,0,0,0,0,0"/>
                </v:shape>
                <w10:anchorlock/>
              </v:group>
            </w:pict>
          </mc:Fallback>
        </mc:AlternateContent>
      </w:r>
    </w:p>
    <w:p w:rsidR="00067162" w:rsidRDefault="00A839FB" w:rsidP="00067162">
      <w:pPr>
        <w:ind w:left="720"/>
        <w:jc w:val="both"/>
        <w:rPr>
          <w:bCs/>
        </w:rPr>
      </w:pPr>
      <w:r>
        <w:rPr>
          <w:bCs/>
        </w:rPr>
        <w:t xml:space="preserve">Figure </w:t>
      </w:r>
      <w:proofErr w:type="gramStart"/>
      <w:r>
        <w:rPr>
          <w:bCs/>
        </w:rPr>
        <w:t>2</w:t>
      </w:r>
      <w:r w:rsidR="00B40FD5">
        <w:rPr>
          <w:bCs/>
        </w:rPr>
        <w:t xml:space="preserve"> :</w:t>
      </w:r>
      <w:proofErr w:type="gramEnd"/>
      <w:r w:rsidR="00B40FD5">
        <w:rPr>
          <w:bCs/>
        </w:rPr>
        <w:t xml:space="preserve"> </w:t>
      </w:r>
      <w:r w:rsidR="00067162">
        <w:rPr>
          <w:bCs/>
        </w:rPr>
        <w:t>Pulse Definition</w:t>
      </w:r>
    </w:p>
    <w:p w:rsidR="00BD5457" w:rsidRPr="00067162" w:rsidRDefault="00BD5457" w:rsidP="00067162">
      <w:pPr>
        <w:ind w:left="720"/>
        <w:jc w:val="both"/>
        <w:rPr>
          <w:bCs/>
        </w:rPr>
      </w:pPr>
    </w:p>
    <w:p w:rsidR="00271A6A" w:rsidRDefault="00271A6A" w:rsidP="003B3233">
      <w:pPr>
        <w:pStyle w:val="ListParagraph"/>
        <w:numPr>
          <w:ilvl w:val="1"/>
          <w:numId w:val="12"/>
        </w:numPr>
        <w:jc w:val="both"/>
        <w:rPr>
          <w:bCs/>
        </w:rPr>
      </w:pPr>
      <w:r>
        <w:rPr>
          <w:b/>
          <w:bCs/>
        </w:rPr>
        <w:t xml:space="preserve">Pulse </w:t>
      </w:r>
      <w:r w:rsidR="00C324B4">
        <w:rPr>
          <w:b/>
          <w:bCs/>
        </w:rPr>
        <w:t xml:space="preserve">Sum </w:t>
      </w:r>
      <w:r w:rsidR="00AE4924">
        <w:rPr>
          <w:bCs/>
        </w:rPr>
        <w:t>is sum of s</w:t>
      </w:r>
      <w:r>
        <w:rPr>
          <w:bCs/>
        </w:rPr>
        <w:t>am</w:t>
      </w:r>
      <w:r w:rsidR="00AE4924">
        <w:rPr>
          <w:bCs/>
        </w:rPr>
        <w:t xml:space="preserve">ples of </w:t>
      </w:r>
      <w:r w:rsidR="00362359">
        <w:rPr>
          <w:bCs/>
        </w:rPr>
        <w:t xml:space="preserve">the defined </w:t>
      </w:r>
      <w:r w:rsidR="00AE4924">
        <w:rPr>
          <w:bCs/>
        </w:rPr>
        <w:t>Pulse Duration</w:t>
      </w:r>
      <w:r>
        <w:rPr>
          <w:bCs/>
        </w:rPr>
        <w:t xml:space="preserve">.  The resulting Sum is </w:t>
      </w:r>
      <w:r w:rsidR="00C324B4">
        <w:rPr>
          <w:bCs/>
        </w:rPr>
        <w:t>an 18 bit quantity</w:t>
      </w:r>
      <w:r>
        <w:rPr>
          <w:bCs/>
        </w:rPr>
        <w:t>. W</w:t>
      </w:r>
      <w:r w:rsidR="00CD1E20">
        <w:rPr>
          <w:bCs/>
        </w:rPr>
        <w:t>hen a pulse fall</w:t>
      </w:r>
      <w:r w:rsidR="00C324B4">
        <w:rPr>
          <w:bCs/>
        </w:rPr>
        <w:t>s</w:t>
      </w:r>
      <w:r w:rsidR="00CD1E20">
        <w:rPr>
          <w:bCs/>
        </w:rPr>
        <w:t xml:space="preserve"> outside PTW, the condition </w:t>
      </w:r>
      <w:r>
        <w:rPr>
          <w:bCs/>
        </w:rPr>
        <w:t>is reported in the Integral quality bits (3 bits)</w:t>
      </w:r>
      <w:r w:rsidR="00CD1E20">
        <w:rPr>
          <w:bCs/>
        </w:rPr>
        <w:t>. When the sum is overflow</w:t>
      </w:r>
      <w:r w:rsidR="00C324B4">
        <w:rPr>
          <w:bCs/>
        </w:rPr>
        <w:t>ed</w:t>
      </w:r>
      <w:r w:rsidR="00CD1E20">
        <w:rPr>
          <w:bCs/>
        </w:rPr>
        <w:t xml:space="preserve">, all sum bits are one. </w:t>
      </w:r>
      <w:r w:rsidR="00AC547C">
        <w:rPr>
          <w:bCs/>
        </w:rPr>
        <w:t xml:space="preserve">When overflow bit (13) of any ADC sample of Pulse Duration is one (indicate the sample is overflowed or under-flowed), all sum bits are </w:t>
      </w:r>
      <w:r w:rsidR="00362359">
        <w:rPr>
          <w:bCs/>
        </w:rPr>
        <w:t xml:space="preserve">set to </w:t>
      </w:r>
      <w:r w:rsidR="00AC547C">
        <w:rPr>
          <w:bCs/>
        </w:rPr>
        <w:t xml:space="preserve">1.   </w:t>
      </w:r>
    </w:p>
    <w:p w:rsidR="00024655" w:rsidRDefault="00024655" w:rsidP="003B3233">
      <w:pPr>
        <w:pStyle w:val="ListParagraph"/>
        <w:numPr>
          <w:ilvl w:val="2"/>
          <w:numId w:val="12"/>
        </w:numPr>
        <w:jc w:val="both"/>
        <w:rPr>
          <w:bCs/>
        </w:rPr>
      </w:pPr>
      <w:r>
        <w:rPr>
          <w:bCs/>
        </w:rPr>
        <w:t xml:space="preserve">When any of the sample is </w:t>
      </w:r>
      <w:proofErr w:type="spellStart"/>
      <w:r>
        <w:rPr>
          <w:bCs/>
        </w:rPr>
        <w:t>underflow</w:t>
      </w:r>
      <w:r w:rsidR="00C324B4">
        <w:rPr>
          <w:bCs/>
        </w:rPr>
        <w:t>ed</w:t>
      </w:r>
      <w:proofErr w:type="spellEnd"/>
      <w:r>
        <w:rPr>
          <w:bCs/>
        </w:rPr>
        <w:t>, int</w:t>
      </w:r>
      <w:r w:rsidR="00FB151E">
        <w:rPr>
          <w:bCs/>
        </w:rPr>
        <w:t>egral quality bit 9</w:t>
      </w:r>
      <w:r>
        <w:rPr>
          <w:bCs/>
        </w:rPr>
        <w:t xml:space="preserve"> of integral word will be s</w:t>
      </w:r>
      <w:r w:rsidR="00AC547C">
        <w:rPr>
          <w:bCs/>
        </w:rPr>
        <w:t>et</w:t>
      </w:r>
    </w:p>
    <w:p w:rsidR="002F682F" w:rsidRDefault="00024655" w:rsidP="003B3233">
      <w:pPr>
        <w:pStyle w:val="ListParagraph"/>
        <w:numPr>
          <w:ilvl w:val="2"/>
          <w:numId w:val="12"/>
        </w:numPr>
        <w:jc w:val="both"/>
        <w:rPr>
          <w:bCs/>
        </w:rPr>
      </w:pPr>
      <w:r>
        <w:rPr>
          <w:bCs/>
        </w:rPr>
        <w:t>When any of the sample is overflow</w:t>
      </w:r>
      <w:r w:rsidR="00C324B4">
        <w:rPr>
          <w:bCs/>
        </w:rPr>
        <w:t>ed</w:t>
      </w:r>
      <w:r>
        <w:rPr>
          <w:bCs/>
        </w:rPr>
        <w:t xml:space="preserve">, integral quality bit 10 of integral word will be set  </w:t>
      </w:r>
    </w:p>
    <w:p w:rsidR="00362359" w:rsidRDefault="00024655" w:rsidP="003B3233">
      <w:pPr>
        <w:pStyle w:val="ListParagraph"/>
        <w:numPr>
          <w:ilvl w:val="2"/>
          <w:numId w:val="12"/>
        </w:numPr>
        <w:jc w:val="both"/>
        <w:rPr>
          <w:bCs/>
        </w:rPr>
      </w:pPr>
      <w:r>
        <w:rPr>
          <w:bCs/>
        </w:rPr>
        <w:t>When NSA fall</w:t>
      </w:r>
      <w:r w:rsidR="00362359">
        <w:rPr>
          <w:bCs/>
        </w:rPr>
        <w:t>s</w:t>
      </w:r>
      <w:r>
        <w:rPr>
          <w:bCs/>
        </w:rPr>
        <w:t xml:space="preserve"> outside </w:t>
      </w:r>
      <w:r w:rsidR="00362359">
        <w:rPr>
          <w:bCs/>
        </w:rPr>
        <w:t xml:space="preserve">the </w:t>
      </w:r>
      <w:r>
        <w:rPr>
          <w:bCs/>
        </w:rPr>
        <w:t>ending of PTW, integral quality bit 1</w:t>
      </w:r>
      <w:r w:rsidR="00362359">
        <w:rPr>
          <w:bCs/>
        </w:rPr>
        <w:t>1 of integral word will be set.</w:t>
      </w:r>
    </w:p>
    <w:p w:rsidR="00917556" w:rsidRPr="00690531" w:rsidRDefault="00DB3245" w:rsidP="003B3233">
      <w:pPr>
        <w:pStyle w:val="ListParagraph"/>
        <w:numPr>
          <w:ilvl w:val="2"/>
          <w:numId w:val="12"/>
        </w:numPr>
        <w:jc w:val="both"/>
        <w:rPr>
          <w:bCs/>
        </w:rPr>
      </w:pPr>
      <w:r w:rsidRPr="008C0068">
        <w:rPr>
          <w:u w:val="single"/>
        </w:rPr>
        <w:t>Time over threshold counter</w:t>
      </w:r>
      <w:r w:rsidR="00917556" w:rsidRPr="008C0068">
        <w:t xml:space="preserve">: The number of samples where the </w:t>
      </w:r>
      <w:r w:rsidR="00C324B4">
        <w:t>FADC</w:t>
      </w:r>
      <w:r w:rsidR="00917556" w:rsidRPr="008C0068">
        <w:t xml:space="preserve"> amplitude is larger than the readout threshold </w:t>
      </w:r>
      <w:r w:rsidR="00C324B4">
        <w:t xml:space="preserve">(TET) </w:t>
      </w:r>
      <w:r w:rsidR="00917556" w:rsidRPr="008C0068">
        <w:t xml:space="preserve">in the integration window will be reported in </w:t>
      </w:r>
      <w:r w:rsidR="00CD1E20">
        <w:t xml:space="preserve">the </w:t>
      </w:r>
      <w:r w:rsidR="00917556" w:rsidRPr="008C0068">
        <w:t>data using 9 bits.</w:t>
      </w:r>
    </w:p>
    <w:tbl>
      <w:tblPr>
        <w:tblStyle w:val="TableGrid"/>
        <w:tblW w:w="6586" w:type="dxa"/>
        <w:tblInd w:w="2913" w:type="dxa"/>
        <w:tblLook w:val="04A0" w:firstRow="1" w:lastRow="0" w:firstColumn="1" w:lastColumn="0" w:noHBand="0" w:noVBand="1"/>
      </w:tblPr>
      <w:tblGrid>
        <w:gridCol w:w="1472"/>
        <w:gridCol w:w="5114"/>
      </w:tblGrid>
      <w:tr w:rsidR="00690531" w:rsidRPr="000431B9" w:rsidTr="00067162">
        <w:trPr>
          <w:trHeight w:val="530"/>
        </w:trPr>
        <w:tc>
          <w:tcPr>
            <w:tcW w:w="1472" w:type="dxa"/>
          </w:tcPr>
          <w:p w:rsidR="00690531" w:rsidRPr="000431B9" w:rsidRDefault="00690531" w:rsidP="00067162">
            <w:pPr>
              <w:pStyle w:val="ListParagraph"/>
              <w:ind w:left="0"/>
              <w:jc w:val="both"/>
              <w:rPr>
                <w:bCs/>
                <w:sz w:val="24"/>
                <w:szCs w:val="24"/>
              </w:rPr>
            </w:pPr>
            <w:r>
              <w:rPr>
                <w:bCs/>
                <w:sz w:val="24"/>
                <w:szCs w:val="24"/>
              </w:rPr>
              <w:t>Sum Quality Bit</w:t>
            </w:r>
          </w:p>
        </w:tc>
        <w:tc>
          <w:tcPr>
            <w:tcW w:w="5114" w:type="dxa"/>
          </w:tcPr>
          <w:p w:rsidR="00690531" w:rsidRPr="000431B9" w:rsidRDefault="00690531" w:rsidP="00067162">
            <w:pPr>
              <w:pStyle w:val="ListParagraph"/>
              <w:ind w:left="0"/>
              <w:jc w:val="both"/>
              <w:rPr>
                <w:bCs/>
                <w:sz w:val="24"/>
                <w:szCs w:val="24"/>
              </w:rPr>
            </w:pPr>
            <w:r>
              <w:rPr>
                <w:bCs/>
                <w:sz w:val="24"/>
                <w:szCs w:val="24"/>
              </w:rPr>
              <w:t>Functions</w:t>
            </w:r>
          </w:p>
        </w:tc>
      </w:tr>
      <w:tr w:rsidR="00690531" w:rsidRPr="000431B9" w:rsidTr="00067162">
        <w:trPr>
          <w:trHeight w:val="237"/>
        </w:trPr>
        <w:tc>
          <w:tcPr>
            <w:tcW w:w="1472" w:type="dxa"/>
          </w:tcPr>
          <w:p w:rsidR="00690531" w:rsidRPr="000431B9" w:rsidRDefault="00690531" w:rsidP="00067162">
            <w:pPr>
              <w:pStyle w:val="ListParagraph"/>
              <w:ind w:left="0"/>
              <w:jc w:val="both"/>
              <w:rPr>
                <w:bCs/>
                <w:sz w:val="22"/>
                <w:szCs w:val="22"/>
              </w:rPr>
            </w:pPr>
            <w:r>
              <w:rPr>
                <w:bCs/>
                <w:sz w:val="22"/>
                <w:szCs w:val="22"/>
              </w:rPr>
              <w:t>0</w:t>
            </w:r>
          </w:p>
        </w:tc>
        <w:tc>
          <w:tcPr>
            <w:tcW w:w="5114" w:type="dxa"/>
          </w:tcPr>
          <w:p w:rsidR="00690531" w:rsidRPr="000431B9" w:rsidRDefault="00024655" w:rsidP="00690531">
            <w:pPr>
              <w:pStyle w:val="ListParagraph"/>
              <w:ind w:left="0"/>
              <w:jc w:val="both"/>
              <w:rPr>
                <w:bCs/>
                <w:sz w:val="22"/>
                <w:szCs w:val="22"/>
              </w:rPr>
            </w:pPr>
            <w:r>
              <w:rPr>
                <w:bCs/>
                <w:sz w:val="22"/>
                <w:szCs w:val="22"/>
              </w:rPr>
              <w:t>One or more sample is underflow</w:t>
            </w:r>
          </w:p>
        </w:tc>
      </w:tr>
      <w:tr w:rsidR="00690531" w:rsidRPr="000431B9" w:rsidTr="00067162">
        <w:trPr>
          <w:trHeight w:val="484"/>
        </w:trPr>
        <w:tc>
          <w:tcPr>
            <w:tcW w:w="1472" w:type="dxa"/>
          </w:tcPr>
          <w:p w:rsidR="00690531" w:rsidRPr="000431B9" w:rsidRDefault="00690531" w:rsidP="00067162">
            <w:pPr>
              <w:pStyle w:val="ListParagraph"/>
              <w:ind w:left="0"/>
              <w:jc w:val="both"/>
              <w:rPr>
                <w:bCs/>
                <w:sz w:val="22"/>
                <w:szCs w:val="22"/>
              </w:rPr>
            </w:pPr>
            <w:r>
              <w:rPr>
                <w:bCs/>
                <w:sz w:val="22"/>
                <w:szCs w:val="22"/>
              </w:rPr>
              <w:lastRenderedPageBreak/>
              <w:t>1</w:t>
            </w:r>
          </w:p>
        </w:tc>
        <w:tc>
          <w:tcPr>
            <w:tcW w:w="5114" w:type="dxa"/>
          </w:tcPr>
          <w:p w:rsidR="00690531" w:rsidRPr="000431B9" w:rsidRDefault="00024655" w:rsidP="00067162">
            <w:pPr>
              <w:pStyle w:val="ListParagraph"/>
              <w:ind w:left="0"/>
              <w:jc w:val="both"/>
              <w:rPr>
                <w:bCs/>
                <w:sz w:val="22"/>
                <w:szCs w:val="22"/>
              </w:rPr>
            </w:pPr>
            <w:r>
              <w:rPr>
                <w:bCs/>
                <w:sz w:val="22"/>
                <w:szCs w:val="22"/>
              </w:rPr>
              <w:t>One or more sample is overflow</w:t>
            </w:r>
          </w:p>
        </w:tc>
      </w:tr>
      <w:tr w:rsidR="00690531" w:rsidRPr="000431B9" w:rsidTr="00067162">
        <w:trPr>
          <w:trHeight w:val="484"/>
        </w:trPr>
        <w:tc>
          <w:tcPr>
            <w:tcW w:w="1472" w:type="dxa"/>
          </w:tcPr>
          <w:p w:rsidR="00690531" w:rsidRDefault="00690531" w:rsidP="00067162">
            <w:pPr>
              <w:pStyle w:val="ListParagraph"/>
              <w:ind w:left="0"/>
              <w:jc w:val="both"/>
              <w:rPr>
                <w:bCs/>
                <w:sz w:val="22"/>
                <w:szCs w:val="22"/>
              </w:rPr>
            </w:pPr>
            <w:r>
              <w:rPr>
                <w:bCs/>
                <w:sz w:val="22"/>
                <w:szCs w:val="22"/>
              </w:rPr>
              <w:t>2</w:t>
            </w:r>
          </w:p>
        </w:tc>
        <w:tc>
          <w:tcPr>
            <w:tcW w:w="5114" w:type="dxa"/>
          </w:tcPr>
          <w:p w:rsidR="00690531" w:rsidRDefault="00024655" w:rsidP="00067162">
            <w:pPr>
              <w:pStyle w:val="ListParagraph"/>
              <w:ind w:left="0"/>
              <w:jc w:val="both"/>
              <w:rPr>
                <w:bCs/>
                <w:sz w:val="22"/>
                <w:szCs w:val="22"/>
              </w:rPr>
            </w:pPr>
            <w:r>
              <w:rPr>
                <w:bCs/>
                <w:sz w:val="22"/>
                <w:szCs w:val="22"/>
              </w:rPr>
              <w:t>Set When NSA falls outside of window ending</w:t>
            </w:r>
          </w:p>
        </w:tc>
      </w:tr>
    </w:tbl>
    <w:p w:rsidR="00690531" w:rsidRPr="00A32876" w:rsidRDefault="00690531" w:rsidP="00CD1E20">
      <w:pPr>
        <w:pStyle w:val="ListParagraph"/>
        <w:ind w:left="2520"/>
        <w:jc w:val="both"/>
        <w:rPr>
          <w:bCs/>
        </w:rPr>
      </w:pPr>
    </w:p>
    <w:p w:rsidR="00F14596" w:rsidRDefault="006575D6" w:rsidP="003B3233">
      <w:pPr>
        <w:pStyle w:val="ListParagraph"/>
        <w:numPr>
          <w:ilvl w:val="1"/>
          <w:numId w:val="12"/>
        </w:numPr>
        <w:jc w:val="both"/>
        <w:rPr>
          <w:bCs/>
        </w:rPr>
      </w:pPr>
      <w:r>
        <w:rPr>
          <w:b/>
          <w:bCs/>
        </w:rPr>
        <w:t xml:space="preserve">Pulse </w:t>
      </w:r>
      <w:r w:rsidR="00AE4924">
        <w:rPr>
          <w:b/>
          <w:bCs/>
        </w:rPr>
        <w:t xml:space="preserve">Pedestal </w:t>
      </w:r>
      <w:r>
        <w:rPr>
          <w:bCs/>
        </w:rPr>
        <w:t xml:space="preserve">is the sum of a number of samples (NPED) after the beginning of PTW. </w:t>
      </w:r>
      <w:r w:rsidR="00FC5476">
        <w:rPr>
          <w:bCs/>
        </w:rPr>
        <w:t>NPED is programmable from 4 to 15 samples.  When any of NPED samples is greater than a programmable max pedestal threshold (</w:t>
      </w:r>
      <w:proofErr w:type="spellStart"/>
      <w:r w:rsidR="00FC5476">
        <w:rPr>
          <w:bCs/>
        </w:rPr>
        <w:t>MaxPed</w:t>
      </w:r>
      <w:proofErr w:type="spellEnd"/>
      <w:r w:rsidR="00FC5476">
        <w:rPr>
          <w:bCs/>
        </w:rPr>
        <w:t xml:space="preserve">) </w:t>
      </w:r>
      <w:r w:rsidR="002D1842">
        <w:rPr>
          <w:bCs/>
        </w:rPr>
        <w:t xml:space="preserve"> the </w:t>
      </w:r>
      <w:r w:rsidR="00FC5476">
        <w:rPr>
          <w:bCs/>
        </w:rPr>
        <w:t>Pe</w:t>
      </w:r>
      <w:r w:rsidR="00C324B4">
        <w:rPr>
          <w:bCs/>
        </w:rPr>
        <w:t>destal Quality bit</w:t>
      </w:r>
      <w:r w:rsidR="00FC5476">
        <w:rPr>
          <w:bCs/>
        </w:rPr>
        <w:t xml:space="preserve"> 14 (shown in Appendix A) of Pedestal Sum is set.</w:t>
      </w:r>
    </w:p>
    <w:p w:rsidR="00F14596" w:rsidRPr="00F14596" w:rsidRDefault="00935248" w:rsidP="003B3233">
      <w:pPr>
        <w:pStyle w:val="ListParagraph"/>
        <w:numPr>
          <w:ilvl w:val="1"/>
          <w:numId w:val="12"/>
        </w:numPr>
        <w:jc w:val="both"/>
        <w:rPr>
          <w:bCs/>
        </w:rPr>
      </w:pPr>
      <w:r w:rsidRPr="00F14596">
        <w:rPr>
          <w:b/>
          <w:bCs/>
        </w:rPr>
        <w:t>T</w:t>
      </w:r>
      <w:r w:rsidR="00AE4924" w:rsidRPr="00F14596">
        <w:rPr>
          <w:b/>
          <w:bCs/>
        </w:rPr>
        <w:t xml:space="preserve">ime to Digital Converter (TDC) </w:t>
      </w:r>
    </w:p>
    <w:p w:rsidR="00F14596" w:rsidRPr="00F14596" w:rsidRDefault="00F14596" w:rsidP="003B3233">
      <w:pPr>
        <w:pStyle w:val="ListParagraph"/>
        <w:numPr>
          <w:ilvl w:val="2"/>
          <w:numId w:val="12"/>
        </w:numPr>
        <w:jc w:val="both"/>
        <w:rPr>
          <w:bCs/>
        </w:rPr>
      </w:pPr>
      <w:r>
        <w:t>The time reported represents the time on the pulse’s leading edge where half of its maximum sampled amplitude is reached.  The algorithm for computing this time is described below.</w:t>
      </w:r>
      <w:r w:rsidRPr="0040618A">
        <w:t xml:space="preserve"> </w:t>
      </w:r>
      <w:r>
        <w:t xml:space="preserve"> Exceptional cases where the algorithm cannot be applied are also discussed.  Whenever the algorithm fails, the reported time is the threshold crossing time TC.  Information is returned that identifies these cases to the user. </w:t>
      </w:r>
    </w:p>
    <w:p w:rsidR="00811A42" w:rsidRPr="00811A42" w:rsidRDefault="00F14596" w:rsidP="003B3233">
      <w:pPr>
        <w:pStyle w:val="ListParagraph"/>
        <w:numPr>
          <w:ilvl w:val="2"/>
          <w:numId w:val="12"/>
        </w:numPr>
        <w:jc w:val="both"/>
        <w:rPr>
          <w:bCs/>
        </w:rPr>
      </w:pPr>
      <w:proofErr w:type="gramStart"/>
      <w:r>
        <w:t>A baseline</w:t>
      </w:r>
      <w:proofErr w:type="gramEnd"/>
      <w:r>
        <w:t xml:space="preserve"> amplitude (VMIN) is determined for the entire trigger window by averaging the first 4 samples of the trigger window.  A pulse with threshold crossing sample number TC is identified in the manner discussed in the section on pulse definition.  The peak amplitude (VPEAK) is determined by finding a sample beyond TC for which the sample value first decreases.  The algorithm will search for VPEAK beyond the expected end of the pulse (TC + NSA).  Cases for which no VPEAK is detected are discussed below.  </w:t>
      </w:r>
    </w:p>
    <w:p w:rsidR="00811A42" w:rsidRPr="00811A42" w:rsidRDefault="00F14596" w:rsidP="003B3233">
      <w:pPr>
        <w:pStyle w:val="ListParagraph"/>
        <w:numPr>
          <w:ilvl w:val="2"/>
          <w:numId w:val="12"/>
        </w:numPr>
        <w:jc w:val="both"/>
        <w:rPr>
          <w:bCs/>
        </w:rPr>
      </w:pPr>
      <w:r>
        <w:t>The half amplitude (VMID = (VPEAK + VMIN) / 2)) of the pulse is computed.  The sample number N1 is found on the leading edge of the pulse that satisfies:</w:t>
      </w:r>
    </w:p>
    <w:p w:rsidR="00811A42" w:rsidRPr="00811A42" w:rsidRDefault="00F14596" w:rsidP="003B3233">
      <w:pPr>
        <w:pStyle w:val="ListParagraph"/>
        <w:numPr>
          <w:ilvl w:val="3"/>
          <w:numId w:val="12"/>
        </w:numPr>
        <w:jc w:val="both"/>
        <w:rPr>
          <w:bCs/>
        </w:rPr>
      </w:pPr>
      <w:r>
        <w:t>V(N1) ≤ VMID &lt; V(N1+1)</w:t>
      </w:r>
    </w:p>
    <w:p w:rsidR="00811A42" w:rsidRPr="00811A42" w:rsidRDefault="00F14596" w:rsidP="003B3233">
      <w:pPr>
        <w:pStyle w:val="ListParagraph"/>
        <w:numPr>
          <w:ilvl w:val="3"/>
          <w:numId w:val="12"/>
        </w:numPr>
        <w:jc w:val="both"/>
        <w:rPr>
          <w:bCs/>
        </w:rPr>
      </w:pPr>
      <w:proofErr w:type="gramStart"/>
      <w:r>
        <w:t>where</w:t>
      </w:r>
      <w:proofErr w:type="gramEnd"/>
      <w:r>
        <w:t xml:space="preserve"> V(N1) and V(N+1) are the sample values of adjacent samples N1 and N1+1.  N1 is reported as the coarse time.  </w:t>
      </w:r>
    </w:p>
    <w:p w:rsidR="00811A42" w:rsidRPr="00811A42" w:rsidRDefault="00F14596" w:rsidP="003B3233">
      <w:pPr>
        <w:pStyle w:val="ListParagraph"/>
        <w:numPr>
          <w:ilvl w:val="2"/>
          <w:numId w:val="12"/>
        </w:numPr>
        <w:jc w:val="both"/>
        <w:rPr>
          <w:bCs/>
        </w:rPr>
      </w:pPr>
      <w:r>
        <w:t xml:space="preserve">The estimated time of occurrence of VMID between samples N1 and N1+1 is determined by a linear interpolation using their sample values V(N1) and V(N1+1).  The time between samples (4 ns) is divided into 64 subsamples (62.5 </w:t>
      </w:r>
      <w:proofErr w:type="spellStart"/>
      <w:r>
        <w:t>ps</w:t>
      </w:r>
      <w:proofErr w:type="spellEnd"/>
      <w:r>
        <w:t xml:space="preserve"> each).  In essence,</w:t>
      </w:r>
    </w:p>
    <w:p w:rsidR="00811A42" w:rsidRPr="00811A42" w:rsidRDefault="00F14596" w:rsidP="003B3233">
      <w:pPr>
        <w:pStyle w:val="ListParagraph"/>
        <w:numPr>
          <w:ilvl w:val="3"/>
          <w:numId w:val="12"/>
        </w:numPr>
        <w:jc w:val="both"/>
        <w:rPr>
          <w:bCs/>
        </w:rPr>
      </w:pPr>
      <w:r>
        <w:t xml:space="preserve">TF = 64*(VMID – </w:t>
      </w:r>
      <w:proofErr w:type="gramStart"/>
      <w:r>
        <w:t>V(</w:t>
      </w:r>
      <w:proofErr w:type="gramEnd"/>
      <w:r>
        <w:t>N1)) / (V(N1+1) – V(N1)).</w:t>
      </w:r>
    </w:p>
    <w:p w:rsidR="00C206A4" w:rsidRPr="00C206A4" w:rsidRDefault="00F14596" w:rsidP="003B3233">
      <w:pPr>
        <w:pStyle w:val="ListParagraph"/>
        <w:numPr>
          <w:ilvl w:val="3"/>
          <w:numId w:val="12"/>
        </w:numPr>
        <w:jc w:val="both"/>
        <w:rPr>
          <w:bCs/>
        </w:rPr>
      </w:pPr>
      <w:r>
        <w:t xml:space="preserve">TF is reported as the fine time with values from 0 to 63.  </w:t>
      </w:r>
      <w:r w:rsidR="00C206A4">
        <w:t>TF is reported in Fine Time bits 20-15 (Appendix A).</w:t>
      </w:r>
    </w:p>
    <w:p w:rsidR="00811A42" w:rsidRPr="00811A42" w:rsidRDefault="00C206A4" w:rsidP="003B3233">
      <w:pPr>
        <w:pStyle w:val="ListParagraph"/>
        <w:numPr>
          <w:ilvl w:val="3"/>
          <w:numId w:val="12"/>
        </w:numPr>
        <w:jc w:val="both"/>
        <w:rPr>
          <w:bCs/>
        </w:rPr>
      </w:pPr>
      <w:r>
        <w:t xml:space="preserve">Coarse Time is the time of </w:t>
      </w:r>
      <w:proofErr w:type="gramStart"/>
      <w:r>
        <w:t>V(</w:t>
      </w:r>
      <w:proofErr w:type="gramEnd"/>
      <w:r>
        <w:t>N1) and it is reported in Coarse Time bits 29-21 (Appendix A).</w:t>
      </w:r>
    </w:p>
    <w:p w:rsidR="00D10EAF" w:rsidRDefault="00D10EAF" w:rsidP="003B3233">
      <w:pPr>
        <w:pStyle w:val="ListParagraph"/>
        <w:numPr>
          <w:ilvl w:val="2"/>
          <w:numId w:val="12"/>
        </w:numPr>
        <w:jc w:val="both"/>
        <w:rPr>
          <w:bCs/>
        </w:rPr>
      </w:pPr>
      <w:r>
        <w:rPr>
          <w:bCs/>
        </w:rPr>
        <w:t>If</w:t>
      </w:r>
      <w:r w:rsidR="00086ACC">
        <w:rPr>
          <w:bCs/>
        </w:rPr>
        <w:t xml:space="preserve"> any of the first </w:t>
      </w:r>
      <w:r w:rsidR="00086ACC" w:rsidRPr="00086ACC">
        <w:rPr>
          <w:bCs/>
          <w:color w:val="FF0000"/>
          <w:u w:val="single"/>
        </w:rPr>
        <w:t>5</w:t>
      </w:r>
      <w:r w:rsidR="00A018D8">
        <w:rPr>
          <w:bCs/>
        </w:rPr>
        <w:t xml:space="preserve"> sa</w:t>
      </w:r>
      <w:r>
        <w:rPr>
          <w:bCs/>
        </w:rPr>
        <w:t xml:space="preserve">mples is greater than </w:t>
      </w:r>
      <w:proofErr w:type="spellStart"/>
      <w:r>
        <w:rPr>
          <w:bCs/>
        </w:rPr>
        <w:t>MaxPed</w:t>
      </w:r>
      <w:proofErr w:type="spellEnd"/>
      <w:r>
        <w:rPr>
          <w:bCs/>
        </w:rPr>
        <w:t xml:space="preserve"> but less than TET</w:t>
      </w:r>
      <w:r w:rsidR="00A018D8">
        <w:rPr>
          <w:bCs/>
        </w:rPr>
        <w:t>, the TDC algorithm will proceed and Time</w:t>
      </w:r>
      <w:r>
        <w:rPr>
          <w:bCs/>
        </w:rPr>
        <w:t xml:space="preserve"> Quality Bit 0 will be set</w:t>
      </w:r>
      <w:r w:rsidR="00DC13B8">
        <w:rPr>
          <w:bCs/>
        </w:rPr>
        <w:t xml:space="preserve"> to 1</w:t>
      </w:r>
      <w:r>
        <w:rPr>
          <w:bCs/>
        </w:rPr>
        <w:t xml:space="preserve">. </w:t>
      </w:r>
    </w:p>
    <w:p w:rsidR="00A018D8" w:rsidRPr="00A018D8" w:rsidRDefault="00D10EAF" w:rsidP="003B3233">
      <w:pPr>
        <w:pStyle w:val="ListParagraph"/>
        <w:numPr>
          <w:ilvl w:val="2"/>
          <w:numId w:val="12"/>
        </w:numPr>
        <w:jc w:val="both"/>
        <w:rPr>
          <w:bCs/>
        </w:rPr>
      </w:pPr>
      <w:r>
        <w:rPr>
          <w:bCs/>
        </w:rPr>
        <w:t xml:space="preserve"> If any </w:t>
      </w:r>
      <w:proofErr w:type="spellStart"/>
      <w:r>
        <w:rPr>
          <w:bCs/>
        </w:rPr>
        <w:t>any</w:t>
      </w:r>
      <w:proofErr w:type="spellEnd"/>
      <w:r>
        <w:rPr>
          <w:bCs/>
        </w:rPr>
        <w:t xml:space="preserve"> of the first </w:t>
      </w:r>
      <w:r w:rsidR="00A10C01" w:rsidRPr="001A454A">
        <w:rPr>
          <w:bCs/>
          <w:color w:val="7030A0"/>
          <w:u w:val="single"/>
        </w:rPr>
        <w:t>5</w:t>
      </w:r>
      <w:r>
        <w:rPr>
          <w:bCs/>
        </w:rPr>
        <w:t xml:space="preserve"> samples is greater than TET </w:t>
      </w:r>
      <w:r w:rsidR="00024655">
        <w:rPr>
          <w:bCs/>
        </w:rPr>
        <w:t xml:space="preserve">or underflow, </w:t>
      </w:r>
      <w:r>
        <w:rPr>
          <w:bCs/>
        </w:rPr>
        <w:t>the TDC will NOT proceed.</w:t>
      </w:r>
    </w:p>
    <w:p w:rsidR="00F14596" w:rsidRPr="00811A42" w:rsidRDefault="00811A42" w:rsidP="003B3233">
      <w:pPr>
        <w:pStyle w:val="ListParagraph"/>
        <w:numPr>
          <w:ilvl w:val="3"/>
          <w:numId w:val="12"/>
        </w:numPr>
        <w:jc w:val="both"/>
        <w:rPr>
          <w:bCs/>
        </w:rPr>
      </w:pPr>
      <w:r>
        <w:t xml:space="preserve">pulse time is </w:t>
      </w:r>
      <w:r w:rsidR="00CD1E20">
        <w:t xml:space="preserve">set to </w:t>
      </w:r>
      <w:r>
        <w:t>TC,</w:t>
      </w:r>
    </w:p>
    <w:p w:rsidR="00811A42" w:rsidRPr="00811A42" w:rsidRDefault="00811A42" w:rsidP="003B3233">
      <w:pPr>
        <w:pStyle w:val="ListParagraph"/>
        <w:numPr>
          <w:ilvl w:val="3"/>
          <w:numId w:val="12"/>
        </w:numPr>
        <w:jc w:val="both"/>
        <w:rPr>
          <w:bCs/>
        </w:rPr>
      </w:pPr>
      <w:r>
        <w:t xml:space="preserve">Pulse Peak is </w:t>
      </w:r>
      <w:r w:rsidR="00CD1E20">
        <w:t xml:space="preserve">set to </w:t>
      </w:r>
      <w:r>
        <w:t>zero.</w:t>
      </w:r>
    </w:p>
    <w:p w:rsidR="00811A42" w:rsidRPr="0055008E" w:rsidRDefault="009556D6" w:rsidP="003B3233">
      <w:pPr>
        <w:pStyle w:val="ListParagraph"/>
        <w:numPr>
          <w:ilvl w:val="3"/>
          <w:numId w:val="12"/>
        </w:numPr>
        <w:jc w:val="both"/>
        <w:rPr>
          <w:bCs/>
          <w:color w:val="7030A0"/>
        </w:rPr>
      </w:pPr>
      <w:r w:rsidRPr="0055008E">
        <w:rPr>
          <w:color w:val="7030A0"/>
        </w:rPr>
        <w:t>Time Quality bit</w:t>
      </w:r>
      <w:r w:rsidR="0055008E" w:rsidRPr="0055008E">
        <w:rPr>
          <w:color w:val="7030A0"/>
        </w:rPr>
        <w:t>s</w:t>
      </w:r>
      <w:r w:rsidRPr="0055008E">
        <w:rPr>
          <w:color w:val="7030A0"/>
        </w:rPr>
        <w:t xml:space="preserve"> 0</w:t>
      </w:r>
      <w:r w:rsidR="00811A42" w:rsidRPr="0055008E">
        <w:rPr>
          <w:color w:val="7030A0"/>
        </w:rPr>
        <w:t xml:space="preserve"> </w:t>
      </w:r>
      <w:r w:rsidR="0055008E" w:rsidRPr="0055008E">
        <w:rPr>
          <w:color w:val="7030A0"/>
        </w:rPr>
        <w:t>and 1 (appendix A) are</w:t>
      </w:r>
      <w:r w:rsidR="00811A42" w:rsidRPr="0055008E">
        <w:rPr>
          <w:color w:val="7030A0"/>
        </w:rPr>
        <w:t xml:space="preserve"> set</w:t>
      </w:r>
      <w:r w:rsidR="00DC13B8" w:rsidRPr="0055008E">
        <w:rPr>
          <w:color w:val="7030A0"/>
        </w:rPr>
        <w:t xml:space="preserve"> to 1.</w:t>
      </w:r>
    </w:p>
    <w:p w:rsidR="009556D6" w:rsidRPr="009556D6" w:rsidRDefault="00F14596" w:rsidP="003B3233">
      <w:pPr>
        <w:pStyle w:val="ListParagraph"/>
        <w:numPr>
          <w:ilvl w:val="2"/>
          <w:numId w:val="12"/>
        </w:numPr>
        <w:jc w:val="both"/>
        <w:rPr>
          <w:bCs/>
        </w:rPr>
      </w:pPr>
      <w:r>
        <w:t xml:space="preserve">A problem with the algorithm occurs if VPEAK is not found within the trigger window. In this case, the reported </w:t>
      </w:r>
      <w:r w:rsidR="009556D6">
        <w:t>parameters are as followed:</w:t>
      </w:r>
    </w:p>
    <w:p w:rsidR="009556D6" w:rsidRPr="00D10EAF" w:rsidRDefault="009556D6" w:rsidP="00D10EAF">
      <w:pPr>
        <w:pStyle w:val="ListParagraph"/>
        <w:numPr>
          <w:ilvl w:val="3"/>
          <w:numId w:val="12"/>
        </w:numPr>
        <w:jc w:val="both"/>
        <w:rPr>
          <w:bCs/>
        </w:rPr>
      </w:pPr>
      <w:r>
        <w:t>P</w:t>
      </w:r>
      <w:r w:rsidR="00F14596">
        <w:t xml:space="preserve">ulse time is </w:t>
      </w:r>
      <w:r w:rsidR="00CD1E20">
        <w:t xml:space="preserve">set to </w:t>
      </w:r>
      <w:r w:rsidR="00F14596">
        <w:t xml:space="preserve">TC. </w:t>
      </w:r>
    </w:p>
    <w:p w:rsidR="00F14596" w:rsidRPr="00C206A4" w:rsidRDefault="009556D6" w:rsidP="003B3233">
      <w:pPr>
        <w:pStyle w:val="ListParagraph"/>
        <w:numPr>
          <w:ilvl w:val="3"/>
          <w:numId w:val="12"/>
        </w:numPr>
        <w:jc w:val="both"/>
        <w:rPr>
          <w:bCs/>
        </w:rPr>
      </w:pPr>
      <w:r>
        <w:t xml:space="preserve">Pulse Peak is </w:t>
      </w:r>
      <w:r w:rsidR="00CD1E20">
        <w:t xml:space="preserve">set to </w:t>
      </w:r>
      <w:r>
        <w:t>zero</w:t>
      </w:r>
      <w:r w:rsidR="00F14596">
        <w:t xml:space="preserve">. </w:t>
      </w:r>
    </w:p>
    <w:p w:rsidR="00C206A4" w:rsidRPr="00777910" w:rsidRDefault="00C206A4" w:rsidP="003B3233">
      <w:pPr>
        <w:pStyle w:val="ListParagraph"/>
        <w:numPr>
          <w:ilvl w:val="3"/>
          <w:numId w:val="12"/>
        </w:numPr>
        <w:jc w:val="both"/>
        <w:rPr>
          <w:bCs/>
        </w:rPr>
      </w:pPr>
      <w:r>
        <w:t>Time Quality bit 1 (appendix A) is set</w:t>
      </w:r>
      <w:r w:rsidR="00DC13B8">
        <w:t xml:space="preserve"> to 1.</w:t>
      </w:r>
    </w:p>
    <w:p w:rsidR="00777910" w:rsidRPr="00024655" w:rsidRDefault="00777910" w:rsidP="00777910">
      <w:pPr>
        <w:pStyle w:val="ListParagraph"/>
        <w:numPr>
          <w:ilvl w:val="2"/>
          <w:numId w:val="12"/>
        </w:numPr>
        <w:jc w:val="both"/>
        <w:rPr>
          <w:bCs/>
        </w:rPr>
      </w:pPr>
      <w:proofErr w:type="spellStart"/>
      <w:r w:rsidRPr="00777910">
        <w:rPr>
          <w:color w:val="7030A0"/>
        </w:rPr>
        <w:t>Vpeak</w:t>
      </w:r>
      <w:proofErr w:type="spellEnd"/>
      <w:r w:rsidRPr="00777910">
        <w:rPr>
          <w:color w:val="7030A0"/>
        </w:rPr>
        <w:t xml:space="preserve"> is found when </w:t>
      </w:r>
      <w:r w:rsidR="001A454A">
        <w:rPr>
          <w:color w:val="7030A0"/>
        </w:rPr>
        <w:t>the current</w:t>
      </w:r>
      <w:r w:rsidRPr="00777910">
        <w:rPr>
          <w:color w:val="7030A0"/>
        </w:rPr>
        <w:t xml:space="preserve"> sample is less than </w:t>
      </w:r>
      <w:r w:rsidR="001A454A">
        <w:rPr>
          <w:color w:val="7030A0"/>
        </w:rPr>
        <w:t xml:space="preserve">the </w:t>
      </w:r>
      <w:r w:rsidRPr="00777910">
        <w:rPr>
          <w:color w:val="7030A0"/>
        </w:rPr>
        <w:t xml:space="preserve">previous sample.  </w:t>
      </w:r>
      <w:r w:rsidR="001A454A">
        <w:rPr>
          <w:color w:val="7030A0"/>
        </w:rPr>
        <w:t>Moreover t</w:t>
      </w:r>
      <w:r w:rsidRPr="00777910">
        <w:rPr>
          <w:color w:val="7030A0"/>
        </w:rPr>
        <w:t xml:space="preserve">his </w:t>
      </w:r>
      <w:r w:rsidR="001A454A">
        <w:rPr>
          <w:color w:val="7030A0"/>
        </w:rPr>
        <w:t xml:space="preserve">condition </w:t>
      </w:r>
      <w:r w:rsidRPr="00777910">
        <w:rPr>
          <w:color w:val="7030A0"/>
        </w:rPr>
        <w:t xml:space="preserve">has to </w:t>
      </w:r>
      <w:r w:rsidR="0055008E">
        <w:rPr>
          <w:color w:val="7030A0"/>
        </w:rPr>
        <w:t>be</w:t>
      </w:r>
      <w:r w:rsidRPr="00777910">
        <w:rPr>
          <w:color w:val="7030A0"/>
        </w:rPr>
        <w:t xml:space="preserve"> </w:t>
      </w:r>
      <w:r w:rsidR="001A454A">
        <w:rPr>
          <w:color w:val="7030A0"/>
        </w:rPr>
        <w:t xml:space="preserve">met </w:t>
      </w:r>
      <w:r w:rsidRPr="00777910">
        <w:rPr>
          <w:color w:val="7030A0"/>
        </w:rPr>
        <w:t>1 sample before end of window</w:t>
      </w:r>
      <w:r>
        <w:t xml:space="preserve">.  </w:t>
      </w:r>
    </w:p>
    <w:p w:rsidR="00024655" w:rsidRPr="00811A42" w:rsidRDefault="00024655" w:rsidP="00024655">
      <w:pPr>
        <w:pStyle w:val="ListParagraph"/>
        <w:numPr>
          <w:ilvl w:val="2"/>
          <w:numId w:val="12"/>
        </w:numPr>
        <w:jc w:val="both"/>
        <w:rPr>
          <w:bCs/>
        </w:rPr>
      </w:pPr>
      <w:r>
        <w:t xml:space="preserve">If the pulse extended beyond </w:t>
      </w:r>
      <w:r w:rsidR="00F15237">
        <w:t xml:space="preserve">the </w:t>
      </w:r>
      <w:r>
        <w:t>window, TC will be reported and Sum quality bit 2 is set.</w:t>
      </w:r>
    </w:p>
    <w:p w:rsidR="00A018D8" w:rsidRPr="00A4537A" w:rsidRDefault="001D1F37" w:rsidP="00690531">
      <w:pPr>
        <w:pStyle w:val="ListParagraph"/>
        <w:numPr>
          <w:ilvl w:val="2"/>
          <w:numId w:val="12"/>
        </w:numPr>
        <w:jc w:val="both"/>
        <w:rPr>
          <w:bCs/>
          <w:color w:val="7030A0"/>
        </w:rPr>
      </w:pPr>
      <w:r>
        <w:rPr>
          <w:color w:val="7030A0"/>
        </w:rPr>
        <w:t xml:space="preserve">When </w:t>
      </w:r>
      <w:proofErr w:type="spellStart"/>
      <w:r>
        <w:rPr>
          <w:color w:val="7030A0"/>
        </w:rPr>
        <w:t>Vpeak</w:t>
      </w:r>
      <w:proofErr w:type="spellEnd"/>
      <w:r>
        <w:rPr>
          <w:color w:val="7030A0"/>
        </w:rPr>
        <w:t xml:space="preserve"> is beyond NSA, bit 2</w:t>
      </w:r>
      <w:r w:rsidR="0055008E" w:rsidRPr="0055008E">
        <w:rPr>
          <w:color w:val="7030A0"/>
        </w:rPr>
        <w:t xml:space="preserve"> will be set.  TDC time is reported if condition viii is met. If condition viii is not met, TC is report and Time quality bit 1 is also set.</w:t>
      </w:r>
      <w:r>
        <w:rPr>
          <w:color w:val="7030A0"/>
        </w:rPr>
        <w:t xml:space="preserve"> When a pulse occurred close to end of window and </w:t>
      </w:r>
      <w:proofErr w:type="spellStart"/>
      <w:r>
        <w:rPr>
          <w:color w:val="7030A0"/>
        </w:rPr>
        <w:t>Vpeak</w:t>
      </w:r>
      <w:proofErr w:type="spellEnd"/>
      <w:r>
        <w:rPr>
          <w:color w:val="7030A0"/>
        </w:rPr>
        <w:t xml:space="preserve"> cannot be found this bit will also set.</w:t>
      </w:r>
    </w:p>
    <w:p w:rsidR="00A4537A" w:rsidRPr="0055008E" w:rsidRDefault="001F28F5" w:rsidP="00690531">
      <w:pPr>
        <w:pStyle w:val="ListParagraph"/>
        <w:numPr>
          <w:ilvl w:val="2"/>
          <w:numId w:val="12"/>
        </w:numPr>
        <w:jc w:val="both"/>
        <w:rPr>
          <w:bCs/>
          <w:color w:val="7030A0"/>
        </w:rPr>
      </w:pPr>
      <w:r>
        <w:rPr>
          <w:color w:val="7030A0"/>
        </w:rPr>
        <w:t xml:space="preserve">Time reported is 15 bits and has a time resolution of 62 pico-seconds. The upper 9-bits are called the coarse time and the lower 6-bits are called the fine time.  The fine time of TC time </w:t>
      </w:r>
      <w:r w:rsidR="00434E5A">
        <w:rPr>
          <w:color w:val="7030A0"/>
        </w:rPr>
        <w:t>is</w:t>
      </w:r>
      <w:r>
        <w:rPr>
          <w:color w:val="7030A0"/>
        </w:rPr>
        <w:t xml:space="preserve"> always </w:t>
      </w:r>
      <w:r w:rsidR="00434E5A">
        <w:rPr>
          <w:color w:val="7030A0"/>
        </w:rPr>
        <w:t>zero</w:t>
      </w:r>
      <w:r>
        <w:rPr>
          <w:color w:val="7030A0"/>
        </w:rPr>
        <w:t xml:space="preserve">.  Both the coarse time of TC and TDC are starting from one.  In other word the </w:t>
      </w:r>
      <w:r w:rsidR="00434E5A">
        <w:rPr>
          <w:color w:val="7030A0"/>
        </w:rPr>
        <w:t xml:space="preserve">coarse </w:t>
      </w:r>
      <w:r>
        <w:rPr>
          <w:color w:val="7030A0"/>
        </w:rPr>
        <w:t xml:space="preserve">time of the </w:t>
      </w:r>
      <w:r w:rsidR="00434E5A">
        <w:rPr>
          <w:color w:val="7030A0"/>
        </w:rPr>
        <w:t>first sample of the PTW is one.</w:t>
      </w:r>
      <w:r>
        <w:rPr>
          <w:color w:val="7030A0"/>
        </w:rPr>
        <w:t xml:space="preserve"> </w:t>
      </w:r>
    </w:p>
    <w:tbl>
      <w:tblPr>
        <w:tblStyle w:val="TableGrid"/>
        <w:tblW w:w="6586" w:type="dxa"/>
        <w:tblInd w:w="2913" w:type="dxa"/>
        <w:tblLook w:val="04A0" w:firstRow="1" w:lastRow="0" w:firstColumn="1" w:lastColumn="0" w:noHBand="0" w:noVBand="1"/>
      </w:tblPr>
      <w:tblGrid>
        <w:gridCol w:w="1472"/>
        <w:gridCol w:w="5114"/>
      </w:tblGrid>
      <w:tr w:rsidR="00A018D8" w:rsidRPr="000431B9" w:rsidTr="00A018D8">
        <w:trPr>
          <w:trHeight w:val="530"/>
        </w:trPr>
        <w:tc>
          <w:tcPr>
            <w:tcW w:w="1472" w:type="dxa"/>
          </w:tcPr>
          <w:p w:rsidR="00A018D8" w:rsidRPr="000431B9" w:rsidRDefault="00A018D8" w:rsidP="00A018D8">
            <w:pPr>
              <w:pStyle w:val="ListParagraph"/>
              <w:ind w:left="0"/>
              <w:jc w:val="both"/>
              <w:rPr>
                <w:bCs/>
                <w:sz w:val="24"/>
                <w:szCs w:val="24"/>
              </w:rPr>
            </w:pPr>
            <w:r>
              <w:rPr>
                <w:bCs/>
                <w:sz w:val="24"/>
                <w:szCs w:val="24"/>
              </w:rPr>
              <w:lastRenderedPageBreak/>
              <w:t>Time Quality Bit</w:t>
            </w:r>
          </w:p>
        </w:tc>
        <w:tc>
          <w:tcPr>
            <w:tcW w:w="5114" w:type="dxa"/>
          </w:tcPr>
          <w:p w:rsidR="00A018D8" w:rsidRPr="000431B9" w:rsidRDefault="00A018D8" w:rsidP="00A018D8">
            <w:pPr>
              <w:pStyle w:val="ListParagraph"/>
              <w:ind w:left="0"/>
              <w:jc w:val="both"/>
              <w:rPr>
                <w:bCs/>
                <w:sz w:val="24"/>
                <w:szCs w:val="24"/>
              </w:rPr>
            </w:pPr>
            <w:r>
              <w:rPr>
                <w:bCs/>
                <w:sz w:val="24"/>
                <w:szCs w:val="24"/>
              </w:rPr>
              <w:t>Functions</w:t>
            </w:r>
          </w:p>
        </w:tc>
      </w:tr>
      <w:tr w:rsidR="00A018D8" w:rsidRPr="000431B9" w:rsidTr="00A018D8">
        <w:trPr>
          <w:trHeight w:val="237"/>
        </w:trPr>
        <w:tc>
          <w:tcPr>
            <w:tcW w:w="1472" w:type="dxa"/>
          </w:tcPr>
          <w:p w:rsidR="00A018D8" w:rsidRPr="000431B9" w:rsidRDefault="00690531" w:rsidP="00A018D8">
            <w:pPr>
              <w:pStyle w:val="ListParagraph"/>
              <w:ind w:left="0"/>
              <w:jc w:val="both"/>
              <w:rPr>
                <w:bCs/>
                <w:sz w:val="22"/>
                <w:szCs w:val="22"/>
              </w:rPr>
            </w:pPr>
            <w:r>
              <w:rPr>
                <w:bCs/>
                <w:sz w:val="22"/>
                <w:szCs w:val="22"/>
              </w:rPr>
              <w:t>0</w:t>
            </w:r>
          </w:p>
        </w:tc>
        <w:tc>
          <w:tcPr>
            <w:tcW w:w="5114" w:type="dxa"/>
          </w:tcPr>
          <w:p w:rsidR="00A018D8" w:rsidRPr="000431B9" w:rsidRDefault="00690531" w:rsidP="00A018D8">
            <w:pPr>
              <w:pStyle w:val="ListParagraph"/>
              <w:ind w:left="0"/>
              <w:jc w:val="both"/>
              <w:rPr>
                <w:bCs/>
                <w:sz w:val="22"/>
                <w:szCs w:val="22"/>
              </w:rPr>
            </w:pPr>
            <w:r>
              <w:rPr>
                <w:bCs/>
                <w:sz w:val="22"/>
                <w:szCs w:val="22"/>
              </w:rPr>
              <w:t xml:space="preserve">Set when any of the first 4 samples is greater than </w:t>
            </w:r>
            <w:proofErr w:type="spellStart"/>
            <w:r>
              <w:rPr>
                <w:bCs/>
                <w:sz w:val="22"/>
                <w:szCs w:val="22"/>
              </w:rPr>
              <w:t>MaxPed</w:t>
            </w:r>
            <w:proofErr w:type="spellEnd"/>
            <w:r>
              <w:rPr>
                <w:bCs/>
                <w:sz w:val="22"/>
                <w:szCs w:val="22"/>
              </w:rPr>
              <w:t xml:space="preserve"> or TET</w:t>
            </w:r>
          </w:p>
        </w:tc>
      </w:tr>
      <w:tr w:rsidR="00A018D8" w:rsidRPr="000431B9" w:rsidTr="00A018D8">
        <w:trPr>
          <w:trHeight w:val="484"/>
        </w:trPr>
        <w:tc>
          <w:tcPr>
            <w:tcW w:w="1472" w:type="dxa"/>
          </w:tcPr>
          <w:p w:rsidR="00A018D8" w:rsidRPr="000431B9" w:rsidRDefault="00690531" w:rsidP="00A018D8">
            <w:pPr>
              <w:pStyle w:val="ListParagraph"/>
              <w:ind w:left="0"/>
              <w:jc w:val="both"/>
              <w:rPr>
                <w:bCs/>
                <w:sz w:val="22"/>
                <w:szCs w:val="22"/>
              </w:rPr>
            </w:pPr>
            <w:r>
              <w:rPr>
                <w:bCs/>
                <w:sz w:val="22"/>
                <w:szCs w:val="22"/>
              </w:rPr>
              <w:t>1</w:t>
            </w:r>
          </w:p>
        </w:tc>
        <w:tc>
          <w:tcPr>
            <w:tcW w:w="5114" w:type="dxa"/>
          </w:tcPr>
          <w:p w:rsidR="00A018D8" w:rsidRPr="000431B9" w:rsidRDefault="00690531" w:rsidP="00A018D8">
            <w:pPr>
              <w:pStyle w:val="ListParagraph"/>
              <w:ind w:left="0"/>
              <w:jc w:val="both"/>
              <w:rPr>
                <w:bCs/>
                <w:sz w:val="22"/>
                <w:szCs w:val="22"/>
              </w:rPr>
            </w:pPr>
            <w:r>
              <w:rPr>
                <w:bCs/>
                <w:sz w:val="22"/>
                <w:szCs w:val="22"/>
              </w:rPr>
              <w:t xml:space="preserve">When </w:t>
            </w:r>
            <w:proofErr w:type="spellStart"/>
            <w:r>
              <w:rPr>
                <w:bCs/>
                <w:sz w:val="22"/>
                <w:szCs w:val="22"/>
              </w:rPr>
              <w:t>Vpeak</w:t>
            </w:r>
            <w:proofErr w:type="spellEnd"/>
            <w:r>
              <w:rPr>
                <w:bCs/>
                <w:sz w:val="22"/>
                <w:szCs w:val="22"/>
              </w:rPr>
              <w:t xml:space="preserve"> cannot be found</w:t>
            </w:r>
          </w:p>
        </w:tc>
      </w:tr>
      <w:tr w:rsidR="00A018D8" w:rsidRPr="000431B9" w:rsidTr="00A018D8">
        <w:trPr>
          <w:trHeight w:val="248"/>
        </w:trPr>
        <w:tc>
          <w:tcPr>
            <w:tcW w:w="1472" w:type="dxa"/>
          </w:tcPr>
          <w:p w:rsidR="00A018D8" w:rsidRPr="000431B9" w:rsidRDefault="00690531" w:rsidP="00A018D8">
            <w:pPr>
              <w:pStyle w:val="ListParagraph"/>
              <w:ind w:left="0"/>
              <w:jc w:val="both"/>
              <w:rPr>
                <w:bCs/>
                <w:sz w:val="22"/>
                <w:szCs w:val="22"/>
              </w:rPr>
            </w:pPr>
            <w:r>
              <w:rPr>
                <w:bCs/>
                <w:sz w:val="22"/>
                <w:szCs w:val="22"/>
              </w:rPr>
              <w:t>2</w:t>
            </w:r>
          </w:p>
        </w:tc>
        <w:tc>
          <w:tcPr>
            <w:tcW w:w="5114" w:type="dxa"/>
          </w:tcPr>
          <w:p w:rsidR="00A018D8" w:rsidRPr="000431B9" w:rsidRDefault="001B2CDA" w:rsidP="00A018D8">
            <w:pPr>
              <w:pStyle w:val="ListParagraph"/>
              <w:ind w:left="0"/>
              <w:jc w:val="both"/>
              <w:rPr>
                <w:bCs/>
                <w:sz w:val="22"/>
                <w:szCs w:val="22"/>
              </w:rPr>
            </w:pPr>
            <w:r>
              <w:rPr>
                <w:bCs/>
                <w:sz w:val="22"/>
                <w:szCs w:val="22"/>
              </w:rPr>
              <w:t>Pulse Peak is beyond NSA</w:t>
            </w:r>
            <w:r w:rsidR="009D1B98">
              <w:rPr>
                <w:bCs/>
                <w:sz w:val="22"/>
                <w:szCs w:val="22"/>
              </w:rPr>
              <w:t xml:space="preserve"> or could be beyond end of window</w:t>
            </w:r>
          </w:p>
        </w:tc>
      </w:tr>
    </w:tbl>
    <w:p w:rsidR="00B40FD5" w:rsidRDefault="00B40FD5" w:rsidP="00B40FD5">
      <w:pPr>
        <w:jc w:val="both"/>
        <w:rPr>
          <w:bCs/>
        </w:rPr>
      </w:pPr>
    </w:p>
    <w:p w:rsidR="00B40FD5" w:rsidRDefault="00B40FD5" w:rsidP="00B40FD5">
      <w:pPr>
        <w:jc w:val="both"/>
        <w:rPr>
          <w:bCs/>
        </w:rPr>
      </w:pPr>
      <w:r>
        <w:rPr>
          <w:bCs/>
        </w:rPr>
        <w:tab/>
      </w:r>
      <w:r>
        <w:rPr>
          <w:noProof/>
        </w:rPr>
        <mc:AlternateContent>
          <mc:Choice Requires="wpc">
            <w:drawing>
              <wp:inline distT="0" distB="0" distL="0" distR="0" wp14:anchorId="2E1B6BAB" wp14:editId="6CFE47B9">
                <wp:extent cx="5963974" cy="3076575"/>
                <wp:effectExtent l="0" t="0" r="17780" b="28575"/>
                <wp:docPr id="2724" name="Canvas 272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w="19050">
                          <a:solidFill>
                            <a:schemeClr val="tx1"/>
                          </a:solidFill>
                          <a:prstDash val="solid"/>
                        </a:ln>
                      </wpc:whole>
                      <wps:wsp>
                        <wps:cNvPr id="178" name="Text Box 2"/>
                        <wps:cNvSpPr txBox="1"/>
                        <wps:spPr>
                          <a:xfrm>
                            <a:off x="956164" y="755223"/>
                            <a:ext cx="417829" cy="24383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8A6BB2" w:rsidRDefault="008A6BB2" w:rsidP="00FE14C0">
                              <w:pPr>
                                <w:pStyle w:val="NormalWeb"/>
                                <w:spacing w:before="0" w:beforeAutospacing="0" w:after="200" w:afterAutospacing="0" w:line="276" w:lineRule="auto"/>
                              </w:pPr>
                              <w:proofErr w:type="spellStart"/>
                              <w:r>
                                <w:rPr>
                                  <w:rFonts w:eastAsia="Calibri"/>
                                  <w:color w:val="FF0000"/>
                                  <w:sz w:val="16"/>
                                  <w:szCs w:val="16"/>
                                </w:rPr>
                                <w:t>Vmin</w:t>
                              </w:r>
                              <w:proofErr w:type="spellEnd"/>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75" name="Text Box 2"/>
                        <wps:cNvSpPr txBox="1"/>
                        <wps:spPr>
                          <a:xfrm>
                            <a:off x="1767200" y="138016"/>
                            <a:ext cx="451484" cy="24383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8A6BB2" w:rsidRDefault="008A6BB2" w:rsidP="00DC13B8">
                              <w:pPr>
                                <w:pStyle w:val="NormalWeb"/>
                                <w:spacing w:before="0" w:beforeAutospacing="0" w:after="200" w:afterAutospacing="0" w:line="276" w:lineRule="auto"/>
                              </w:pPr>
                              <w:proofErr w:type="spellStart"/>
                              <w:r>
                                <w:rPr>
                                  <w:rFonts w:eastAsia="Calibri"/>
                                  <w:color w:val="FF0000"/>
                                  <w:sz w:val="16"/>
                                  <w:szCs w:val="16"/>
                                </w:rPr>
                                <w:t>Vpeak</w:t>
                              </w:r>
                              <w:proofErr w:type="spellEnd"/>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78" name="Text Box 2"/>
                        <wps:cNvSpPr txBox="1"/>
                        <wps:spPr>
                          <a:xfrm>
                            <a:off x="1553314" y="1408809"/>
                            <a:ext cx="572769" cy="205021"/>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8A6BB2" w:rsidRPr="00FD6A31" w:rsidRDefault="008A6BB2" w:rsidP="00FD6A31">
                              <w:pPr>
                                <w:pStyle w:val="NormalWeb"/>
                                <w:spacing w:before="0" w:beforeAutospacing="0" w:after="200" w:afterAutospacing="0" w:line="276" w:lineRule="auto"/>
                                <w:rPr>
                                  <w:rFonts w:eastAsia="Calibri"/>
                                  <w:sz w:val="16"/>
                                  <w:szCs w:val="16"/>
                                </w:rPr>
                              </w:pPr>
                              <w:r>
                                <w:rPr>
                                  <w:rFonts w:eastAsia="Calibri"/>
                                  <w:sz w:val="16"/>
                                  <w:szCs w:val="16"/>
                                </w:rPr>
                                <w:t>Fine time</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76" name="Text Box 2"/>
                        <wps:cNvSpPr txBox="1"/>
                        <wps:spPr>
                          <a:xfrm>
                            <a:off x="1691914" y="1071149"/>
                            <a:ext cx="224789" cy="262254"/>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8A6BB2" w:rsidRDefault="008A6BB2" w:rsidP="00713927">
                              <w:pPr>
                                <w:pStyle w:val="NormalWeb"/>
                                <w:spacing w:before="0" w:beforeAutospacing="0" w:after="0" w:afterAutospacing="0"/>
                              </w:pPr>
                              <w:r>
                                <w:rPr>
                                  <w:rFonts w:eastAsia="Calibri"/>
                                  <w:sz w:val="12"/>
                                  <w:szCs w:val="12"/>
                                </w:rPr>
                                <w:t>1</w:t>
                              </w:r>
                            </w:p>
                            <w:p w:rsidR="008A6BB2" w:rsidRDefault="008A6BB2" w:rsidP="00713927">
                              <w:pPr>
                                <w:pStyle w:val="NormalWeb"/>
                                <w:spacing w:before="0" w:beforeAutospacing="0" w:after="200" w:afterAutospacing="0" w:line="276" w:lineRule="auto"/>
                              </w:pPr>
                              <w:r>
                                <w:rPr>
                                  <w:rFonts w:eastAsia="Calibri"/>
                                  <w:sz w:val="12"/>
                                  <w:szCs w:val="12"/>
                                </w:rPr>
                                <w: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75" name="Text Box 2"/>
                        <wps:cNvSpPr txBox="1"/>
                        <wps:spPr>
                          <a:xfrm>
                            <a:off x="2206272" y="432126"/>
                            <a:ext cx="417829" cy="244474"/>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8A6BB2" w:rsidRDefault="008A6BB2" w:rsidP="00713927">
                              <w:pPr>
                                <w:pStyle w:val="NormalWeb"/>
                                <w:spacing w:before="0" w:beforeAutospacing="0" w:after="200" w:afterAutospacing="0" w:line="276" w:lineRule="auto"/>
                              </w:pPr>
                              <w:proofErr w:type="spellStart"/>
                              <w:r>
                                <w:rPr>
                                  <w:rFonts w:eastAsia="Calibri"/>
                                  <w:color w:val="FF0000"/>
                                  <w:sz w:val="16"/>
                                  <w:szCs w:val="16"/>
                                </w:rPr>
                                <w:t>Vmid</w:t>
                              </w:r>
                              <w:proofErr w:type="spellEnd"/>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72" name="Text Box 2"/>
                        <wps:cNvSpPr txBox="1"/>
                        <wps:spPr>
                          <a:xfrm>
                            <a:off x="3073114" y="726149"/>
                            <a:ext cx="236855" cy="245110"/>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8A6BB2" w:rsidRDefault="008A6BB2" w:rsidP="00713927">
                              <w:pPr>
                                <w:pStyle w:val="NormalWeb"/>
                                <w:spacing w:before="0" w:beforeAutospacing="0" w:after="200" w:afterAutospacing="0" w:line="276" w:lineRule="auto"/>
                              </w:pPr>
                              <w:r>
                                <w:rPr>
                                  <w:rFonts w:eastAsia="Calibri"/>
                                  <w:color w:val="FF0000"/>
                                  <w:sz w:val="16"/>
                                  <w:szCs w:val="16"/>
                                </w:rPr>
                                <w:t>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71" name="Text Box 2"/>
                        <wps:cNvSpPr txBox="1"/>
                        <wps:spPr>
                          <a:xfrm>
                            <a:off x="1814529" y="649232"/>
                            <a:ext cx="236855" cy="245745"/>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8A6BB2" w:rsidRDefault="008A6BB2" w:rsidP="00713927">
                              <w:pPr>
                                <w:pStyle w:val="NormalWeb"/>
                                <w:spacing w:before="0" w:beforeAutospacing="0" w:after="200" w:afterAutospacing="0" w:line="276" w:lineRule="auto"/>
                              </w:pPr>
                              <w:r>
                                <w:rPr>
                                  <w:rFonts w:eastAsia="Calibri"/>
                                  <w:color w:val="FF0000"/>
                                  <w:sz w:val="16"/>
                                  <w:szCs w:val="16"/>
                                </w:rPr>
                                <w: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52" name="Text Box 2"/>
                        <wps:cNvSpPr txBox="1"/>
                        <wps:spPr>
                          <a:xfrm>
                            <a:off x="657230" y="384617"/>
                            <a:ext cx="434974" cy="354176"/>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8A6BB2" w:rsidRDefault="008A6BB2" w:rsidP="00D55E0C">
                              <w:pPr>
                                <w:pStyle w:val="NormalWeb"/>
                                <w:spacing w:before="0" w:beforeAutospacing="0" w:after="0" w:afterAutospacing="0"/>
                                <w:rPr>
                                  <w:rFonts w:eastAsia="Calibri"/>
                                  <w:sz w:val="16"/>
                                  <w:szCs w:val="16"/>
                                </w:rPr>
                              </w:pPr>
                              <w:r>
                                <w:rPr>
                                  <w:rFonts w:eastAsia="Calibri"/>
                                  <w:sz w:val="16"/>
                                  <w:szCs w:val="16"/>
                                </w:rPr>
                                <w:t xml:space="preserve">ADC </w:t>
                              </w:r>
                            </w:p>
                            <w:p w:rsidR="008A6BB2" w:rsidRDefault="008A6BB2" w:rsidP="00D55E0C">
                              <w:pPr>
                                <w:pStyle w:val="NormalWeb"/>
                                <w:spacing w:before="0" w:beforeAutospacing="0" w:after="200" w:afterAutospacing="0" w:line="276" w:lineRule="auto"/>
                              </w:pPr>
                              <w:r>
                                <w:rPr>
                                  <w:rFonts w:eastAsia="Calibri"/>
                                  <w:sz w:val="16"/>
                                  <w:szCs w:val="16"/>
                                </w:rPr>
                                <w:t>Count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50" name="Text Box 2"/>
                        <wps:cNvSpPr txBox="1"/>
                        <wps:spPr>
                          <a:xfrm>
                            <a:off x="2989197" y="1066882"/>
                            <a:ext cx="224789" cy="26288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8A6BB2" w:rsidRDefault="008A6BB2" w:rsidP="00D55E0C">
                              <w:pPr>
                                <w:pStyle w:val="NormalWeb"/>
                                <w:spacing w:before="0" w:beforeAutospacing="0" w:after="0" w:afterAutospacing="0"/>
                                <w:rPr>
                                  <w:rFonts w:eastAsia="Calibri"/>
                                  <w:sz w:val="12"/>
                                  <w:szCs w:val="12"/>
                                </w:rPr>
                              </w:pPr>
                              <w:r>
                                <w:rPr>
                                  <w:rFonts w:eastAsia="Calibri"/>
                                  <w:sz w:val="12"/>
                                  <w:szCs w:val="12"/>
                                </w:rPr>
                                <w:t>2</w:t>
                              </w:r>
                            </w:p>
                            <w:p w:rsidR="008A6BB2" w:rsidRDefault="008A6BB2" w:rsidP="00D55E0C">
                              <w:pPr>
                                <w:pStyle w:val="NormalWeb"/>
                                <w:spacing w:before="0" w:beforeAutospacing="0" w:after="200" w:afterAutospacing="0" w:line="276" w:lineRule="auto"/>
                              </w:pPr>
                              <w:r>
                                <w:rPr>
                                  <w:rFonts w:eastAsia="Calibri"/>
                                  <w:sz w:val="12"/>
                                  <w:szCs w:val="12"/>
                                </w:rPr>
                                <w:t>9</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679" name="Text Box 2"/>
                        <wps:cNvSpPr txBox="1"/>
                        <wps:spPr>
                          <a:xfrm>
                            <a:off x="2051384" y="1621063"/>
                            <a:ext cx="400684" cy="24637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8A6BB2" w:rsidRDefault="008A6BB2" w:rsidP="00B40FD5">
                              <w:pPr>
                                <w:pStyle w:val="NormalWeb"/>
                                <w:spacing w:before="0" w:beforeAutospacing="0" w:after="200" w:afterAutospacing="0" w:line="276" w:lineRule="auto"/>
                              </w:pPr>
                              <w:r>
                                <w:rPr>
                                  <w:rFonts w:eastAsia="Calibri"/>
                                  <w:sz w:val="16"/>
                                  <w:szCs w:val="16"/>
                                </w:rPr>
                                <w:t>PTW</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684" name="Straight Connector 2684"/>
                        <wps:cNvCnPr/>
                        <wps:spPr>
                          <a:xfrm>
                            <a:off x="1092200" y="0"/>
                            <a:ext cx="0" cy="219403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685" name="Straight Arrow Connector 2685"/>
                        <wps:cNvCnPr/>
                        <wps:spPr>
                          <a:xfrm flipH="1">
                            <a:off x="1079059" y="1736992"/>
                            <a:ext cx="972325" cy="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86" name="Text Box 2"/>
                        <wps:cNvSpPr txBox="1"/>
                        <wps:spPr>
                          <a:xfrm>
                            <a:off x="437230" y="2389117"/>
                            <a:ext cx="1708149" cy="45846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8A6BB2" w:rsidRDefault="008A6BB2" w:rsidP="00B40FD5">
                              <w:pPr>
                                <w:pStyle w:val="NormalWeb"/>
                                <w:spacing w:before="0" w:beforeAutospacing="0" w:after="0" w:afterAutospacing="0"/>
                                <w:rPr>
                                  <w:rFonts w:eastAsia="Calibri"/>
                                  <w:sz w:val="16"/>
                                  <w:szCs w:val="16"/>
                                </w:rPr>
                              </w:pPr>
                              <w:r>
                                <w:rPr>
                                  <w:rFonts w:eastAsia="Calibri"/>
                                  <w:sz w:val="16"/>
                                  <w:szCs w:val="16"/>
                                </w:rPr>
                                <w:t xml:space="preserve">Pulse Time       </w:t>
                              </w:r>
                              <w:proofErr w:type="gramStart"/>
                              <w:r>
                                <w:rPr>
                                  <w:rFonts w:eastAsia="Calibri"/>
                                  <w:sz w:val="16"/>
                                  <w:szCs w:val="16"/>
                                </w:rPr>
                                <w:t>Coarse</w:t>
                              </w:r>
                              <w:proofErr w:type="gramEnd"/>
                              <w:r>
                                <w:rPr>
                                  <w:rFonts w:eastAsia="Calibri"/>
                                  <w:sz w:val="16"/>
                                  <w:szCs w:val="16"/>
                                </w:rPr>
                                <w:t xml:space="preserve">            Fine</w:t>
                              </w:r>
                            </w:p>
                            <w:p w:rsidR="008A6BB2" w:rsidRDefault="008A6BB2" w:rsidP="00713927">
                              <w:pPr>
                                <w:pStyle w:val="NormalWeb"/>
                                <w:spacing w:before="0" w:beforeAutospacing="0" w:after="0" w:afterAutospacing="0"/>
                                <w:rPr>
                                  <w:rFonts w:eastAsia="Calibri"/>
                                  <w:sz w:val="16"/>
                                  <w:szCs w:val="16"/>
                                </w:rPr>
                              </w:pPr>
                              <w:r>
                                <w:rPr>
                                  <w:rFonts w:eastAsia="Calibri"/>
                                  <w:sz w:val="16"/>
                                  <w:szCs w:val="16"/>
                                </w:rPr>
                                <w:t>Pulse #1       =   000001011    100000</w:t>
                              </w:r>
                            </w:p>
                            <w:p w:rsidR="008A6BB2" w:rsidRPr="00713927" w:rsidRDefault="008A6BB2" w:rsidP="00713927">
                              <w:pPr>
                                <w:pStyle w:val="NormalWeb"/>
                                <w:spacing w:before="0" w:beforeAutospacing="0" w:after="0" w:afterAutospacing="0"/>
                                <w:rPr>
                                  <w:rFonts w:eastAsia="Calibri"/>
                                  <w:sz w:val="16"/>
                                  <w:szCs w:val="16"/>
                                </w:rPr>
                              </w:pPr>
                              <w:r>
                                <w:rPr>
                                  <w:rFonts w:eastAsia="Calibri"/>
                                  <w:sz w:val="16"/>
                                  <w:szCs w:val="16"/>
                                </w:rPr>
                                <w:t>Pulse #2       =   000011101    000000</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688" name="Straight Arrow Connector 2688"/>
                        <wps:cNvCnPr/>
                        <wps:spPr>
                          <a:xfrm>
                            <a:off x="2532641" y="1736886"/>
                            <a:ext cx="628732"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89" name="Straight Connector 2689"/>
                        <wps:cNvCnPr/>
                        <wps:spPr>
                          <a:xfrm flipH="1">
                            <a:off x="3206867" y="0"/>
                            <a:ext cx="226" cy="22987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wps:wsp>
                        <wps:cNvPr id="2723" name="Straight Connector 2723"/>
                        <wps:cNvCnPr/>
                        <wps:spPr>
                          <a:xfrm>
                            <a:off x="2947362" y="1066875"/>
                            <a:ext cx="8890" cy="970915"/>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294" name="Straight Connector 294"/>
                        <wps:cNvCnPr/>
                        <wps:spPr>
                          <a:xfrm>
                            <a:off x="1092204" y="733505"/>
                            <a:ext cx="21717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95" name="Text Box 2"/>
                        <wps:cNvSpPr txBox="1"/>
                        <wps:spPr>
                          <a:xfrm>
                            <a:off x="3215676" y="632925"/>
                            <a:ext cx="877569" cy="24637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8A6BB2" w:rsidRDefault="008A6BB2" w:rsidP="00B40FD5">
                              <w:pPr>
                                <w:pStyle w:val="NormalWeb"/>
                                <w:spacing w:before="0" w:beforeAutospacing="0" w:after="200" w:afterAutospacing="0" w:line="276" w:lineRule="auto"/>
                              </w:pPr>
                              <w:r>
                                <w:rPr>
                                  <w:rFonts w:eastAsia="Calibri"/>
                                  <w:sz w:val="16"/>
                                  <w:szCs w:val="16"/>
                                </w:rPr>
                                <w:t>Threshold (TET)</w:t>
                              </w:r>
                            </w:p>
                          </w:txbxContent>
                        </wps:txbx>
                        <wps:bodyPr rot="0" spcFirstLastPara="0" vert="horz" wrap="none" lIns="91440" tIns="45720" rIns="91440" bIns="45720" numCol="1" spcCol="0" rtlCol="0" fromWordArt="0" anchor="t" anchorCtr="0" forceAA="0" compatLnSpc="1">
                          <a:prstTxWarp prst="textNoShape">
                            <a:avLst/>
                          </a:prstTxWarp>
                          <a:noAutofit/>
                        </wps:bodyPr>
                      </wps:wsp>
                      <wpg:wgp>
                        <wpg:cNvPr id="297" name="Group 297"/>
                        <wpg:cNvGrpSpPr/>
                        <wpg:grpSpPr>
                          <a:xfrm>
                            <a:off x="3017875" y="114979"/>
                            <a:ext cx="143505" cy="995044"/>
                            <a:chOff x="0" y="0"/>
                            <a:chExt cx="143642" cy="995484"/>
                          </a:xfrm>
                        </wpg:grpSpPr>
                        <wps:wsp>
                          <wps:cNvPr id="298" name="Straight Connector 298"/>
                          <wps:cNvCnPr/>
                          <wps:spPr>
                            <a:xfrm>
                              <a:off x="71187" y="1750"/>
                              <a:ext cx="9423" cy="972144"/>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299" name="Straight Connector 299"/>
                          <wps:cNvCnPr/>
                          <wps:spPr>
                            <a:xfrm>
                              <a:off x="0" y="23934"/>
                              <a:ext cx="8890" cy="97155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300" name="Straight Connector 300"/>
                          <wps:cNvCnPr/>
                          <wps:spPr>
                            <a:xfrm>
                              <a:off x="134752" y="0"/>
                              <a:ext cx="8890" cy="97155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g:wgp>
                      <wpg:wgp>
                        <wpg:cNvPr id="2727" name="Group 2727"/>
                        <wpg:cNvGrpSpPr/>
                        <wpg:grpSpPr>
                          <a:xfrm>
                            <a:off x="1146610" y="83785"/>
                            <a:ext cx="362005" cy="1018963"/>
                            <a:chOff x="1146611" y="105511"/>
                            <a:chExt cx="362005" cy="1018963"/>
                          </a:xfrm>
                        </wpg:grpSpPr>
                        <wpg:grpSp>
                          <wpg:cNvPr id="2725" name="Group 2725"/>
                          <wpg:cNvGrpSpPr/>
                          <wpg:grpSpPr>
                            <a:xfrm>
                              <a:off x="1146611" y="128990"/>
                              <a:ext cx="143642" cy="995484"/>
                              <a:chOff x="1146611" y="128990"/>
                              <a:chExt cx="143642" cy="995484"/>
                            </a:xfrm>
                          </wpg:grpSpPr>
                          <wps:wsp>
                            <wps:cNvPr id="2719" name="Straight Connector 2719"/>
                            <wps:cNvCnPr/>
                            <wps:spPr>
                              <a:xfrm>
                                <a:off x="1217798" y="130740"/>
                                <a:ext cx="9423" cy="972144"/>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2720" name="Straight Connector 2720"/>
                            <wps:cNvCnPr/>
                            <wps:spPr>
                              <a:xfrm>
                                <a:off x="1146611" y="152924"/>
                                <a:ext cx="8890" cy="97155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2721" name="Straight Connector 2721"/>
                            <wps:cNvCnPr/>
                            <wps:spPr>
                              <a:xfrm>
                                <a:off x="1281363" y="128990"/>
                                <a:ext cx="8890" cy="97155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g:grpSp>
                        <wpg:grpSp>
                          <wpg:cNvPr id="301" name="Group 301"/>
                          <wpg:cNvGrpSpPr/>
                          <wpg:grpSpPr>
                            <a:xfrm>
                              <a:off x="1365111" y="105511"/>
                              <a:ext cx="143505" cy="995044"/>
                              <a:chOff x="0" y="0"/>
                              <a:chExt cx="143642" cy="995484"/>
                            </a:xfrm>
                          </wpg:grpSpPr>
                          <wps:wsp>
                            <wps:cNvPr id="302" name="Straight Connector 302"/>
                            <wps:cNvCnPr/>
                            <wps:spPr>
                              <a:xfrm>
                                <a:off x="71187" y="1750"/>
                                <a:ext cx="9423" cy="972144"/>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303" name="Straight Connector 303"/>
                            <wps:cNvCnPr/>
                            <wps:spPr>
                              <a:xfrm>
                                <a:off x="0" y="23934"/>
                                <a:ext cx="8890" cy="97155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304" name="Straight Connector 304"/>
                            <wps:cNvCnPr/>
                            <wps:spPr>
                              <a:xfrm>
                                <a:off x="134752" y="0"/>
                                <a:ext cx="8890" cy="97155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g:grpSp>
                      </wpg:wgp>
                      <wps:wsp>
                        <wps:cNvPr id="305" name="Text Box 2"/>
                        <wps:cNvSpPr txBox="1"/>
                        <wps:spPr>
                          <a:xfrm>
                            <a:off x="674214" y="1088507"/>
                            <a:ext cx="400684" cy="245744"/>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8A6BB2" w:rsidRDefault="008A6BB2" w:rsidP="00B40FD5">
                              <w:pPr>
                                <w:pStyle w:val="NormalWeb"/>
                                <w:spacing w:before="0" w:beforeAutospacing="0" w:after="200" w:afterAutospacing="0" w:line="276" w:lineRule="auto"/>
                              </w:pPr>
                              <w:r>
                                <w:rPr>
                                  <w:rFonts w:eastAsia="Calibri"/>
                                  <w:sz w:val="16"/>
                                  <w:szCs w:val="16"/>
                                </w:rPr>
                                <w:t>Time</w:t>
                              </w:r>
                            </w:p>
                          </w:txbxContent>
                        </wps:txbx>
                        <wps:bodyPr rot="0" spcFirstLastPara="0" vert="horz" wrap="none" lIns="91440" tIns="45720" rIns="91440" bIns="45720" numCol="1" spcCol="0" rtlCol="0" fromWordArt="0" anchor="t" anchorCtr="0" forceAA="0" compatLnSpc="1">
                          <a:prstTxWarp prst="textNoShape">
                            <a:avLst/>
                          </a:prstTxWarp>
                          <a:noAutofit/>
                        </wps:bodyPr>
                      </wps:wsp>
                      <wpg:wgp>
                        <wpg:cNvPr id="318" name="Group 318"/>
                        <wpg:cNvGrpSpPr/>
                        <wpg:grpSpPr>
                          <a:xfrm>
                            <a:off x="1563632" y="82031"/>
                            <a:ext cx="361951" cy="1018540"/>
                            <a:chOff x="0" y="0"/>
                            <a:chExt cx="362005" cy="1018963"/>
                          </a:xfrm>
                        </wpg:grpSpPr>
                        <wpg:grpSp>
                          <wpg:cNvPr id="319" name="Group 319"/>
                          <wpg:cNvGrpSpPr/>
                          <wpg:grpSpPr>
                            <a:xfrm>
                              <a:off x="0" y="23479"/>
                              <a:ext cx="143642" cy="995484"/>
                              <a:chOff x="0" y="23479"/>
                              <a:chExt cx="143642" cy="995484"/>
                            </a:xfrm>
                          </wpg:grpSpPr>
                          <wps:wsp>
                            <wps:cNvPr id="324" name="Straight Connector 324"/>
                            <wps:cNvCnPr/>
                            <wps:spPr>
                              <a:xfrm>
                                <a:off x="71187" y="25229"/>
                                <a:ext cx="9423" cy="972144"/>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325" name="Straight Connector 325"/>
                            <wps:cNvCnPr/>
                            <wps:spPr>
                              <a:xfrm>
                                <a:off x="0" y="47413"/>
                                <a:ext cx="8890" cy="97155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326" name="Straight Connector 326"/>
                            <wps:cNvCnPr/>
                            <wps:spPr>
                              <a:xfrm>
                                <a:off x="134752" y="23479"/>
                                <a:ext cx="8890" cy="97155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g:grpSp>
                        <wpg:grpSp>
                          <wpg:cNvPr id="320" name="Group 320"/>
                          <wpg:cNvGrpSpPr/>
                          <wpg:grpSpPr>
                            <a:xfrm>
                              <a:off x="218500" y="0"/>
                              <a:ext cx="143505" cy="995043"/>
                              <a:chOff x="218500" y="0"/>
                              <a:chExt cx="143642" cy="995484"/>
                            </a:xfrm>
                          </wpg:grpSpPr>
                          <wps:wsp>
                            <wps:cNvPr id="321" name="Straight Connector 321"/>
                            <wps:cNvCnPr/>
                            <wps:spPr>
                              <a:xfrm>
                                <a:off x="289687" y="1750"/>
                                <a:ext cx="9423" cy="972144"/>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322" name="Straight Connector 322"/>
                            <wps:cNvCnPr/>
                            <wps:spPr>
                              <a:xfrm>
                                <a:off x="218500" y="23934"/>
                                <a:ext cx="8890" cy="97155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323" name="Straight Connector 323"/>
                            <wps:cNvCnPr/>
                            <wps:spPr>
                              <a:xfrm>
                                <a:off x="353252" y="0"/>
                                <a:ext cx="8890" cy="97155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g:grpSp>
                      </wpg:wgp>
                      <wpg:wgp>
                        <wpg:cNvPr id="327" name="Group 327"/>
                        <wpg:cNvGrpSpPr/>
                        <wpg:grpSpPr>
                          <a:xfrm>
                            <a:off x="1991351" y="115418"/>
                            <a:ext cx="361951" cy="1018540"/>
                            <a:chOff x="0" y="0"/>
                            <a:chExt cx="362005" cy="1018963"/>
                          </a:xfrm>
                        </wpg:grpSpPr>
                        <wpg:grpSp>
                          <wpg:cNvPr id="328" name="Group 328"/>
                          <wpg:cNvGrpSpPr/>
                          <wpg:grpSpPr>
                            <a:xfrm>
                              <a:off x="0" y="23479"/>
                              <a:ext cx="143642" cy="995484"/>
                              <a:chOff x="0" y="23479"/>
                              <a:chExt cx="143642" cy="995484"/>
                            </a:xfrm>
                          </wpg:grpSpPr>
                          <wps:wsp>
                            <wps:cNvPr id="333" name="Straight Connector 333"/>
                            <wps:cNvCnPr/>
                            <wps:spPr>
                              <a:xfrm>
                                <a:off x="71187" y="25229"/>
                                <a:ext cx="9423" cy="972144"/>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334" name="Straight Connector 334"/>
                            <wps:cNvCnPr/>
                            <wps:spPr>
                              <a:xfrm>
                                <a:off x="0" y="47413"/>
                                <a:ext cx="8890" cy="97155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335" name="Straight Connector 335"/>
                            <wps:cNvCnPr/>
                            <wps:spPr>
                              <a:xfrm>
                                <a:off x="134752" y="23479"/>
                                <a:ext cx="8890" cy="97155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g:grpSp>
                        <wpg:grpSp>
                          <wpg:cNvPr id="329" name="Group 329"/>
                          <wpg:cNvGrpSpPr/>
                          <wpg:grpSpPr>
                            <a:xfrm>
                              <a:off x="218500" y="0"/>
                              <a:ext cx="143505" cy="995043"/>
                              <a:chOff x="218500" y="0"/>
                              <a:chExt cx="143642" cy="995484"/>
                            </a:xfrm>
                          </wpg:grpSpPr>
                          <wps:wsp>
                            <wps:cNvPr id="330" name="Straight Connector 330"/>
                            <wps:cNvCnPr/>
                            <wps:spPr>
                              <a:xfrm>
                                <a:off x="289687" y="1750"/>
                                <a:ext cx="9423" cy="972144"/>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331" name="Straight Connector 331"/>
                            <wps:cNvCnPr/>
                            <wps:spPr>
                              <a:xfrm>
                                <a:off x="218500" y="23934"/>
                                <a:ext cx="8890" cy="97155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332" name="Straight Connector 332"/>
                            <wps:cNvCnPr/>
                            <wps:spPr>
                              <a:xfrm>
                                <a:off x="353252" y="0"/>
                                <a:ext cx="8890" cy="97155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g:grpSp>
                      </wpg:wgp>
                      <wpg:wgp>
                        <wpg:cNvPr id="336" name="Group 336"/>
                        <wpg:cNvGrpSpPr/>
                        <wpg:grpSpPr>
                          <a:xfrm>
                            <a:off x="2442496" y="70039"/>
                            <a:ext cx="361951" cy="1018540"/>
                            <a:chOff x="0" y="0"/>
                            <a:chExt cx="362005" cy="1018963"/>
                          </a:xfrm>
                        </wpg:grpSpPr>
                        <wpg:grpSp>
                          <wpg:cNvPr id="337" name="Group 337"/>
                          <wpg:cNvGrpSpPr/>
                          <wpg:grpSpPr>
                            <a:xfrm>
                              <a:off x="0" y="23479"/>
                              <a:ext cx="143642" cy="995484"/>
                              <a:chOff x="0" y="23479"/>
                              <a:chExt cx="143642" cy="995484"/>
                            </a:xfrm>
                          </wpg:grpSpPr>
                          <wps:wsp>
                            <wps:cNvPr id="342" name="Straight Connector 342"/>
                            <wps:cNvCnPr/>
                            <wps:spPr>
                              <a:xfrm>
                                <a:off x="71187" y="25229"/>
                                <a:ext cx="9423" cy="972144"/>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343" name="Straight Connector 343"/>
                            <wps:cNvCnPr/>
                            <wps:spPr>
                              <a:xfrm>
                                <a:off x="0" y="47413"/>
                                <a:ext cx="8890" cy="97155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344" name="Straight Connector 344"/>
                            <wps:cNvCnPr/>
                            <wps:spPr>
                              <a:xfrm>
                                <a:off x="134752" y="23479"/>
                                <a:ext cx="8890" cy="97155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g:grpSp>
                        <wpg:grpSp>
                          <wpg:cNvPr id="338" name="Group 338"/>
                          <wpg:cNvGrpSpPr/>
                          <wpg:grpSpPr>
                            <a:xfrm>
                              <a:off x="218500" y="0"/>
                              <a:ext cx="143505" cy="995043"/>
                              <a:chOff x="218500" y="0"/>
                              <a:chExt cx="143642" cy="995484"/>
                            </a:xfrm>
                          </wpg:grpSpPr>
                          <wps:wsp>
                            <wps:cNvPr id="339" name="Straight Connector 339"/>
                            <wps:cNvCnPr/>
                            <wps:spPr>
                              <a:xfrm>
                                <a:off x="289687" y="1750"/>
                                <a:ext cx="9423" cy="972144"/>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340" name="Straight Connector 340"/>
                            <wps:cNvCnPr/>
                            <wps:spPr>
                              <a:xfrm>
                                <a:off x="218500" y="23934"/>
                                <a:ext cx="8890" cy="97155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341" name="Straight Connector 341"/>
                            <wps:cNvCnPr/>
                            <wps:spPr>
                              <a:xfrm>
                                <a:off x="353252" y="0"/>
                                <a:ext cx="8890" cy="97155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g:grpSp>
                      </wpg:wgp>
                      <wps:wsp>
                        <wps:cNvPr id="2728" name="Straight Connector 2728"/>
                        <wps:cNvCnPr/>
                        <wps:spPr>
                          <a:xfrm flipV="1">
                            <a:off x="824223" y="1076487"/>
                            <a:ext cx="2893535" cy="23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47" name="Straight Connector 347"/>
                        <wps:cNvCnPr/>
                        <wps:spPr>
                          <a:xfrm>
                            <a:off x="2863042" y="118208"/>
                            <a:ext cx="8890" cy="97028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348" name="Straight Connector 348"/>
                        <wps:cNvCnPr/>
                        <wps:spPr>
                          <a:xfrm>
                            <a:off x="2938472" y="103722"/>
                            <a:ext cx="8890" cy="97028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2730" name="Straight Connector 2730"/>
                        <wps:cNvCnPr/>
                        <wps:spPr>
                          <a:xfrm flipV="1">
                            <a:off x="1644231" y="579294"/>
                            <a:ext cx="623466" cy="601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53" name="Text Box 2"/>
                        <wps:cNvSpPr txBox="1"/>
                        <wps:spPr>
                          <a:xfrm>
                            <a:off x="3873695" y="1068193"/>
                            <a:ext cx="876935" cy="245745"/>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8A6BB2" w:rsidRDefault="008A6BB2" w:rsidP="00D55E0C">
                              <w:pPr>
                                <w:pStyle w:val="NormalWeb"/>
                                <w:spacing w:before="0" w:beforeAutospacing="0" w:after="200" w:afterAutospacing="0" w:line="276" w:lineRule="auto"/>
                              </w:pPr>
                              <w:r>
                                <w:rPr>
                                  <w:rFonts w:eastAsia="Calibri"/>
                                  <w:sz w:val="16"/>
                                  <w:szCs w:val="16"/>
                                </w:rPr>
                                <w:t>Threshold (TET)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73" name="Freeform 373"/>
                        <wps:cNvSpPr/>
                        <wps:spPr>
                          <a:xfrm>
                            <a:off x="1463032" y="294212"/>
                            <a:ext cx="890270" cy="704850"/>
                          </a:xfrm>
                          <a:custGeom>
                            <a:avLst/>
                            <a:gdLst>
                              <a:gd name="connsiteX0" fmla="*/ 0 w 890336"/>
                              <a:gd name="connsiteY0" fmla="*/ 698961 h 705328"/>
                              <a:gd name="connsiteX1" fmla="*/ 114300 w 890336"/>
                              <a:gd name="connsiteY1" fmla="*/ 698961 h 705328"/>
                              <a:gd name="connsiteX2" fmla="*/ 162426 w 890336"/>
                              <a:gd name="connsiteY2" fmla="*/ 632787 h 705328"/>
                              <a:gd name="connsiteX3" fmla="*/ 210552 w 890336"/>
                              <a:gd name="connsiteY3" fmla="*/ 536535 h 705328"/>
                              <a:gd name="connsiteX4" fmla="*/ 294773 w 890336"/>
                              <a:gd name="connsiteY4" fmla="*/ 344029 h 705328"/>
                              <a:gd name="connsiteX5" fmla="*/ 366963 w 890336"/>
                              <a:gd name="connsiteY5" fmla="*/ 271840 h 705328"/>
                              <a:gd name="connsiteX6" fmla="*/ 451184 w 890336"/>
                              <a:gd name="connsiteY6" fmla="*/ 31208 h 705328"/>
                              <a:gd name="connsiteX7" fmla="*/ 535405 w 890336"/>
                              <a:gd name="connsiteY7" fmla="*/ 37224 h 705328"/>
                              <a:gd name="connsiteX8" fmla="*/ 589547 w 890336"/>
                              <a:gd name="connsiteY8" fmla="*/ 344029 h 705328"/>
                              <a:gd name="connsiteX9" fmla="*/ 643689 w 890336"/>
                              <a:gd name="connsiteY9" fmla="*/ 668882 h 705328"/>
                              <a:gd name="connsiteX10" fmla="*/ 890336 w 890336"/>
                              <a:gd name="connsiteY10" fmla="*/ 662866 h 7053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90336" h="705328">
                                <a:moveTo>
                                  <a:pt x="0" y="698961"/>
                                </a:moveTo>
                                <a:cubicBezTo>
                                  <a:pt x="43614" y="704475"/>
                                  <a:pt x="87229" y="709990"/>
                                  <a:pt x="114300" y="698961"/>
                                </a:cubicBezTo>
                                <a:cubicBezTo>
                                  <a:pt x="141371" y="687932"/>
                                  <a:pt x="146384" y="659858"/>
                                  <a:pt x="162426" y="632787"/>
                                </a:cubicBezTo>
                                <a:cubicBezTo>
                                  <a:pt x="178468" y="605716"/>
                                  <a:pt x="188494" y="584661"/>
                                  <a:pt x="210552" y="536535"/>
                                </a:cubicBezTo>
                                <a:cubicBezTo>
                                  <a:pt x="232610" y="488409"/>
                                  <a:pt x="268705" y="388145"/>
                                  <a:pt x="294773" y="344029"/>
                                </a:cubicBezTo>
                                <a:cubicBezTo>
                                  <a:pt x="320841" y="299913"/>
                                  <a:pt x="340895" y="323977"/>
                                  <a:pt x="366963" y="271840"/>
                                </a:cubicBezTo>
                                <a:cubicBezTo>
                                  <a:pt x="393031" y="219703"/>
                                  <a:pt x="423110" y="70311"/>
                                  <a:pt x="451184" y="31208"/>
                                </a:cubicBezTo>
                                <a:cubicBezTo>
                                  <a:pt x="479258" y="-7895"/>
                                  <a:pt x="512345" y="-14913"/>
                                  <a:pt x="535405" y="37224"/>
                                </a:cubicBezTo>
                                <a:cubicBezTo>
                                  <a:pt x="558465" y="89361"/>
                                  <a:pt x="571500" y="238753"/>
                                  <a:pt x="589547" y="344029"/>
                                </a:cubicBezTo>
                                <a:cubicBezTo>
                                  <a:pt x="607594" y="449305"/>
                                  <a:pt x="593558" y="615743"/>
                                  <a:pt x="643689" y="668882"/>
                                </a:cubicBezTo>
                                <a:cubicBezTo>
                                  <a:pt x="693820" y="722021"/>
                                  <a:pt x="792078" y="692443"/>
                                  <a:pt x="890336" y="662866"/>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74" name="Freeform 374"/>
                        <wps:cNvSpPr/>
                        <wps:spPr>
                          <a:xfrm>
                            <a:off x="3050300" y="294213"/>
                            <a:ext cx="883920" cy="746226"/>
                          </a:xfrm>
                          <a:custGeom>
                            <a:avLst/>
                            <a:gdLst>
                              <a:gd name="connsiteX0" fmla="*/ 160 w 884481"/>
                              <a:gd name="connsiteY0" fmla="*/ 660181 h 660181"/>
                              <a:gd name="connsiteX1" fmla="*/ 18208 w 884481"/>
                              <a:gd name="connsiteY1" fmla="*/ 521818 h 660181"/>
                              <a:gd name="connsiteX2" fmla="*/ 114460 w 884481"/>
                              <a:gd name="connsiteY2" fmla="*/ 28523 h 660181"/>
                              <a:gd name="connsiteX3" fmla="*/ 367124 w 884481"/>
                              <a:gd name="connsiteY3" fmla="*/ 118760 h 660181"/>
                              <a:gd name="connsiteX4" fmla="*/ 439313 w 884481"/>
                              <a:gd name="connsiteY4" fmla="*/ 612055 h 660181"/>
                              <a:gd name="connsiteX5" fmla="*/ 884481 w 884481"/>
                              <a:gd name="connsiteY5" fmla="*/ 594007 h 660181"/>
                              <a:gd name="connsiteX6" fmla="*/ 884481 w 884481"/>
                              <a:gd name="connsiteY6" fmla="*/ 594007 h 6601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884481" h="660181">
                                <a:moveTo>
                                  <a:pt x="160" y="660181"/>
                                </a:moveTo>
                                <a:cubicBezTo>
                                  <a:pt x="-341" y="643637"/>
                                  <a:pt x="-842" y="627094"/>
                                  <a:pt x="18208" y="521818"/>
                                </a:cubicBezTo>
                                <a:cubicBezTo>
                                  <a:pt x="37258" y="416542"/>
                                  <a:pt x="56307" y="95699"/>
                                  <a:pt x="114460" y="28523"/>
                                </a:cubicBezTo>
                                <a:cubicBezTo>
                                  <a:pt x="172613" y="-38653"/>
                                  <a:pt x="312982" y="21505"/>
                                  <a:pt x="367124" y="118760"/>
                                </a:cubicBezTo>
                                <a:cubicBezTo>
                                  <a:pt x="421266" y="216015"/>
                                  <a:pt x="353087" y="532847"/>
                                  <a:pt x="439313" y="612055"/>
                                </a:cubicBezTo>
                                <a:cubicBezTo>
                                  <a:pt x="525539" y="691263"/>
                                  <a:pt x="884481" y="594007"/>
                                  <a:pt x="884481" y="594007"/>
                                </a:cubicBezTo>
                                <a:lnTo>
                                  <a:pt x="884481" y="594007"/>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738" name="Straight Connector 2738"/>
                        <wps:cNvCnPr/>
                        <wps:spPr>
                          <a:xfrm>
                            <a:off x="1814529" y="579403"/>
                            <a:ext cx="30079" cy="882434"/>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wps:wsp>
                        <wps:cNvPr id="379" name="Text Box 2"/>
                        <wps:cNvSpPr txBox="1"/>
                        <wps:spPr>
                          <a:xfrm>
                            <a:off x="2441649" y="2394438"/>
                            <a:ext cx="2940049" cy="457834"/>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8A6BB2" w:rsidRDefault="008A6BB2" w:rsidP="00FD6A31">
                              <w:pPr>
                                <w:pStyle w:val="NormalWeb"/>
                                <w:spacing w:before="0" w:beforeAutospacing="0" w:after="0" w:afterAutospacing="0"/>
                                <w:rPr>
                                  <w:rFonts w:eastAsia="Calibri"/>
                                  <w:sz w:val="16"/>
                                  <w:szCs w:val="16"/>
                                </w:rPr>
                              </w:pPr>
                              <w:r>
                                <w:rPr>
                                  <w:rFonts w:eastAsia="Calibri"/>
                                  <w:sz w:val="16"/>
                                  <w:szCs w:val="16"/>
                                </w:rPr>
                                <w:t xml:space="preserve">Pulse Time for pulse #1 </w:t>
                              </w:r>
                              <w:proofErr w:type="gramStart"/>
                              <w:r>
                                <w:rPr>
                                  <w:rFonts w:eastAsia="Calibri"/>
                                  <w:sz w:val="16"/>
                                  <w:szCs w:val="16"/>
                                </w:rPr>
                                <w:t>is  calculated</w:t>
                              </w:r>
                              <w:proofErr w:type="gramEnd"/>
                              <w:r>
                                <w:rPr>
                                  <w:rFonts w:eastAsia="Calibri"/>
                                  <w:sz w:val="16"/>
                                  <w:szCs w:val="16"/>
                                </w:rPr>
                                <w:t xml:space="preserve"> as described above</w:t>
                              </w:r>
                            </w:p>
                            <w:p w:rsidR="008A6BB2" w:rsidRDefault="008A6BB2" w:rsidP="00FD6A31">
                              <w:pPr>
                                <w:pStyle w:val="NormalWeb"/>
                                <w:spacing w:before="0" w:beforeAutospacing="0" w:after="0" w:afterAutospacing="0"/>
                                <w:rPr>
                                  <w:rFonts w:eastAsia="Calibri"/>
                                  <w:sz w:val="16"/>
                                  <w:szCs w:val="16"/>
                                </w:rPr>
                              </w:pPr>
                              <w:r>
                                <w:rPr>
                                  <w:rFonts w:eastAsia="Calibri"/>
                                  <w:sz w:val="16"/>
                                  <w:szCs w:val="16"/>
                                </w:rPr>
                                <w:t xml:space="preserve">Pulse Time for pulse #2 is set to TC because the pulse peak was not </w:t>
                              </w:r>
                            </w:p>
                            <w:p w:rsidR="008A6BB2" w:rsidRDefault="008A6BB2" w:rsidP="00FD6A31">
                              <w:pPr>
                                <w:pStyle w:val="NormalWeb"/>
                                <w:spacing w:before="0" w:beforeAutospacing="0" w:after="0" w:afterAutospacing="0"/>
                                <w:rPr>
                                  <w:rFonts w:eastAsia="Calibri"/>
                                  <w:sz w:val="16"/>
                                  <w:szCs w:val="16"/>
                                </w:rPr>
                              </w:pPr>
                              <w:r>
                                <w:rPr>
                                  <w:rFonts w:eastAsia="Calibri"/>
                                  <w:sz w:val="16"/>
                                  <w:szCs w:val="16"/>
                                </w:rPr>
                                <w:t xml:space="preserve">  </w:t>
                              </w:r>
                              <w:proofErr w:type="gramStart"/>
                              <w:r>
                                <w:rPr>
                                  <w:rFonts w:eastAsia="Calibri"/>
                                  <w:sz w:val="16"/>
                                  <w:szCs w:val="16"/>
                                </w:rPr>
                                <w:t>found</w:t>
                              </w:r>
                              <w:proofErr w:type="gramEnd"/>
                              <w:r>
                                <w:rPr>
                                  <w:rFonts w:eastAsia="Calibri"/>
                                  <w:sz w:val="16"/>
                                  <w:szCs w:val="16"/>
                                </w:rPr>
                                <w:t xml:space="preserve"> within PTW.</w:t>
                              </w:r>
                            </w:p>
                            <w:p w:rsidR="008A6BB2" w:rsidRDefault="008A6BB2" w:rsidP="00FD6A31">
                              <w:pPr>
                                <w:pStyle w:val="NormalWeb"/>
                                <w:spacing w:before="0" w:beforeAutospacing="0" w:after="0" w:afterAutospacing="0"/>
                              </w:pPr>
                            </w:p>
                            <w:p w:rsidR="008A6BB2" w:rsidRDefault="008A6BB2" w:rsidP="00FD6A31">
                              <w:pPr>
                                <w:pStyle w:val="NormalWeb"/>
                                <w:spacing w:before="0" w:beforeAutospacing="0" w:after="0" w:afterAutospacing="0"/>
                              </w:pP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49" name="Text Box 2"/>
                        <wps:cNvSpPr txBox="1"/>
                        <wps:spPr>
                          <a:xfrm>
                            <a:off x="987929" y="1074002"/>
                            <a:ext cx="224789" cy="213477"/>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8A6BB2" w:rsidRPr="00D55E0C" w:rsidRDefault="008A6BB2" w:rsidP="00D55E0C">
                              <w:pPr>
                                <w:pStyle w:val="NormalWeb"/>
                                <w:spacing w:before="0" w:beforeAutospacing="0" w:after="200" w:afterAutospacing="0" w:line="276" w:lineRule="auto"/>
                                <w:rPr>
                                  <w:sz w:val="12"/>
                                  <w:szCs w:val="12"/>
                                </w:rPr>
                              </w:pPr>
                              <w:r w:rsidRPr="00D55E0C">
                                <w:rPr>
                                  <w:rFonts w:eastAsia="Calibri"/>
                                  <w:sz w:val="12"/>
                                  <w:szCs w:val="12"/>
                                </w:rPr>
                                <w: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9" name="Straight Arrow Connector 9"/>
                        <wps:cNvCnPr/>
                        <wps:spPr>
                          <a:xfrm>
                            <a:off x="1092174" y="1097823"/>
                            <a:ext cx="198066" cy="0"/>
                          </a:xfrm>
                          <a:prstGeom prst="straightConnector1">
                            <a:avLst/>
                          </a:prstGeom>
                          <a:ln>
                            <a:solidFill>
                              <a:srgbClr val="7030A0"/>
                            </a:solidFill>
                            <a:tailEnd type="arrow"/>
                          </a:ln>
                        </wps:spPr>
                        <wps:style>
                          <a:lnRef idx="1">
                            <a:schemeClr val="accent1"/>
                          </a:lnRef>
                          <a:fillRef idx="0">
                            <a:schemeClr val="accent1"/>
                          </a:fillRef>
                          <a:effectRef idx="0">
                            <a:schemeClr val="accent1"/>
                          </a:effectRef>
                          <a:fontRef idx="minor">
                            <a:schemeClr val="tx1"/>
                          </a:fontRef>
                        </wps:style>
                        <wps:bodyPr/>
                      </wps:wsp>
                      <wps:wsp>
                        <wps:cNvPr id="177" name="Freeform 177"/>
                        <wps:cNvSpPr/>
                        <wps:spPr>
                          <a:xfrm>
                            <a:off x="1092185" y="953343"/>
                            <a:ext cx="370834" cy="45719"/>
                          </a:xfrm>
                          <a:custGeom>
                            <a:avLst/>
                            <a:gdLst>
                              <a:gd name="connsiteX0" fmla="*/ 160 w 884481"/>
                              <a:gd name="connsiteY0" fmla="*/ 660181 h 660181"/>
                              <a:gd name="connsiteX1" fmla="*/ 18208 w 884481"/>
                              <a:gd name="connsiteY1" fmla="*/ 521818 h 660181"/>
                              <a:gd name="connsiteX2" fmla="*/ 114460 w 884481"/>
                              <a:gd name="connsiteY2" fmla="*/ 28523 h 660181"/>
                              <a:gd name="connsiteX3" fmla="*/ 367124 w 884481"/>
                              <a:gd name="connsiteY3" fmla="*/ 118760 h 660181"/>
                              <a:gd name="connsiteX4" fmla="*/ 439313 w 884481"/>
                              <a:gd name="connsiteY4" fmla="*/ 612055 h 660181"/>
                              <a:gd name="connsiteX5" fmla="*/ 884481 w 884481"/>
                              <a:gd name="connsiteY5" fmla="*/ 594007 h 660181"/>
                              <a:gd name="connsiteX6" fmla="*/ 884481 w 884481"/>
                              <a:gd name="connsiteY6" fmla="*/ 594007 h 6601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884481" h="660181">
                                <a:moveTo>
                                  <a:pt x="160" y="660181"/>
                                </a:moveTo>
                                <a:cubicBezTo>
                                  <a:pt x="-341" y="643637"/>
                                  <a:pt x="-842" y="627094"/>
                                  <a:pt x="18208" y="521818"/>
                                </a:cubicBezTo>
                                <a:cubicBezTo>
                                  <a:pt x="37258" y="416542"/>
                                  <a:pt x="56307" y="95699"/>
                                  <a:pt x="114460" y="28523"/>
                                </a:cubicBezTo>
                                <a:cubicBezTo>
                                  <a:pt x="172613" y="-38653"/>
                                  <a:pt x="312982" y="21505"/>
                                  <a:pt x="367124" y="118760"/>
                                </a:cubicBezTo>
                                <a:cubicBezTo>
                                  <a:pt x="421266" y="216015"/>
                                  <a:pt x="353087" y="532847"/>
                                  <a:pt x="439313" y="612055"/>
                                </a:cubicBezTo>
                                <a:cubicBezTo>
                                  <a:pt x="525539" y="691263"/>
                                  <a:pt x="884481" y="594007"/>
                                  <a:pt x="884481" y="594007"/>
                                </a:cubicBezTo>
                                <a:lnTo>
                                  <a:pt x="884481" y="594007"/>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9" name="Text Box 2"/>
                        <wps:cNvSpPr txBox="1"/>
                        <wps:spPr>
                          <a:xfrm>
                            <a:off x="7845" y="2145278"/>
                            <a:ext cx="1598294" cy="24383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8A6BB2" w:rsidRDefault="008A6BB2" w:rsidP="00FE14C0">
                              <w:pPr>
                                <w:pStyle w:val="NormalWeb"/>
                                <w:spacing w:before="0" w:beforeAutospacing="0" w:after="200" w:afterAutospacing="0" w:line="276" w:lineRule="auto"/>
                              </w:pPr>
                              <w:proofErr w:type="spellStart"/>
                              <w:r>
                                <w:rPr>
                                  <w:rFonts w:eastAsia="Calibri"/>
                                  <w:color w:val="FF0000"/>
                                  <w:sz w:val="16"/>
                                  <w:szCs w:val="16"/>
                                </w:rPr>
                                <w:t>Vmin</w:t>
                              </w:r>
                              <w:proofErr w:type="spellEnd"/>
                              <w:r>
                                <w:rPr>
                                  <w:rFonts w:eastAsia="Calibri"/>
                                  <w:color w:val="FF0000"/>
                                  <w:sz w:val="16"/>
                                  <w:szCs w:val="16"/>
                                </w:rPr>
                                <w:t xml:space="preserve"> = Average of first 4 samples</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id="Canvas 2724" o:spid="_x0000_s1117" editas="canvas" style="width:469.6pt;height:242.25pt;mso-position-horizontal-relative:char;mso-position-vertical-relative:line" coordsize="59639,30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">
                <v:shape id="_x0000_s1118" type="#_x0000_t75" style="position:absolute;width:59639;height:30765;visibility:visible;mso-wrap-style:square" stroked="t" strokecolor="black [3213]" strokeweight="1.5pt">
                  <v:fill o:detectmouseclick="t"/>
                  <v:path o:connecttype="none"/>
                </v:shape>
                <v:shape id="_x0000_s1119" type="#_x0000_t202" style="position:absolute;left:9561;top:7552;width:4178;height:2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hmIsYA&#10;AADcAAAADwAAAGRycy9kb3ducmV2LnhtbESPQWvCQBCF74X+h2UK3uqmrViNriJCISqUVsXzkJ0m&#10;odnZmF1N/PfOodDbDO/Ne9/Ml72r1ZXaUHk28DJMQBHn3lZcGDgePp4noEJEtlh7JgM3CrBcPD7M&#10;MbW+42+67mOhJIRDigbKGJtU65CX5DAMfUMs2o9vHUZZ20LbFjsJd7V+TZKxdlixNJTY0Lqk/Hd/&#10;cQY+s9Vmek5G2/Vmu3s7aRx9nbvMmMFTv5qBitTHf/PfdWYF/11o5RmZQC/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thmIsYAAADcAAAADwAAAAAAAAAAAAAAAACYAgAAZHJz&#10;L2Rvd25yZXYueG1sUEsFBgAAAAAEAAQA9QAAAIsDAAAAAA==&#10;" fillcolor="white [3201]" stroked="f" strokeweight=".25pt">
                  <v:textbox>
                    <w:txbxContent>
                      <w:p w:rsidR="008A6BB2" w:rsidRDefault="008A6BB2" w:rsidP="00FE14C0">
                        <w:pPr>
                          <w:pStyle w:val="NormalWeb"/>
                          <w:spacing w:before="0" w:beforeAutospacing="0" w:after="200" w:afterAutospacing="0" w:line="276" w:lineRule="auto"/>
                        </w:pPr>
                        <w:proofErr w:type="spellStart"/>
                        <w:r>
                          <w:rPr>
                            <w:rFonts w:eastAsia="Calibri"/>
                            <w:color w:val="FF0000"/>
                            <w:sz w:val="16"/>
                            <w:szCs w:val="16"/>
                          </w:rPr>
                          <w:t>Vmin</w:t>
                        </w:r>
                        <w:proofErr w:type="spellEnd"/>
                      </w:p>
                    </w:txbxContent>
                  </v:textbox>
                </v:shape>
                <v:shape id="_x0000_s1120" type="#_x0000_t202" style="position:absolute;left:17672;top:1380;width:4514;height:2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nJvMMA&#10;AADcAAAADwAAAGRycy9kb3ducmV2LnhtbERP22rCQBB9L/gPywi+1U29VJu6ighCVJB6wechO02C&#10;2dmYXU36912h0Lc5nOvMFq0pxYNqV1hW8NaPQBCnVhecKTif1q9TEM4jaywtk4IfcrCYd15mGGvb&#10;8IEeR5+JEMIuRgW591UspUtzMuj6tiIO3LetDfoA60zqGpsQbko5iKJ3abDg0JBjRauc0uvxbhTs&#10;k+Xm4xaNtqvNdje8SBx93ZpEqV63XX6C8NT6f/GfO9Fh/mQMz2fCBX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NnJvMMAAADcAAAADwAAAAAAAAAAAAAAAACYAgAAZHJzL2Rv&#10;d25yZXYueG1sUEsFBgAAAAAEAAQA9QAAAIgDAAAAAA==&#10;" fillcolor="white [3201]" stroked="f" strokeweight=".25pt">
                  <v:textbox>
                    <w:txbxContent>
                      <w:p w:rsidR="008A6BB2" w:rsidRDefault="008A6BB2" w:rsidP="00DC13B8">
                        <w:pPr>
                          <w:pStyle w:val="NormalWeb"/>
                          <w:spacing w:before="0" w:beforeAutospacing="0" w:after="200" w:afterAutospacing="0" w:line="276" w:lineRule="auto"/>
                        </w:pPr>
                        <w:proofErr w:type="spellStart"/>
                        <w:r>
                          <w:rPr>
                            <w:rFonts w:eastAsia="Calibri"/>
                            <w:color w:val="FF0000"/>
                            <w:sz w:val="16"/>
                            <w:szCs w:val="16"/>
                          </w:rPr>
                          <w:t>Vpeak</w:t>
                        </w:r>
                        <w:proofErr w:type="spellEnd"/>
                      </w:p>
                    </w:txbxContent>
                  </v:textbox>
                </v:shape>
                <v:shape id="_x0000_s1121" type="#_x0000_t202" style="position:absolute;left:15533;top:14088;width:5727;height:20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Iw8IA&#10;AADcAAAADwAAAGRycy9kb3ducmV2LnhtbERPy4rCMBTdC/MP4Q7MTlMfONoxighCVZDxgetLc6ct&#10;Nje1ydj692YhuDyc92zRmlLcqXaFZQX9XgSCOLW64EzB+bTuTkA4j6yxtEwKHuRgMf/ozDDWtuED&#10;3Y8+EyGEXYwKcu+rWEqX5mTQ9WxFHLg/Wxv0AdaZ1DU2IdyUchBFY2mw4NCQY0WrnNLr8d8o2CfL&#10;zfQWjbarzXY3vEgc/d6aRKmvz3b5A8JT69/ilzvRCobfYW04E46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AjDwgAAANwAAAAPAAAAAAAAAAAAAAAAAJgCAABkcnMvZG93&#10;bnJldi54bWxQSwUGAAAAAAQABAD1AAAAhwMAAAAA&#10;" fillcolor="white [3201]" stroked="f" strokeweight=".25pt">
                  <v:textbox>
                    <w:txbxContent>
                      <w:p w:rsidR="008A6BB2" w:rsidRPr="00FD6A31" w:rsidRDefault="008A6BB2" w:rsidP="00FD6A31">
                        <w:pPr>
                          <w:pStyle w:val="NormalWeb"/>
                          <w:spacing w:before="0" w:beforeAutospacing="0" w:after="200" w:afterAutospacing="0" w:line="276" w:lineRule="auto"/>
                          <w:rPr>
                            <w:rFonts w:eastAsia="Calibri"/>
                            <w:sz w:val="16"/>
                            <w:szCs w:val="16"/>
                          </w:rPr>
                        </w:pPr>
                        <w:r>
                          <w:rPr>
                            <w:rFonts w:eastAsia="Calibri"/>
                            <w:sz w:val="16"/>
                            <w:szCs w:val="16"/>
                          </w:rPr>
                          <w:t>Fine time</w:t>
                        </w:r>
                      </w:p>
                    </w:txbxContent>
                  </v:textbox>
                </v:shape>
                <v:shape id="_x0000_s1122" type="#_x0000_t202" style="position:absolute;left:16919;top:10711;width:2248;height:26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85KsYA&#10;AADcAAAADwAAAGRycy9kb3ducmV2LnhtbESPW2vCQBSE3wv9D8sp9M1svKA2dRURhGhBvNHnQ/Y0&#10;CWbPxuzWxH/vFoQ+DjPzDTNbdKYSN2pcaVlBP4pBEGdWl5wrOJ/WvSkI55E1VpZJwZ0cLOavLzNM&#10;tG35QLejz0WAsEtQQeF9nUjpsoIMusjWxMH7sY1BH2STS91gG+CmkoM4HkuDJYeFAmtaFZRdjr9G&#10;wS5dbj6u8Wi72my/ht8SR/trmyr1/tYtP0F46vx/+NlOtYLhZAx/Z8IRkP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c85KsYAAADcAAAADwAAAAAAAAAAAAAAAACYAgAAZHJz&#10;L2Rvd25yZXYueG1sUEsFBgAAAAAEAAQA9QAAAIsDAAAAAA==&#10;" fillcolor="white [3201]" stroked="f" strokeweight=".25pt">
                  <v:textbox>
                    <w:txbxContent>
                      <w:p w:rsidR="008A6BB2" w:rsidRDefault="008A6BB2" w:rsidP="00713927">
                        <w:pPr>
                          <w:pStyle w:val="NormalWeb"/>
                          <w:spacing w:before="0" w:beforeAutospacing="0" w:after="0" w:afterAutospacing="0"/>
                        </w:pPr>
                        <w:r>
                          <w:rPr>
                            <w:rFonts w:eastAsia="Calibri"/>
                            <w:sz w:val="12"/>
                            <w:szCs w:val="12"/>
                          </w:rPr>
                          <w:t>1</w:t>
                        </w:r>
                      </w:p>
                      <w:p w:rsidR="008A6BB2" w:rsidRDefault="008A6BB2" w:rsidP="00713927">
                        <w:pPr>
                          <w:pStyle w:val="NormalWeb"/>
                          <w:spacing w:before="0" w:beforeAutospacing="0" w:after="200" w:afterAutospacing="0" w:line="276" w:lineRule="auto"/>
                        </w:pPr>
                        <w:r>
                          <w:rPr>
                            <w:rFonts w:eastAsia="Calibri"/>
                            <w:sz w:val="12"/>
                            <w:szCs w:val="12"/>
                          </w:rPr>
                          <w:t>1</w:t>
                        </w:r>
                      </w:p>
                    </w:txbxContent>
                  </v:textbox>
                </v:shape>
                <v:shape id="_x0000_s1123" type="#_x0000_t202" style="position:absolute;left:22062;top:4321;width:4179;height:24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2nXcYA&#10;AADcAAAADwAAAGRycy9kb3ducmV2LnhtbESP3WrCQBSE7wu+w3KE3tWN1fqTZiMiFKKCtCpeH7Kn&#10;STB7Nma3Jn37bqHQy2FmvmGSVW9qcafWVZYVjEcRCOLc6ooLBefT29MChPPIGmvLpOCbHKzSwUOC&#10;sbYdf9D96AsRIOxiVFB638RSurwkg25kG+LgfdrWoA+yLaRusQtwU8vnKJpJgxWHhRIb2pSUX49f&#10;RsEhW2+Xt2i622x3+8lF4vT91mVKPQ779SsIT73/D/+1M61gMn+B3zPhCMj0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R2nXcYAAADcAAAADwAAAAAAAAAAAAAAAACYAgAAZHJz&#10;L2Rvd25yZXYueG1sUEsFBgAAAAAEAAQA9QAAAIsDAAAAAA==&#10;" fillcolor="white [3201]" stroked="f" strokeweight=".25pt">
                  <v:textbox>
                    <w:txbxContent>
                      <w:p w:rsidR="008A6BB2" w:rsidRDefault="008A6BB2" w:rsidP="00713927">
                        <w:pPr>
                          <w:pStyle w:val="NormalWeb"/>
                          <w:spacing w:before="0" w:beforeAutospacing="0" w:after="200" w:afterAutospacing="0" w:line="276" w:lineRule="auto"/>
                        </w:pPr>
                        <w:proofErr w:type="spellStart"/>
                        <w:r>
                          <w:rPr>
                            <w:rFonts w:eastAsia="Calibri"/>
                            <w:color w:val="FF0000"/>
                            <w:sz w:val="16"/>
                            <w:szCs w:val="16"/>
                          </w:rPr>
                          <w:t>Vmid</w:t>
                        </w:r>
                        <w:proofErr w:type="spellEnd"/>
                      </w:p>
                    </w:txbxContent>
                  </v:textbox>
                </v:shape>
                <v:shape id="_x0000_s1124" type="#_x0000_t202" style="position:absolute;left:30731;top:7261;width:2368;height:24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Q/KcYA&#10;AADcAAAADwAAAGRycy9kb3ducmV2LnhtbESP3WrCQBSE74W+w3IK3unGH2ybugkiCNGCtLb0+pA9&#10;TYLZszG7mvj2XUHwcpiZb5hl2ptaXKh1lWUFk3EEgji3uuJCwc/3ZvQKwnlkjbVlUnAlB2nyNFhi&#10;rG3HX3Q5+EIECLsYFZTeN7GULi/JoBvbhjh4f7Y16INsC6lb7ALc1HIaRQtpsOKwUGJD65Ly4+Fs&#10;FOyz1fbtFM136+3uY/Yrcf556jKlhs/96h2Ep94/wvd2phXMXqZwOxOOgE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vQ/KcYAAADcAAAADwAAAAAAAAAAAAAAAACYAgAAZHJz&#10;L2Rvd25yZXYueG1sUEsFBgAAAAAEAAQA9QAAAIsDAAAAAA==&#10;" fillcolor="white [3201]" stroked="f" strokeweight=".25pt">
                  <v:textbox>
                    <w:txbxContent>
                      <w:p w:rsidR="008A6BB2" w:rsidRDefault="008A6BB2" w:rsidP="00713927">
                        <w:pPr>
                          <w:pStyle w:val="NormalWeb"/>
                          <w:spacing w:before="0" w:beforeAutospacing="0" w:after="200" w:afterAutospacing="0" w:line="276" w:lineRule="auto"/>
                        </w:pPr>
                        <w:r>
                          <w:rPr>
                            <w:rFonts w:eastAsia="Calibri"/>
                            <w:color w:val="FF0000"/>
                            <w:sz w:val="16"/>
                            <w:szCs w:val="16"/>
                          </w:rPr>
                          <w:t>2</w:t>
                        </w:r>
                      </w:p>
                    </w:txbxContent>
                  </v:textbox>
                </v:shape>
                <v:shape id="_x0000_s1125" type="#_x0000_t202" style="position:absolute;left:18145;top:6492;width:2368;height:24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ahXsUA&#10;AADcAAAADwAAAGRycy9kb3ducmV2LnhtbESPQWvCQBSE74L/YXlCb3UTFVujGxGhEC1Ia4vnR/aZ&#10;BLNvY3Zr0n/fFQoeh5n5hlmte1OLG7WusqwgHkcgiHOrKy4UfH+9Pb+CcB5ZY22ZFPySg3U6HKww&#10;0bbjT7odfSEChF2CCkrvm0RKl5dk0I1tQxy8s20N+iDbQuoWuwA3tZxE0VwarDgslNjQtqT8cvwx&#10;Cg7ZZre4RrP9drd/n54kzj6uXabU06jfLEF46v0j/N/OtILpSwz3M+EIyPQ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JqFexQAAANwAAAAPAAAAAAAAAAAAAAAAAJgCAABkcnMv&#10;ZG93bnJldi54bWxQSwUGAAAAAAQABAD1AAAAigMAAAAA&#10;" fillcolor="white [3201]" stroked="f" strokeweight=".25pt">
                  <v:textbox>
                    <w:txbxContent>
                      <w:p w:rsidR="008A6BB2" w:rsidRDefault="008A6BB2" w:rsidP="00713927">
                        <w:pPr>
                          <w:pStyle w:val="NormalWeb"/>
                          <w:spacing w:before="0" w:beforeAutospacing="0" w:after="200" w:afterAutospacing="0" w:line="276" w:lineRule="auto"/>
                        </w:pPr>
                        <w:r>
                          <w:rPr>
                            <w:rFonts w:eastAsia="Calibri"/>
                            <w:color w:val="FF0000"/>
                            <w:sz w:val="16"/>
                            <w:szCs w:val="16"/>
                          </w:rPr>
                          <w:t>1</w:t>
                        </w:r>
                      </w:p>
                    </w:txbxContent>
                  </v:textbox>
                </v:shape>
                <v:shape id="_x0000_s1126" type="#_x0000_t202" style="position:absolute;left:6572;top:3846;width:4350;height:354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FjScYA&#10;AADcAAAADwAAAGRycy9kb3ducmV2LnhtbESP3WrCQBSE74W+w3IK3unGv9KmboIIQrQgrS29PmRP&#10;k2D2bMyuJr59VxC8HGbmG2aZ9qYWF2pdZVnBZByBIM6trrhQ8PO9Gb2CcB5ZY22ZFFzJQZo8DZYY&#10;a9vxF10OvhABwi5GBaX3TSyly0sy6Ma2IQ7en20N+iDbQuoWuwA3tZxG0Ys0WHFYKLGhdUn58XA2&#10;CvbZavt2iua79Xb3MfuVOP88dZlSw+d+9Q7CU+8f4Xs70wpmiynczoQjIJ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UFjScYAAADcAAAADwAAAAAAAAAAAAAAAACYAgAAZHJz&#10;L2Rvd25yZXYueG1sUEsFBgAAAAAEAAQA9QAAAIsDAAAAAA==&#10;" fillcolor="white [3201]" stroked="f" strokeweight=".25pt">
                  <v:textbox>
                    <w:txbxContent>
                      <w:p w:rsidR="008A6BB2" w:rsidRDefault="008A6BB2" w:rsidP="00D55E0C">
                        <w:pPr>
                          <w:pStyle w:val="NormalWeb"/>
                          <w:spacing w:before="0" w:beforeAutospacing="0" w:after="0" w:afterAutospacing="0"/>
                          <w:rPr>
                            <w:rFonts w:eastAsia="Calibri"/>
                            <w:sz w:val="16"/>
                            <w:szCs w:val="16"/>
                          </w:rPr>
                        </w:pPr>
                        <w:r>
                          <w:rPr>
                            <w:rFonts w:eastAsia="Calibri"/>
                            <w:sz w:val="16"/>
                            <w:szCs w:val="16"/>
                          </w:rPr>
                          <w:t xml:space="preserve">ADC </w:t>
                        </w:r>
                      </w:p>
                      <w:p w:rsidR="008A6BB2" w:rsidRDefault="008A6BB2" w:rsidP="00D55E0C">
                        <w:pPr>
                          <w:pStyle w:val="NormalWeb"/>
                          <w:spacing w:before="0" w:beforeAutospacing="0" w:after="200" w:afterAutospacing="0" w:line="276" w:lineRule="auto"/>
                        </w:pPr>
                        <w:r>
                          <w:rPr>
                            <w:rFonts w:eastAsia="Calibri"/>
                            <w:sz w:val="16"/>
                            <w:szCs w:val="16"/>
                          </w:rPr>
                          <w:t>Count</w:t>
                        </w:r>
                      </w:p>
                    </w:txbxContent>
                  </v:textbox>
                </v:shape>
                <v:shape id="_x0000_s1127" type="#_x0000_t202" style="position:absolute;left:29891;top:10668;width:2248;height:262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9YpcIA&#10;AADcAAAADwAAAGRycy9kb3ducmV2LnhtbERPy4rCMBTdC/MP4Q7MTlNfg3aMIoJQFWR84PrS3GmL&#10;zU1tMrb+vVkILg/nPVu0phR3ql1hWUG/F4EgTq0uOFNwPq27ExDOI2ssLZOCBzlYzD86M4y1bfhA&#10;96PPRAhhF6OC3PsqltKlORl0PVsRB+7P1gZ9gHUmdY1NCDelHETRtzRYcGjIsaJVTun1+G8U7JPl&#10;ZnqLRtvVZrsbXiSOfm9NotTXZ7v8AeGp9W/xy51oBcNxmB/OhCMg5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31ilwgAAANwAAAAPAAAAAAAAAAAAAAAAAJgCAABkcnMvZG93&#10;bnJldi54bWxQSwUGAAAAAAQABAD1AAAAhwMAAAAA&#10;" fillcolor="white [3201]" stroked="f" strokeweight=".25pt">
                  <v:textbox>
                    <w:txbxContent>
                      <w:p w:rsidR="008A6BB2" w:rsidRDefault="008A6BB2" w:rsidP="00D55E0C">
                        <w:pPr>
                          <w:pStyle w:val="NormalWeb"/>
                          <w:spacing w:before="0" w:beforeAutospacing="0" w:after="0" w:afterAutospacing="0"/>
                          <w:rPr>
                            <w:rFonts w:eastAsia="Calibri"/>
                            <w:sz w:val="12"/>
                            <w:szCs w:val="12"/>
                          </w:rPr>
                        </w:pPr>
                        <w:r>
                          <w:rPr>
                            <w:rFonts w:eastAsia="Calibri"/>
                            <w:sz w:val="12"/>
                            <w:szCs w:val="12"/>
                          </w:rPr>
                          <w:t>2</w:t>
                        </w:r>
                      </w:p>
                      <w:p w:rsidR="008A6BB2" w:rsidRDefault="008A6BB2" w:rsidP="00D55E0C">
                        <w:pPr>
                          <w:pStyle w:val="NormalWeb"/>
                          <w:spacing w:before="0" w:beforeAutospacing="0" w:after="200" w:afterAutospacing="0" w:line="276" w:lineRule="auto"/>
                        </w:pPr>
                        <w:r>
                          <w:rPr>
                            <w:rFonts w:eastAsia="Calibri"/>
                            <w:sz w:val="12"/>
                            <w:szCs w:val="12"/>
                          </w:rPr>
                          <w:t>9</w:t>
                        </w:r>
                      </w:p>
                    </w:txbxContent>
                  </v:textbox>
                </v:shape>
                <v:shape id="_x0000_s1128" type="#_x0000_t202" style="position:absolute;left:20513;top:16210;width:4007;height:24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rXMcYA&#10;AADdAAAADwAAAGRycy9kb3ducmV2LnhtbESP3WrCQBSE74W+w3IK3tWNP1hNXUUEIVoQq+L1IXua&#10;BLNnY3Y18e3dQsHLYWa+YWaL1pTiTrUrLCvo9yIQxKnVBWcKTsf1xwSE88gaS8uk4EEOFvO3zgxj&#10;bRv+ofvBZyJA2MWoIPe+iqV0aU4GXc9WxMH7tbVBH2SdSV1jE+CmlIMoGkuDBYeFHCta5ZReDjej&#10;YJcsN9NrNNquNtvv4VniaH9tEqW67+3yC4Sn1r/C/+1EKxiMP6fw9y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KrXMcYAAADdAAAADwAAAAAAAAAAAAAAAACYAgAAZHJz&#10;L2Rvd25yZXYueG1sUEsFBgAAAAAEAAQA9QAAAIsDAAAAAA==&#10;" fillcolor="white [3201]" stroked="f" strokeweight=".25pt">
                  <v:textbox>
                    <w:txbxContent>
                      <w:p w:rsidR="008A6BB2" w:rsidRDefault="008A6BB2" w:rsidP="00B40FD5">
                        <w:pPr>
                          <w:pStyle w:val="NormalWeb"/>
                          <w:spacing w:before="0" w:beforeAutospacing="0" w:after="200" w:afterAutospacing="0" w:line="276" w:lineRule="auto"/>
                        </w:pPr>
                        <w:r>
                          <w:rPr>
                            <w:rFonts w:eastAsia="Calibri"/>
                            <w:sz w:val="16"/>
                            <w:szCs w:val="16"/>
                          </w:rPr>
                          <w:t>PTW</w:t>
                        </w:r>
                      </w:p>
                    </w:txbxContent>
                  </v:textbox>
                </v:shape>
                <v:line id="Straight Connector 2684" o:spid="_x0000_s1129" style="position:absolute;visibility:visible;mso-wrap-style:square" from="10922,0" to="10922,21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QhpcYAAADdAAAADwAAAGRycy9kb3ducmV2LnhtbESPUUvDQBCE34X+h2MF3+zFqCGNvZZS&#10;EIr6YvUHbHNrEprbS++2beqv9wTBx2FmvmHmy9H16kQhdp4N3E0zUMS1tx03Bj4/nm9LUFGQLfae&#10;ycCFIiwXk6s5Vtaf+Z1OW2lUgnCs0EArMlRax7olh3HqB+LkffngUJIMjbYBzwnuep1nWaEddpwW&#10;Whxo3VK93x6dgcPr2yZedn0uxeP3yz6sypncR2NursfVEyihUf7Df+2NNZAX5QP8vklPQC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AkIaXGAAAA3QAAAA8AAAAAAAAA&#10;AAAAAAAAoQIAAGRycy9kb3ducmV2LnhtbFBLBQYAAAAABAAEAPkAAACUAwAAAAA=&#10;" strokecolor="#4579b8 [3044]"/>
                <v:shape id="Straight Arrow Connector 2685" o:spid="_x0000_s1130" type="#_x0000_t32" style="position:absolute;left:10790;top:17369;width:972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1wE48UAAADdAAAADwAAAGRycy9kb3ducmV2LnhtbESPX2vCMBTF34V9h3AHvmk6UZHOKKIM&#10;JsKkOhi+XZu7tqy5KUm09dsvguDj4fz5cebLztTiSs5XlhW8DRMQxLnVFRcKvo8fgxkIH5A11pZJ&#10;wY08LBcvvTmm2rac0fUQChFH2KeooAyhSaX0eUkG/dA2xNH7tc5giNIVUjts47ip5ShJptJgxZFQ&#10;YkPrkvK/w8VEyGacTXY/u/OYstW+PW9PX8GdlOq/dqt3EIG68Aw/2p9awWg6m8D9TXwCcvE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1wE48UAAADdAAAADwAAAAAAAAAA&#10;AAAAAAChAgAAZHJzL2Rvd25yZXYueG1sUEsFBgAAAAAEAAQA+QAAAJMDAAAAAA==&#10;" strokecolor="#4579b8 [3044]">
                  <v:stroke endarrow="open"/>
                </v:shape>
                <v:shape id="_x0000_s1131" type="#_x0000_t202" style="position:absolute;left:4372;top:23891;width:17081;height:45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AzZMYA&#10;AADdAAAADwAAAGRycy9kb3ducmV2LnhtbESP3WrCQBSE7wt9h+UUvKubqgSNriJCISoU//D6kD0m&#10;wezZmF1NfHu3UOjlMDPfMLNFZyrxoMaVlhV89SMQxJnVJecKTsfvzzEI55E1VpZJwZMcLObvbzNM&#10;tG15T4+Dz0WAsEtQQeF9nUjpsoIMur6tiYN3sY1BH2STS91gG+CmkoMoiqXBksNCgTWtCsquh7tR&#10;8JMu15NbNNqs1pvt8CxxtLu1qVK9j245BeGp8//hv3aqFQzicQy/b8ITkPM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OAzZMYAAADdAAAADwAAAAAAAAAAAAAAAACYAgAAZHJz&#10;L2Rvd25yZXYueG1sUEsFBgAAAAAEAAQA9QAAAIsDAAAAAA==&#10;" fillcolor="white [3201]" stroked="f" strokeweight=".25pt">
                  <v:textbox>
                    <w:txbxContent>
                      <w:p w:rsidR="008A6BB2" w:rsidRDefault="008A6BB2" w:rsidP="00B40FD5">
                        <w:pPr>
                          <w:pStyle w:val="NormalWeb"/>
                          <w:spacing w:before="0" w:beforeAutospacing="0" w:after="0" w:afterAutospacing="0"/>
                          <w:rPr>
                            <w:rFonts w:eastAsia="Calibri"/>
                            <w:sz w:val="16"/>
                            <w:szCs w:val="16"/>
                          </w:rPr>
                        </w:pPr>
                        <w:r>
                          <w:rPr>
                            <w:rFonts w:eastAsia="Calibri"/>
                            <w:sz w:val="16"/>
                            <w:szCs w:val="16"/>
                          </w:rPr>
                          <w:t xml:space="preserve">Pulse Time       </w:t>
                        </w:r>
                        <w:proofErr w:type="gramStart"/>
                        <w:r>
                          <w:rPr>
                            <w:rFonts w:eastAsia="Calibri"/>
                            <w:sz w:val="16"/>
                            <w:szCs w:val="16"/>
                          </w:rPr>
                          <w:t>Coarse</w:t>
                        </w:r>
                        <w:proofErr w:type="gramEnd"/>
                        <w:r>
                          <w:rPr>
                            <w:rFonts w:eastAsia="Calibri"/>
                            <w:sz w:val="16"/>
                            <w:szCs w:val="16"/>
                          </w:rPr>
                          <w:t xml:space="preserve">            Fine</w:t>
                        </w:r>
                      </w:p>
                      <w:p w:rsidR="008A6BB2" w:rsidRDefault="008A6BB2" w:rsidP="00713927">
                        <w:pPr>
                          <w:pStyle w:val="NormalWeb"/>
                          <w:spacing w:before="0" w:beforeAutospacing="0" w:after="0" w:afterAutospacing="0"/>
                          <w:rPr>
                            <w:rFonts w:eastAsia="Calibri"/>
                            <w:sz w:val="16"/>
                            <w:szCs w:val="16"/>
                          </w:rPr>
                        </w:pPr>
                        <w:r>
                          <w:rPr>
                            <w:rFonts w:eastAsia="Calibri"/>
                            <w:sz w:val="16"/>
                            <w:szCs w:val="16"/>
                          </w:rPr>
                          <w:t>Pulse #1       =   000001011    100000</w:t>
                        </w:r>
                      </w:p>
                      <w:p w:rsidR="008A6BB2" w:rsidRPr="00713927" w:rsidRDefault="008A6BB2" w:rsidP="00713927">
                        <w:pPr>
                          <w:pStyle w:val="NormalWeb"/>
                          <w:spacing w:before="0" w:beforeAutospacing="0" w:after="0" w:afterAutospacing="0"/>
                          <w:rPr>
                            <w:rFonts w:eastAsia="Calibri"/>
                            <w:sz w:val="16"/>
                            <w:szCs w:val="16"/>
                          </w:rPr>
                        </w:pPr>
                        <w:r>
                          <w:rPr>
                            <w:rFonts w:eastAsia="Calibri"/>
                            <w:sz w:val="16"/>
                            <w:szCs w:val="16"/>
                          </w:rPr>
                          <w:t>Pulse #2       =   000011101    000000</w:t>
                        </w:r>
                      </w:p>
                    </w:txbxContent>
                  </v:textbox>
                </v:shape>
                <v:shape id="Straight Arrow Connector 2688" o:spid="_x0000_s1132" type="#_x0000_t32" style="position:absolute;left:25326;top:17368;width:628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eewsIAAADdAAAADwAAAGRycy9kb3ducmV2LnhtbERPy2qDQBTdB/oPwy10l4y1GMRkIiJI&#10;u23aQLq7dW5U4twRZ3z07zuLQpeH8z7mq+nFTKPrLCt43kUgiGurO24UfH5U2xSE88gae8uk4Icc&#10;5KeHzREzbRd+p/nsGxFC2GWooPV+yKR0dUsG3c4OxIG72dGgD3BspB5xCeGml3EU7aXBjkNDiwOV&#10;LdX382QUvNy+19fUFzKtrracpiRJLtWXUk+Pa3EA4Wn1/+I/95tWEO/TMDe8CU9An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ueewsIAAADdAAAADwAAAAAAAAAAAAAA&#10;AAChAgAAZHJzL2Rvd25yZXYueG1sUEsFBgAAAAAEAAQA+QAAAJADAAAAAA==&#10;" strokecolor="#4579b8 [3044]">
                  <v:stroke endarrow="open"/>
                </v:shape>
                <v:line id="Straight Connector 2689" o:spid="_x0000_s1133" style="position:absolute;flip:x;visibility:visible;mso-wrap-style:square" from="32068,0" to="32070,229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vhDsUAAADdAAAADwAAAGRycy9kb3ducmV2LnhtbESPT2sCMRTE7wW/Q3hCbzWrB9muRhGh&#10;0D8iqKXnx+a5CW5etpt03e6nb4SCx2FmfsMs172rRUdtsJ4VTCcZCOLSa8uVgs/Ty1MOIkRkjbVn&#10;UvBLAdar0cMSC+2vfKDuGCuRIBwKVGBibAopQ2nIYZj4hjh5Z986jEm2ldQtXhPc1XKWZXPp0HJa&#10;MNjQ1lB5Of64RPnYv+8OA3/ZXd59mzc7DB0PSj2O+80CRKQ+3sP/7VetYDbPn+H2Jj0Buf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yvhDsUAAADdAAAADwAAAAAAAAAA&#10;AAAAAAChAgAAZHJzL2Rvd25yZXYueG1sUEsFBgAAAAAEAAQA+QAAAJMDAAAAAA==&#10;" strokecolor="#00b0f0"/>
                <v:line id="Straight Connector 2723" o:spid="_x0000_s1134" style="position:absolute;visibility:visible;mso-wrap-style:square" from="29473,10668" to="29562,20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4l8UAAADdAAAADwAAAGRycy9kb3ducmV2LnhtbESP3YrCMBSE74V9h3AWvNPUKq5UoyyC&#10;IOKNPw9wbM62dZuTmkStPr1ZWPBymJlvmNmiNbW4kfOVZQWDfgKCOLe64kLB8bDqTUD4gKyxtkwK&#10;HuRhMf/ozDDT9s47uu1DISKEfYYKyhCaTEqfl2TQ921DHL0f6wyGKF0htcN7hJtapkkylgYrjgsl&#10;NrQsKf/dX42CydaOjxcnn+fkdNKDy7Ma7TYPpbqf7fcURKA2vMP/7bVWkH6lQ/h7E5+An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r4l8UAAADdAAAADwAAAAAAAAAA&#10;AAAAAAChAgAAZHJzL2Rvd25yZXYueG1sUEsFBgAAAAAEAAQA+QAAAJMDAAAAAA==&#10;" strokecolor="#92d050"/>
                <v:line id="Straight Connector 294" o:spid="_x0000_s1135" style="position:absolute;visibility:visible;mso-wrap-style:square" from="10922,7335" to="32639,7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eisUAAADcAAAADwAAAGRycy9kb3ducmV2LnhtbESPUWvCQBCE3wv9D8cW+lYvTVU09RQR&#10;CtL2Re0P2Oa2STC3l96tGv31vYLg4zAz3zCzRe9adaQQG88GngcZKOLS24YrA1+7t6cJqCjIFlvP&#10;ZOBMERbz+7sZFtafeEPHrVQqQTgWaKAW6QqtY1mTwzjwHXHyfnxwKEmGStuApwR3rc6zbKwdNpwW&#10;auxoVVO53x6cgd+Pz3U8f7e5jEeX931YTqbyEo15fOiXr6CEermFr+21NZBPh/B/Jh0BPf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JeisUAAADcAAAADwAAAAAAAAAA&#10;AAAAAAChAgAAZHJzL2Rvd25yZXYueG1sUEsFBgAAAAAEAAQA+QAAAJMDAAAAAA==&#10;" strokecolor="#4579b8 [3044]"/>
                <v:shape id="_x0000_s1136" type="#_x0000_t202" style="position:absolute;left:32156;top:6329;width:8776;height:24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OOsYA&#10;AADcAAAADwAAAGRycy9kb3ducmV2LnhtbESP3WrCQBSE74W+w3IK3jWb+lNqmo2IUIgK0trS60P2&#10;NAnNno3Z1cS3d4WCl8PMfMOky8E04kydqy0reI5iEMSF1TWXCr6/3p9eQTiPrLGxTAou5GCZPYxS&#10;TLTt+ZPOB1+KAGGXoILK+zaR0hUVGXSRbYmD92s7gz7IrpS6wz7ATSMncfwiDdYcFipsaV1R8Xc4&#10;GQX7fLVZHOPZdr3Z7qY/Emcfxz5Xavw4rN5AeBr8PfzfzrWCyWIOtzPhCMjs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BOOsYAAADcAAAADwAAAAAAAAAAAAAAAACYAgAAZHJz&#10;L2Rvd25yZXYueG1sUEsFBgAAAAAEAAQA9QAAAIsDAAAAAA==&#10;" fillcolor="white [3201]" stroked="f" strokeweight=".25pt">
                  <v:textbox>
                    <w:txbxContent>
                      <w:p w:rsidR="008A6BB2" w:rsidRDefault="008A6BB2" w:rsidP="00B40FD5">
                        <w:pPr>
                          <w:pStyle w:val="NormalWeb"/>
                          <w:spacing w:before="0" w:beforeAutospacing="0" w:after="200" w:afterAutospacing="0" w:line="276" w:lineRule="auto"/>
                        </w:pPr>
                        <w:r>
                          <w:rPr>
                            <w:rFonts w:eastAsia="Calibri"/>
                            <w:sz w:val="16"/>
                            <w:szCs w:val="16"/>
                          </w:rPr>
                          <w:t>Threshold (TET)</w:t>
                        </w:r>
                      </w:p>
                    </w:txbxContent>
                  </v:textbox>
                </v:shape>
                <v:group id="Group 297" o:spid="_x0000_s1137" style="position:absolute;left:30178;top:1149;width:1435;height:9951" coordsize="1436,99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wL208YAAADcAAAADwAAAGRycy9kb3ducmV2LnhtbESPT2vCQBTE74LfYXmC&#10;t7qJ4p9GVxFR6UEK1ULp7ZF9JsHs25Bdk/jtu0LB4zAzv2FWm86UoqHaFZYVxKMIBHFqdcGZgu/L&#10;4W0BwnlkjaVlUvAgB5t1v7fCRNuWv6g5+0wECLsEFeTeV4mULs3JoBvZijh4V1sb9EHWmdQ1tgFu&#10;SjmOopk0WHBYyLGiXU7p7Xw3Co4ttttJvG9Ot+vu8XuZfv6cYlJqOOi2SxCeOv8K/7c/tILx+x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AvbTxgAAANwA&#10;AAAPAAAAAAAAAAAAAAAAAKoCAABkcnMvZG93bnJldi54bWxQSwUGAAAAAAQABAD6AAAAnQMAAAAA&#10;">
                  <v:line id="Straight Connector 298" o:spid="_x0000_s1138" style="position:absolute;visibility:visible;mso-wrap-style:square" from="711,17" to="806,9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dskMEAAADcAAAADwAAAGRycy9kb3ducmV2LnhtbERP3WrCMBS+F3yHcITdaaoMcZ1RZDCQ&#10;sRu1D3BsztrO5qQmsX9Pv1wMvPz4/rf73tSiJecrywqWiwQEcW51xYWC7PI534DwAVljbZkUDORh&#10;v5tOtphq2/GJ2nMoRAxhn6KCMoQmldLnJRn0C9sQR+7HOoMhQldI7bCL4aaWqyRZS4MVx4YSG/oo&#10;Kb+dH0bB5tuus7uT429yverlfaxeT1+DUi+z/vAOIlAfnuJ/91ErWL3FtfFMPAJy9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Nd2yQwQAAANwAAAAPAAAAAAAAAAAAAAAA&#10;AKECAABkcnMvZG93bnJldi54bWxQSwUGAAAAAAQABAD5AAAAjwMAAAAA&#10;" strokecolor="#92d050"/>
                  <v:line id="Straight Connector 299" o:spid="_x0000_s1139" style="position:absolute;visibility:visible;mso-wrap-style:square" from="0,239" to="88,9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jvJC8UAAADcAAAADwAAAGRycy9kb3ducmV2LnhtbESPwWrDMBBE74X+g9hCbo0cE0LiWg6l&#10;ECill6T5gI21td1aK1tSHMdfXwUCPQ4z84bJt6NpxUDON5YVLOYJCOLS6oYrBcev3fMahA/IGlvL&#10;pOBKHrbF40OOmbYX3tNwCJWIEPYZKqhD6DIpfVmTQT+3HXH0vq0zGKJ0ldQOLxFuWpkmyUoabDgu&#10;1NjRW03l7+FsFKw/7erYOzn9JKeTXvRTs9x/XJWaPY2vLyACjeE/fG+/awXpZgO3M/EIyO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jvJC8UAAADcAAAADwAAAAAAAAAA&#10;AAAAAAChAgAAZHJzL2Rvd25yZXYueG1sUEsFBgAAAAAEAAQA+QAAAJMDAAAAAA==&#10;" strokecolor="#92d050"/>
                  <v:line id="Straight Connector 300" o:spid="_x0000_s1140" style="position:absolute;visibility:visible;mso-wrap-style:square" from="1347,0" to="1436,9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r6jMEAAADcAAAADwAAAGRycy9kb3ducmV2LnhtbERPy4rCMBTdC/MP4Q6408QHItUoMjAw&#10;DG7UfsC1udN2bG5qErX69WYhuDyc93Ld2UZcyYfasYbRUIEgLpypudSQH74HcxAhIhtsHJOGOwVY&#10;rz56S8yMu/GOrvtYihTCIUMNVYxtJmUoKrIYhq4lTtyf8xZjgr6UxuMthdtGjpWaSYs1p4YKW/qq&#10;qDjtL1bDfOtm+dnLx786Hs3o/Kinu9+71v3PbrMAEamLb/HL/WM0TFSan86kIyB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6vqMwQAAANwAAAAPAAAAAAAAAAAAAAAA&#10;AKECAABkcnMvZG93bnJldi54bWxQSwUGAAAAAAQABAD5AAAAjwMAAAAA&#10;" strokecolor="#92d050"/>
                </v:group>
                <v:group id="Group 2727" o:spid="_x0000_s1141" style="position:absolute;left:11466;top:837;width:3620;height:10190" coordorigin="11466,1055" coordsize="3620,101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Bh0DxgAAAN0A&#10;AAAPAAAAAAAAAAAAAAAAAKoCAABkcnMvZG93bnJldi54bWxQSwUGAAAAAAQABAD6AAAAnQMAAAAA&#10;">
                  <v:group id="Group 2725" o:spid="_x0000_s1142" style="position:absolute;left:11466;top:1289;width:1436;height:9955" coordorigin="11466,1289" coordsize="1436,99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NmCbvxgAAAN0A&#10;AAAPAAAAAAAAAAAAAAAAAKoCAABkcnMvZG93bnJldi54bWxQSwUGAAAAAAQABAD6AAAAnQMAAAAA&#10;">
                    <v:line id="Straight Connector 2719" o:spid="_x0000_s1143" style="position:absolute;visibility:visible;mso-wrap-style:square" from="12177,1307" to="12272,11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4FwMUAAADdAAAADwAAAGRycy9kb3ducmV2LnhtbESP3YrCMBSE74V9h3AWvNO0Iq5bjbII&#10;gog3/jzAsTnb1m1OahK1+vRGWPBymJlvmOm8NbW4kvOVZQVpPwFBnFtdcaHgsF/2xiB8QNZYWyYF&#10;d/Iwn310pphpe+MtXXehEBHCPkMFZQhNJqXPSzLo+7Yhjt6vdQZDlK6Q2uEtwk0tB0kykgYrjgsl&#10;NrQoKf/bXYyC8caODmcnH6fkeNTp+VENt+u7Ut3P9mcCIlAb3uH/9korGHyl3/B6E5+AnD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G4FwMUAAADdAAAADwAAAAAAAAAA&#10;AAAAAAChAgAAZHJzL2Rvd25yZXYueG1sUEsFBgAAAAAEAAQA+QAAAJMDAAAAAA==&#10;" strokecolor="#92d050"/>
                    <v:line id="Straight Connector 2720" o:spid="_x0000_s1144" style="position:absolute;visibility:visible;mso-wrap-style:square" from="11466,1529" to="11555,11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m4MIAAADdAAAADwAAAGRycy9kb3ducmV2LnhtbERP3WrCMBS+H/gO4Qi7m6llOOmMIsJA&#10;xJs6H+DYnLXV5qQmWX98enMx2OXH97/aDKYRHTlfW1YwnyUgiAuray4VnL+/3pYgfEDW2FgmBSN5&#10;2KwnLyvMtO05p+4UShFD2GeooAqhzaT0RUUG/cy2xJH7sc5giNCVUjvsY7hpZJokC2mw5thQYUu7&#10;iorb6dcoWB7t4nx38nFNLhc9vz/q9/wwKvU6HbafIAIN4V/8595rBelHGvfHN/EJyPU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hm4MIAAADdAAAADwAAAAAAAAAAAAAA&#10;AAChAgAAZHJzL2Rvd25yZXYueG1sUEsFBgAAAAAEAAQA+QAAAJADAAAAAA==&#10;" strokecolor="#92d050"/>
                    <v:line id="Straight Connector 2721" o:spid="_x0000_s1145" style="position:absolute;visibility:visible;mso-wrap-style:square" from="12813,1289" to="12902,11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TDe8UAAADdAAAADwAAAGRycy9kb3ducmV2LnhtbESP3YrCMBSE7wXfIRxh7zRtEZVqFFlY&#10;ENkbfx7g2JxtuzYnNYlaffrNguDlMDPfMItVZxpxI+drywrSUQKCuLC65lLB8fA1nIHwAVljY5kU&#10;PMjDatnvLTDX9s47uu1DKSKEfY4KqhDaXEpfVGTQj2xLHL0f6wyGKF0ptcN7hJtGZkkykQZrjgsV&#10;tvRZUXHeX42C2bedHC9OPn+T00mnl2c93m0fSn0MuvUcRKAuvMOv9kYryKZZCv9v4hOQy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HTDe8UAAADdAAAADwAAAAAAAAAA&#10;AAAAAAChAgAAZHJzL2Rvd25yZXYueG1sUEsFBgAAAAAEAAQA+QAAAJMDAAAAAA==&#10;" strokecolor="#92d050"/>
                  </v:group>
                  <v:group id="Group 301" o:spid="_x0000_s1146" style="position:absolute;left:13651;top:1055;width:1435;height:9950" coordsize="1436,99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TFEmxgAAANwA&#10;AAAPAAAAAAAAAAAAAAAAAKoCAABkcnMvZG93bnJldi54bWxQSwUGAAAAAAQABAD6AAAAnQMAAAAA&#10;">
                    <v:line id="Straight Connector 302" o:spid="_x0000_s1147" style="position:absolute;visibility:visible;mso-wrap-style:square" from="711,17" to="806,9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TBYMQAAADcAAAADwAAAGRycy9kb3ducmV2LnhtbESPzYoCMRCE74LvEFrYmyb+IDIaRRYW&#10;FtmLPw/QTnpnZp10xiSro09vBMFjUVVfUYtVa2txIR8qxxqGAwWCOHem4kLDYf/Vn4EIEdlg7Zg0&#10;3CjAatntLDAz7spbuuxiIRKEQ4YayhibTMqQl2QxDFxDnLxf5y3GJH0hjcdrgttajpSaSosVp4US&#10;G/osKT/t/q2G2Y+bHs5e3v/U8WiG53s12W5uWn/02vUcRKQ2vsOv9rfRMFYjeJ5JR0A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dMFgxAAAANwAAAAPAAAAAAAAAAAA&#10;AAAAAKECAABkcnMvZG93bnJldi54bWxQSwUGAAAAAAQABAD5AAAAkgMAAAAA&#10;" strokecolor="#92d050"/>
                    <v:line id="Straight Connector 303" o:spid="_x0000_s1148" style="position:absolute;visibility:visible;mso-wrap-style:square" from="0,239" to="88,9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hk+8QAAADcAAAADwAAAGRycy9kb3ducmV2LnhtbESPzYoCMRCE74LvEFrwpok/iIxGkYWF&#10;ZfGi6wO0k96ZWSedMYk6+vRGEPZYVNVX1HLd2lpcyYfKsYbRUIEgzp2puNBw+PkczEGEiGywdkwa&#10;7hRgvep2lpgZd+MdXfexEAnCIUMNZYxNJmXIS7IYhq4hTt6v8xZjkr6QxuMtwW0tx0rNpMWK00KJ&#10;DX2UlJ/2F6thvnWzw9nLx586Hs3o/Kimu++71v1eu1mAiNTG//C7/WU0TNQEXmfSEZCr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OGT7xAAAANwAAAAPAAAAAAAAAAAA&#10;AAAAAKECAABkcnMvZG93bnJldi54bWxQSwUGAAAAAAQABAD5AAAAkgMAAAAA&#10;" strokecolor="#92d050"/>
                    <v:line id="Straight Connector 304" o:spid="_x0000_s1149" style="position:absolute;visibility:visible;mso-wrap-style:square" from="1347,0" to="1436,9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H8j8MAAADcAAAADwAAAGRycy9kb3ducmV2LnhtbESPwYoCMRBE7wv+Q2jB25q4ishoFBEE&#10;ES+6fkA7aWdGJ50xyero15uFhT0WVfWKmi1aW4s7+VA51jDoKxDEuTMVFxqO3+vPCYgQkQ3WjknD&#10;kwIs5p2PGWbGPXhP90MsRIJwyFBDGWOTSRnykiyGvmuIk3d23mJM0hfSeHwkuK3ll1JjabHitFBi&#10;Q6uS8uvhx2qY7Nz4ePPydVGnkxncXtVov31q3eu2yymISG38D/+1N0bDUI3g90w6AnL+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LR/I/DAAAA3AAAAA8AAAAAAAAAAAAA&#10;AAAAoQIAAGRycy9kb3ducmV2LnhtbFBLBQYAAAAABAAEAPkAAACRAwAAAAA=&#10;" strokecolor="#92d050"/>
                  </v:group>
                </v:group>
                <v:shape id="_x0000_s1150" type="#_x0000_t202" style="position:absolute;left:6742;top:10885;width:4006;height:24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vUIMYA&#10;AADcAAAADwAAAGRycy9kb3ducmV2LnhtbESP3WrCQBSE7wt9h+UIvdNdqxWNriJCIVoo9QevD9lj&#10;EsyejdmtSd++WxB6OczMN8xi1dlK3KnxpWMNw4ECQZw5U3Ku4XR8709B+IBssHJMGn7Iw2r5/LTA&#10;xLiW93Q/hFxECPsENRQh1ImUPivIoh+4mjh6F9dYDFE2uTQNthFuK/mq1ERaLDkuFFjTpqDsevi2&#10;Gj7T9XZ2U+PdZrv7GJ0ljr9ubar1S69bz0EE6sJ/+NFOjYaReoO/M/EI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RvUIMYAAADcAAAADwAAAAAAAAAAAAAAAACYAgAAZHJz&#10;L2Rvd25yZXYueG1sUEsFBgAAAAAEAAQA9QAAAIsDAAAAAA==&#10;" fillcolor="white [3201]" stroked="f" strokeweight=".25pt">
                  <v:textbox>
                    <w:txbxContent>
                      <w:p w:rsidR="008A6BB2" w:rsidRDefault="008A6BB2" w:rsidP="00B40FD5">
                        <w:pPr>
                          <w:pStyle w:val="NormalWeb"/>
                          <w:spacing w:before="0" w:beforeAutospacing="0" w:after="200" w:afterAutospacing="0" w:line="276" w:lineRule="auto"/>
                        </w:pPr>
                        <w:r>
                          <w:rPr>
                            <w:rFonts w:eastAsia="Calibri"/>
                            <w:sz w:val="16"/>
                            <w:szCs w:val="16"/>
                          </w:rPr>
                          <w:t>Time</w:t>
                        </w:r>
                      </w:p>
                    </w:txbxContent>
                  </v:textbox>
                </v:shape>
                <v:group id="Group 318" o:spid="_x0000_s1151" style="position:absolute;left:15636;top:820;width:3619;height:10185" coordsize="3620,101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a9uZsIAAADcAAAADwAAAGRycy9kb3ducmV2LnhtbERPy4rCMBTdC/5DuMLs&#10;NO2IIh1TERkHFyKoA8PsLs3tA5ub0sS2/r1ZCC4P573eDKYWHbWusqwgnkUgiDOrKy4U/F730xUI&#10;55E11pZJwYMcbNLxaI2Jtj2fqbv4QoQQdgkqKL1vEildVpJBN7MNceBy2xr0AbaF1C32IdzU8jOK&#10;ltJgxaGhxIZ2JWW3y90o+Omx387j7+54y3eP/+vi9HeMSamPybD9AuFp8G/xy33QCu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2vbmbCAAAA3AAAAA8A&#10;AAAAAAAAAAAAAAAAqgIAAGRycy9kb3ducmV2LnhtbFBLBQYAAAAABAAEAPoAAACZAwAAAAA=&#10;">
                  <v:group id="Group 319" o:spid="_x0000_s1152" style="position:absolute;top:234;width:1436;height:9955" coordorigin=",234" coordsize="1436,99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PL/cYAAADcAAAADwAAAGRycy9kb3ducmV2LnhtbESPT2vCQBTE70K/w/IK&#10;vZlNGiptmlVEaulBCmqh9PbIPpNg9m3Irvnz7V2h4HGYmd8w+Wo0jeipc7VlBUkUgyAurK65VPBz&#10;3M5fQTiPrLGxTAomcrBaPsxyzLQdeE/9wZciQNhlqKDyvs2kdEVFBl1kW+LgnWxn0AfZlVJ3OAS4&#10;aeRzHC+kwZrDQoUtbSoqzoeLUfA54LBOk49+dz5tpr/jy/fvLiGlnh7H9TsIT6O/h//bX1pBmrzB&#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48v9xgAAANwA&#10;AAAPAAAAAAAAAAAAAAAAAKoCAABkcnMvZG93bnJldi54bWxQSwUGAAAAAAQABAD6AAAAnQMAAAAA&#10;">
                    <v:line id="Straight Connector 324" o:spid="_x0000_s1153" style="position:absolute;visibility:visible;mso-wrap-style:square" from="711,252" to="806,99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WSg78UAAADcAAAADwAAAGRycy9kb3ducmV2LnhtbESPwWrDMBBE74X+g9hCbo0cJ4TgWg6l&#10;ECill6T5gI21td1aK1tSHMdfXwUCPQ4z84bJt6NpxUDON5YVLOYJCOLS6oYrBcev3fMGhA/IGlvL&#10;pOBKHrbF40OOmbYX3tNwCJWIEPYZKqhD6DIpfVmTQT+3HXH0vq0zGKJ0ldQOLxFuWpkmyVoabDgu&#10;1NjRW03l7+FsFGw+7frYOzn9JKeTXvRTs9p/XJWaPY2vLyACjeE/fG+/awXLdAW3M/EIyO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WSg78UAAADcAAAADwAAAAAAAAAA&#10;AAAAAAChAgAAZHJzL2Rvd25yZXYueG1sUEsFBgAAAAAEAAQA+QAAAJMDAAAAAA==&#10;" strokecolor="#92d050"/>
                    <v:line id="Straight Connector 325" o:spid="_x0000_s1154" style="position:absolute;visibility:visible;mso-wrap-style:square" from="0,474" to="88,10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gFdMQAAADcAAAADwAAAGRycy9kb3ducmV2LnhtbESP3YrCMBSE7wXfIRxh72yqqyLVKMuC&#10;sCze+PMAx+bYVpuTmkStPv1mQfBymJlvmPmyNbW4kfOVZQWDJAVBnFtdcaFgv1v1pyB8QNZYWyYF&#10;D/KwXHQ7c8y0vfOGbttQiAhhn6GCMoQmk9LnJRn0iW2Io3e0zmCI0hVSO7xHuKnlME0n0mDFcaHE&#10;hr5Lys/bq1EwXdvJ/uLk85QeDnpweVajze9DqY9e+zUDEagN7/Cr/aMVfA7H8H8mHgG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KAV0xAAAANwAAAAPAAAAAAAAAAAA&#10;AAAAAKECAABkcnMvZG93bnJldi54bWxQSwUGAAAAAAQABAD5AAAAkgMAAAAA&#10;" strokecolor="#92d050"/>
                    <v:line id="Straight Connector 326" o:spid="_x0000_s1155" style="position:absolute;visibility:visible;mso-wrap-style:square" from="1347,234" to="1436,99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qbA8UAAADcAAAADwAAAGRycy9kb3ducmV2LnhtbESP0WrCQBRE3wv+w3KFvtVNVIJEVymF&#10;QpG+aP2Aa/aaxGbvJrtbk/j1bqHQx2FmzjCb3WAacSPna8sK0lkCgriwuuZSwenr/WUFwgdkjY1l&#10;UjCSh9128rTBXNueD3Q7hlJECPscFVQhtLmUvqjIoJ/Zljh6F+sMhihdKbXDPsJNI+dJkkmDNceF&#10;Clt6q6j4Pv4YBatPm506J+/X5HzWaXevl4f9qNTzdHhdgwg0hP/wX/tDK1jMM/g9E4+A3D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vqbA8UAAADcAAAADwAAAAAAAAAA&#10;AAAAAAChAgAAZHJzL2Rvd25yZXYueG1sUEsFBgAAAAAEAAQA+QAAAJMDAAAAAA==&#10;" strokecolor="#92d050"/>
                  </v:group>
                  <v:group id="Group 320" o:spid="_x0000_s1156" style="position:absolute;left:2185;width:1435;height:9950" coordorigin="2185" coordsize="1436,99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bWo3cMAAADcAAAADwAAAGRycy9kb3ducmV2LnhtbERPy2rCQBTdF/oPwxW6&#10;q5MoikTHINKWLoLgA0p3l8w1CcncCZlpHn/fWQguD+e9S0fTiJ46V1lWEM8jEMS51RUXCm7Xz/cN&#10;COeRNTaWScFEDtL968sOE20HPlN/8YUIIewSVFB63yZSurwkg25uW+LA3W1n0AfYFVJ3OIRw08hF&#10;FK2lwYpDQ4ktHUvK68ufUfA14HBYxh99Vt+P0+91dfrJYlLqbTYetiA8jf4pfri/tYLlI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ttajdwwAAANwAAAAP&#10;AAAAAAAAAAAAAAAAAKoCAABkcnMvZG93bnJldi54bWxQSwUGAAAAAAQABAD6AAAAmgMAAAAA&#10;">
                    <v:line id="Straight Connector 321" o:spid="_x0000_s1157" style="position:absolute;visibility:visible;mso-wrap-style:square" from="2896,17" to="2991,9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MDd8UAAADcAAAADwAAAGRycy9kb3ducmV2LnhtbESPzWrDMBCE74W+g9hCbo1sNwTjRAmh&#10;UCgll/w8wNra2m6slS2piZOnjwqFHIeZ+YZZrkfTiTM531pWkE4TEMSV1S3XCo6Hj9cchA/IGjvL&#10;pOBKHtar56clFtpeeEfnfahFhLAvUEETQl9I6auGDPqp7Ymj922dwRClq6V2eIlw08ksSebSYMtx&#10;ocGe3huqTvtfoyDf2vlxcPL2k5SlTodbO9t9XZWavIybBYhAY3iE/9ufWsFblsLfmXgE5Oo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RMDd8UAAADcAAAADwAAAAAAAAAA&#10;AAAAAAChAgAAZHJzL2Rvd25yZXYueG1sUEsFBgAAAAAEAAQA+QAAAJMDAAAAAA==&#10;" strokecolor="#92d050"/>
                    <v:line id="Straight Connector 322" o:spid="_x0000_s1158" style="position:absolute;visibility:visible;mso-wrap-style:square" from="2185,239" to="2273,9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GdAMUAAADcAAAADwAAAGRycy9kb3ducmV2LnhtbESPwWrDMBBE74H+g9hCbolstwTjRAml&#10;UAgll6T+gLW1td1aK1tSEidfXxUKPQ4z84bZ7CbTiws531lWkC4TEMS11R03CsqPt0UOwgdkjb1l&#10;UnAjD7vtw2yDhbZXPtLlFBoRIewLVNCGMBRS+rolg35pB+LofVpnMETpGqkdXiPc9DJLkpU02HFc&#10;aHGg15bq79PZKMgPdlWOTt6/kqrS6Xjvno/vN6Xmj9PLGkSgKfyH/9p7reApy+D3TDwCcv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cGdAMUAAADcAAAADwAAAAAAAAAA&#10;AAAAAAChAgAAZHJzL2Rvd25yZXYueG1sUEsFBgAAAAAEAAQA+QAAAJMDAAAAAA==&#10;" strokecolor="#92d050"/>
                    <v:line id="Straight Connector 323" o:spid="_x0000_s1159" style="position:absolute;visibility:visible;mso-wrap-style:square" from="3532,0" to="3621,9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04m8UAAADcAAAADwAAAGRycy9kb3ducmV2LnhtbESPzWrDMBCE74G+g9hCb4kcu4TgWg6l&#10;UAihl/w8wMba2m6tlS2piZ2nrwqFHIeZ+YYpNqPpxIWcby0rWC4SEMSV1S3XCk7H9/kahA/IGjvL&#10;pGAiD5vyYVZgru2V93Q5hFpECPscFTQh9LmUvmrIoF/Ynjh6n9YZDFG6WmqH1wg3nUyTZCUNthwX&#10;GuzpraHq+/BjFKw/7Oo0OHn7Ss5nvRxu7fN+Nyn19Di+voAINIZ7+L+91QqyNIO/M/EIyP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o04m8UAAADcAAAADwAAAAAAAAAA&#10;AAAAAAChAgAAZHJzL2Rvd25yZXYueG1sUEsFBgAAAAAEAAQA+QAAAJMDAAAAAA==&#10;" strokecolor="#92d050"/>
                  </v:group>
                </v:group>
                <v:group id="Group 327" o:spid="_x0000_s1160" style="position:absolute;left:19913;top:1154;width:3620;height:10185" coordsize="3620,101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lwwqcYAAADcAAAADwAAAGRycy9kb3ducmV2LnhtbESPT2vCQBTE7wW/w/IK&#10;vdXNH2wldQ0itngQoSqU3h7ZZxKSfRuy2yR++25B6HGYmd8wq3wyrRiod7VlBfE8AkFcWF1zqeBy&#10;fn9egnAeWWNrmRTcyEG+nj2sMNN25E8aTr4UAcIuQwWV910mpSsqMujmtiMO3tX2Bn2QfSl1j2OA&#10;m1YmUfQiDdYcFirsaFtR0Zx+jIKPEcdNGu+GQ3Pd3r7Pi+PXISalnh6nzRsIT5P/D9/be60gTV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XDCpxgAAANwA&#10;AAAPAAAAAAAAAAAAAAAAAKoCAABkcnMvZG93bnJldi54bWxQSwUGAAAAAAQABAD6AAAAnQMAAAAA&#10;">
                  <v:group id="Group 328" o:spid="_x0000_s1161" style="position:absolute;top:234;width:1436;height:9955" coordorigin=",234" coordsize="1436,99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8Ok28MAAADcAAAADwAAAGRycy9kb3ducmV2LnhtbERPy2rCQBTdF/oPwxW6&#10;q5MoikTHINKWLoLgA0p3l8w1CcncCZlpHn/fWQguD+e9S0fTiJ46V1lWEM8jEMS51RUXCm7Xz/cN&#10;COeRNTaWScFEDtL968sOE20HPlN/8YUIIewSVFB63yZSurwkg25uW+LA3W1n0AfYFVJ3OIRw08hF&#10;FK2lwYpDQ4ktHUvK68ufUfA14HBYxh99Vt+P0+91dfrJYlLqbTYetiA8jf4pfri/tYLlI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Tw6TbwwAAANwAAAAP&#10;AAAAAAAAAAAAAAAAAKoCAABkcnMvZG93bnJldi54bWxQSwUGAAAAAAQABAD6AAAAmgMAAAAA&#10;">
                    <v:line id="Straight Connector 333" o:spid="_x0000_s1162" style="position:absolute;visibility:visible;mso-wrap-style:square" from="711,252" to="806,99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1SuRsQAAADcAAAADwAAAGRycy9kb3ducmV2LnhtbESP0YrCMBRE3wX/IVzBN03dLiLVKIsg&#10;iPii2w+4Nte2bnNTk6xWv34jCPs4zMwZZrHqTCNu5HxtWcFknIAgLqyuuVSQf29GMxA+IGtsLJOC&#10;B3lYLfu9BWba3vlAt2MoRYSwz1BBFUKbSemLigz6sW2Jo3e2zmCI0pVSO7xHuGnkR5JMpcGa40KF&#10;La0rKn6Ov0bBbG+n+dXJ5yU5nfTk+qw/D7uHUsNB9zUHEagL/+F3e6sVpGkKrz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VK5GxAAAANwAAAAPAAAAAAAAAAAA&#10;AAAAAKECAABkcnMvZG93bnJldi54bWxQSwUGAAAAAAQABAD5AAAAkgMAAAAA&#10;" strokecolor="#92d050"/>
                    <v:line id="Straight Connector 334" o:spid="_x0000_s1163" style="position:absolute;visibility:visible;mso-wrap-style:square" from="0,474" to="88,10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02MsMAAADcAAAADwAAAGRycy9kb3ducmV2LnhtbESP3YrCMBSE7wXfIRzBO039QaRrFBEE&#10;kb3x5wGOzdm22pzUJGr16TeC4OUwM98ws0VjKnEn50vLCgb9BARxZnXJuYLjYd2bgvABWWNlmRQ8&#10;ycNi3m7NMNX2wTu670MuIoR9igqKEOpUSp8VZND3bU0cvT/rDIYoXS61w0eEm0oOk2QiDZYcFwqs&#10;aVVQdtnfjILpr50cr06+zsnppAfXVznebZ9KdTvN8gdEoCZ8w5/2RisYjcbwPhOPgJ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9NjLDAAAA3AAAAA8AAAAAAAAAAAAA&#10;AAAAoQIAAGRycy9kb3ducmV2LnhtbFBLBQYAAAAABAAEAPkAAACRAwAAAAA=&#10;" strokecolor="#92d050"/>
                    <v:line id="Straight Connector 335" o:spid="_x0000_s1164" style="position:absolute;visibility:visible;mso-wrap-style:square" from="1347,234" to="1436,99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TqcQAAADcAAAADwAAAGRycy9kb3ducmV2LnhtbESP3YrCMBSE7xd8h3AE77apv0g1yrIg&#10;LOKNPw9wbI5ttTmpSVarT79ZELwcZuYbZr5sTS1u5HxlWUE/SUEQ51ZXXCg47FefUxA+IGusLZOC&#10;B3lYLjofc8y0vfOWbrtQiAhhn6GCMoQmk9LnJRn0iW2Io3eyzmCI0hVSO7xHuKnlIE0n0mDFcaHE&#10;hr5Lyi+7X6NgurGTw9XJ5zk9HnX/+qxG2/VDqV63/ZqBCNSGd/jV/tEKhsMx/J+JR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8ZOpxAAAANwAAAAPAAAAAAAAAAAA&#10;AAAAAKECAABkcnMvZG93bnJldi54bWxQSwUGAAAAAAQABAD5AAAAkgMAAAAA&#10;" strokecolor="#92d050"/>
                  </v:group>
                  <v:group id="Group 329" o:spid="_x0000_s1165" style="position:absolute;left:2185;width:1435;height:9950" coordorigin="2185" coordsize="1436,99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I8BQMYAAADcAAAADwAAAGRycy9kb3ducmV2LnhtbESPT2vCQBTE7wW/w/IK&#10;vdXNHyw1dQ0itngQoSqU3h7ZZxKSfRuy2yR++25B6HGYmd8wq3wyrRiod7VlBfE8AkFcWF1zqeBy&#10;fn9+BeE8ssbWMim4kYN8PXtYYabtyJ80nHwpAoRdhgoq77tMSldUZNDNbUccvKvtDfog+1LqHscA&#10;N61MouhFGqw5LFTY0baiojn9GAUfI46bNN4Nh+a6vX2fF8evQ0xKPT1OmzcQnib/H76391pBmi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8jwFAxgAAANwA&#10;AAAPAAAAAAAAAAAAAAAAAKoCAABkcnMvZG93bnJldi54bWxQSwUGAAAAAAQABAD6AAAAnQMAAAAA&#10;">
                    <v:line id="Straight Connector 330" o:spid="_x0000_s1166" style="position:absolute;visibility:visible;mso-wrap-style:square" from="2896,17" to="2991,9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YwMcMAAADcAAAADwAAAGRycy9kb3ducmV2LnhtbERP3WrCMBS+H+wdwhF2N1PtEOlMiwwE&#10;Gbup6wMcm7O2W3NSk6htn365GOzy4/vfFaPpxY2c7ywrWC0TEMS11R03CqrPw/MWhA/IGnvLpGAi&#10;D0X++LDDTNs7l3Q7hUbEEPYZKmhDGDIpfd2SQb+0A3HkvqwzGCJ0jdQO7zHc9HKdJBtpsOPY0OJA&#10;by3VP6erUbD9sJvq4uT8nZzPenWZu5fyfVLqaTHuX0EEGsO/+M991ArSNM6PZ+IRkPk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OGMDHDAAAA3AAAAA8AAAAAAAAAAAAA&#10;AAAAoQIAAGRycy9kb3ducmV2LnhtbFBLBQYAAAAABAAEAPkAAACRAwAAAAA=&#10;" strokecolor="#92d050"/>
                    <v:line id="Straight Connector 331" o:spid="_x0000_s1167" style="position:absolute;visibility:visible;mso-wrap-style:square" from="2185,239" to="2273,9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qVqsUAAADcAAAADwAAAGRycy9kb3ducmV2LnhtbESPwWrDMBBE74X+g9hCb43sJgTjRAmh&#10;UCillyT+gLW1td1YK1tSHSdfHxUKOQ4z84ZZbyfTiZGcby0rSGcJCOLK6pZrBcXx/SUD4QOyxs4y&#10;KbiQh+3m8WGNubZn3tN4CLWIEPY5KmhC6HMpfdWQQT+zPXH0vq0zGKJ0tdQOzxFuOvmaJEtpsOW4&#10;0GBPbw1Vp8OvUZB92WUxOHn9ScpSp8O1Xew/L0o9P027FYhAU7iH/9sfWsF8nsLfmXgE5OY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MqVqsUAAADcAAAADwAAAAAAAAAA&#10;AAAAAAChAgAAZHJzL2Rvd25yZXYueG1sUEsFBgAAAAAEAAQA+QAAAJMDAAAAAA==&#10;" strokecolor="#92d050"/>
                    <v:line id="Straight Connector 332" o:spid="_x0000_s1168" style="position:absolute;visibility:visible;mso-wrap-style:square" from="3532,0" to="3621,9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gL3cUAAADcAAAADwAAAGRycy9kb3ducmV2LnhtbESPzWrDMBCE74G+g9hCb4kcu4TgWg6l&#10;UAihl/w8wMba2m6tlS2piZ2nrwqFHIeZ+YYpNqPpxIWcby0rWC4SEMSV1S3XCk7H9/kahA/IGjvL&#10;pGAiD5vyYVZgru2V93Q5hFpECPscFTQh9LmUvmrIoF/Ynjh6n9YZDFG6WmqH1wg3nUyTZCUNthwX&#10;GuzpraHq+/BjFKw/7Oo0OHn7Ss5nvRxu7fN+Nyn19Di+voAINIZ7+L+91QqyLIW/M/EIyP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BgL3cUAAADcAAAADwAAAAAAAAAA&#10;AAAAAAChAgAAZHJzL2Rvd25yZXYueG1sUEsFBgAAAAAEAAQA+QAAAJMDAAAAAA==&#10;" strokecolor="#92d050"/>
                  </v:group>
                </v:group>
                <v:group id="Group 336" o:spid="_x0000_s1169" style="position:absolute;left:24424;top:700;width:3620;height:10185" coordsize="3620,101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MkD78QAAADcAAAADwAAAGRycy9kb3ducmV2LnhtbESPQYvCMBSE7wv+h/AE&#10;b2tay4pUo4ioeJCFVUG8PZpnW2xeShPb+u/NwsIeh5n5hlmselOJlhpXWlYQjyMQxJnVJecKLufd&#10;5wyE88gaK8uk4EUOVsvBxwJTbTv+ofbkcxEg7FJUUHhfp1K6rCCDbmxr4uDdbWPQB9nkUjfYBbip&#10;5CSKptJgyWGhwJo2BWWP09Mo2HfYrZ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MkD78QAAADcAAAA&#10;DwAAAAAAAAAAAAAAAACqAgAAZHJzL2Rvd25yZXYueG1sUEsFBgAAAAAEAAQA+gAAAJsDAAAAAA==&#10;">
                  <v:group id="Group 337" o:spid="_x0000_s1170" style="position:absolute;top:234;width:1436;height:9955" coordorigin=",234" coordsize="1436,99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4WmdMUAAADcAAAADwAAAGRycy9kb3ducmV2LnhtbESPT2vCQBTE7wW/w/KE&#10;3uomhlaJriKipQcR/APi7ZF9JsHs25Bdk/jtuwWhx2FmfsPMl72pREuNKy0riEcRCOLM6pJzBefT&#10;9mMKwnlkjZVlUvAkB8vF4G2OqbYdH6g9+lwECLsUFRTe16mULivIoBvZmjh4N9sY9EE2udQNdgFu&#10;KjmOoi9psOSwUGBN64Ky+/FhFHx32K2SeNPu7rf183r63F92MSn1PuxXMxCeev8ffrV/tIIk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eFpnTFAAAA3AAA&#10;AA8AAAAAAAAAAAAAAAAAqgIAAGRycy9kb3ducmV2LnhtbFBLBQYAAAAABAAEAPoAAACcAwAAAAA=&#10;">
                    <v:line id="Straight Connector 342" o:spid="_x0000_s1171" style="position:absolute;visibility:visible;mso-wrap-style:square" from="711,252" to="806,99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54oMUAAADcAAAADwAAAGRycy9kb3ducmV2LnhtbESPwWrDMBBE74X+g9hCbo0cJ4TgWg6l&#10;ECill6T5gI21td1aK1tSHMdfXwUCPQ4z84bJt6NpxUDON5YVLOYJCOLS6oYrBcev3fMGhA/IGlvL&#10;pOBKHrbF40OOmbYX3tNwCJWIEPYZKqhD6DIpfVmTQT+3HXH0vq0zGKJ0ldQOLxFuWpkmyVoabDgu&#10;1NjRW03l7+FsFGw+7frYOzn9JKeTXvRTs9p/XJWaPY2vLyACjeE/fG+/awXLVQq3M/EIyO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B54oMUAAADcAAAADwAAAAAAAAAA&#10;AAAAAAChAgAAZHJzL2Rvd25yZXYueG1sUEsFBgAAAAAEAAQA+QAAAJMDAAAAAA==&#10;" strokecolor="#92d050"/>
                    <v:line id="Straight Connector 343" o:spid="_x0000_s1172" style="position:absolute;visibility:visible;mso-wrap-style:square" from="0,474" to="88,10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LdO8MAAADcAAAADwAAAGRycy9kb3ducmV2LnhtbESP3YrCMBSE7wXfIRzBO039QaRrFBEE&#10;kb3x5wGOzdm22pzUJGr16TeC4OUwM98ws0VjKnEn50vLCgb9BARxZnXJuYLjYd2bgvABWWNlmRQ8&#10;ycNi3m7NMNX2wTu670MuIoR9igqKEOpUSp8VZND3bU0cvT/rDIYoXS61w0eEm0oOk2QiDZYcFwqs&#10;aVVQdtnfjILpr50cr06+zsnppAfXVznebZ9KdTvN8gdEoCZ8w5/2RisYjUfwPhOPgJ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tS3TvDAAAA3AAAAA8AAAAAAAAAAAAA&#10;AAAAoQIAAGRycy9kb3ducmV2LnhtbFBLBQYAAAAABAAEAPkAAACRAwAAAAA=&#10;" strokecolor="#92d050"/>
                    <v:line id="Straight Connector 344" o:spid="_x0000_s1173" style="position:absolute;visibility:visible;mso-wrap-style:square" from="1347,234" to="1436,99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tFT8UAAADcAAAADwAAAGRycy9kb3ducmV2LnhtbESP0WrCQBRE3wX/YblC33STNohEV5FC&#10;oRRftH7ANXubpGbvJrtbTfL1bqHQx2FmzjCbXW8acSPna8sK0kUCgriwuuZSwfnzbb4C4QOyxsYy&#10;KRjIw247nWww1/bOR7qdQikihH2OCqoQ2lxKX1Rk0C9sSxy9L+sMhihdKbXDe4SbRj4nyVIarDku&#10;VNjSa0XF9fRjFKwOdnnunBy/k8tFp91YZ8ePQamnWb9fgwjUh//wX/tdK3jJMvg9E4+A3D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LtFT8UAAADcAAAADwAAAAAAAAAA&#10;AAAAAAChAgAAZHJzL2Rvd25yZXYueG1sUEsFBgAAAAAEAAQA+QAAAJMDAAAAAA==&#10;" strokecolor="#92d050"/>
                  </v:group>
                  <v:group id="Group 338" o:spid="_x0000_s1174" style="position:absolute;left:2185;width:1435;height:9950" coordorigin="2185" coordsize="1436,99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hoyBsEAAADcAAAADwAAAGRycy9kb3ducmV2LnhtbERPTYvCMBC9C/sfwix4&#10;07QWF+kaRUTFgwirguxtaMa22ExKE9v6781B8Ph43/NlbyrRUuNKywricQSCOLO65FzB5bwdzUA4&#10;j6yxskwKnuRgufgazDHVtuM/ak8+FyGEXYoKCu/rVEqXFWTQjW1NHLibbQz6AJtc6ga7EG4qOYmi&#10;H2mw5NBQYE3rgrL76WEU7DrsVkm8aQ/32/r5f54er4eYlBp+96tfEJ56/xG/3XutIEnC2n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1hoyBsEAAADcAAAADwAA&#10;AAAAAAAAAAAAAACqAgAAZHJzL2Rvd25yZXYueG1sUEsFBgAAAAAEAAQA+gAAAJgDAAAAAA==&#10;">
                    <v:line id="Straight Connector 339" o:spid="_x0000_s1175" style="position:absolute;visibility:visible;mso-wrap-style:square" from="2896,17" to="2991,9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yZrMQAAADcAAAADwAAAGRycy9kb3ducmV2LnhtbESP3YrCMBSE7wXfIRzBO039QbQaRYQF&#10;EW90fYBjc2yrzUlNslp9erOwsJfDzHzDLFaNqcSDnC8tKxj0ExDEmdUl5wpO31+9KQgfkDVWlknB&#10;izyslu3WAlNtn3ygxzHkIkLYp6igCKFOpfRZQQZ939bE0btYZzBE6XKpHT4j3FRymCQTabDkuFBg&#10;TZuCstvxxyiY7u3kdHfyfU3OZz24v8vxYfdSqttp1nMQgZrwH/5rb7WC0WgGv2fiEZD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vJmsxAAAANwAAAAPAAAAAAAAAAAA&#10;AAAAAKECAABkcnMvZG93bnJldi54bWxQSwUGAAAAAAQABAD5AAAAkgMAAAAA&#10;" strokecolor="#92d050"/>
                    <v:line id="Straight Connector 340" o:spid="_x0000_s1176" style="position:absolute;visibility:visible;mso-wrap-style:square" from="2185,239" to="2273,9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4BDTMEAAADcAAAADwAAAGRycy9kb3ducmV2LnhtbERPzYrCMBC+C75DGGFvmuqKSDUtIgiy&#10;7EW3DzA2Y9vdZlKTqNWnNwdhjx/f/zrvTStu5HxjWcF0koAgLq1uuFJQ/OzGSxA+IGtsLZOCB3nI&#10;s+Fgjam2dz7Q7RgqEUPYp6igDqFLpfRlTQb9xHbEkTtbZzBE6CqpHd5juGnlLEkW0mDDsaHGjrY1&#10;lX/Hq1Gw/LaL4uLk8zc5nfT08mzmh6+HUh+jfrMCEagP/+K3e68VfM7j/HgmHgGZv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7gENMwQAAANwAAAAPAAAAAAAAAAAAAAAA&#10;AKECAABkcnMvZG93bnJldi54bWxQSwUGAAAAAAQABAD5AAAAjwMAAAAA&#10;" strokecolor="#92d050"/>
                    <v:line id="Straight Connector 341" o:spid="_x0000_s1177" style="position:absolute;visibility:visible;mso-wrap-style:square" from="3532,0" to="3621,9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zm18UAAADcAAAADwAAAGRycy9kb3ducmV2LnhtbESPzWrDMBCE74W8g9hAb43sNoTgRAml&#10;UAihl/w8wMba2E6tlS2ptuOnrwqFHIeZ+YZZbwdTi46crywrSGcJCOLc6ooLBefT58sShA/IGmvL&#10;pOBOHrabydMaM217PlB3DIWIEPYZKihDaDIpfV6SQT+zDXH0rtYZDFG6QmqHfYSbWr4myUIarDgu&#10;lNjQR0n59/HHKFh+2cW5dXK8JZeLTtuxmh/2d6Wep8P7CkSgITzC/+2dVvA2T+HvTDwCcvM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Mzm18UAAADcAAAADwAAAAAAAAAA&#10;AAAAAAChAgAAZHJzL2Rvd25yZXYueG1sUEsFBgAAAAAEAAQA+QAAAJMDAAAAAA==&#10;" strokecolor="#92d050"/>
                  </v:group>
                </v:group>
                <v:line id="Straight Connector 2728" o:spid="_x0000_s1178" style="position:absolute;flip:y;visibility:visible;mso-wrap-style:square" from="8242,10764" to="37177,10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3ytcUAAADdAAAADwAAAGRycy9kb3ducmV2LnhtbERPTWvCQBC9C/0PyxR6042paEmzkSJI&#10;gwVtrQePQ3aahGZnY3ZrYn+9exA8Pt53uhxMI87UudqygukkAkFcWF1zqeDwvR6/gHAeWWNjmRRc&#10;yMEyexilmGjb8xed974UIYRdggoq79tESldUZNBNbEscuB/bGfQBdqXUHfYh3DQyjqK5NFhzaKiw&#10;pVVFxe/+zyjIc95s/nm9O04/T+/+uf7YzvqFUk+Pw9srCE+Dv4tv7lwriBdxmBvehCcgs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u3ytcUAAADdAAAADwAAAAAAAAAA&#10;AAAAAAChAgAAZHJzL2Rvd25yZXYueG1sUEsFBgAAAAAEAAQA+QAAAJMDAAAAAA==&#10;" strokecolor="#4579b8 [3044]"/>
                <v:line id="Straight Connector 347" o:spid="_x0000_s1179" style="position:absolute;visibility:visible;mso-wrap-style:square" from="28630,1182" to="28719,108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GnbOMQAAADcAAAADwAAAGRycy9kb3ducmV2LnhtbESP3YrCMBSE74V9h3AWvNPUH1SqURZh&#10;QcQbtQ9wbI5t3eakJlmtPr1ZWPBymJlvmMWqNbW4kfOVZQWDfgKCOLe64kJBdvzuzUD4gKyxtkwK&#10;HuRhtfzoLDDV9s57uh1CISKEfYoKyhCaVEqfl2TQ921DHL2zdQZDlK6Q2uE9wk0th0kykQYrjgsl&#10;NrQuKf85/BoFs52dZFcnn5fkdNKD67Ma77cPpbqf7dccRKA2vMP/7Y1WMBpP4e9MPAJy+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ads4xAAAANwAAAAPAAAAAAAAAAAA&#10;AAAAAKECAABkcnMvZG93bnJldi54bWxQSwUGAAAAAAQABAD5AAAAkgMAAAAA&#10;" strokecolor="#92d050"/>
                <v:line id="Straight Connector 348" o:spid="_x0000_s1180" style="position:absolute;visibility:visible;mso-wrap-style:square" from="29384,1037" to="29473,10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ZPSsEAAADcAAAADwAAAGRycy9kb3ducmV2LnhtbERPzYrCMBC+C75DGGFvmuqKSDUtIgiy&#10;7EW3DzA2Y9vdZlKTqNWnNwdhjx/f/zrvTStu5HxjWcF0koAgLq1uuFJQ/OzGSxA+IGtsLZOCB3nI&#10;s+Fgjam2dz7Q7RgqEUPYp6igDqFLpfRlTQb9xHbEkTtbZzBE6CqpHd5juGnlLEkW0mDDsaHGjrY1&#10;lX/Hq1Gw/LaL4uLk8zc5nfT08mzmh6+HUh+jfrMCEagP/+K3e68VfM7j2ngmHgGZv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F9k9KwQAAANwAAAAPAAAAAAAAAAAAAAAA&#10;AKECAABkcnMvZG93bnJldi54bWxQSwUGAAAAAAQABAD5AAAAjwMAAAAA&#10;" strokecolor="#92d050"/>
                <v:line id="Straight Connector 2730" o:spid="_x0000_s1181" style="position:absolute;flip:y;visibility:visible;mso-wrap-style:square" from="16442,5792" to="22676,5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JobsUAAADdAAAADwAAAGRycy9kb3ducmV2LnhtbERPTWvCQBC9C/0PyxR6Mxu1aEndhFIQ&#10;g4K26qHHITtNQrOzMbs1qb/ePQg9Pt73MhtMIy7UudqygkkUgyAurK65VHA6rsYvIJxH1thYJgV/&#10;5CBLH0ZLTLTt+ZMuB1+KEMIuQQWV920ipSsqMugi2xIH7tt2Bn2AXSl1h30IN42cxvFcGqw5NFTY&#10;0ntFxc/h1yjIc95srrzaf00+zms/q7e7536h1NPj8PYKwtPg/8V3d64VTBezsD+8CU9Apj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UJobsUAAADdAAAADwAAAAAAAAAA&#10;AAAAAAChAgAAZHJzL2Rvd25yZXYueG1sUEsFBgAAAAAEAAQA+QAAAJMDAAAAAA==&#10;" strokecolor="#4579b8 [3044]"/>
                <v:shape id="_x0000_s1182" type="#_x0000_t202" style="position:absolute;left:38736;top:10681;width:8770;height:24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3G0sYA&#10;AADcAAAADwAAAGRycy9kb3ducmV2LnhtbESPQWvCQBSE70L/w/IKvemmTVo0dRURClFBrErPj+xr&#10;Epp9G7PbJP33bkHwOMzMN8x8OZhadNS6yrKC50kEgji3uuJCwfn0MZ6CcB5ZY22ZFPyRg+XiYTTH&#10;VNueP6k7+kIECLsUFZTeN6mULi/JoJvYhjh437Y16INsC6lb7APc1PIlit6kwYrDQokNrUvKf46/&#10;RsE+W21mlyjZrjfbXfwlMTlc+kypp8dh9Q7C0+Dv4Vs70wri1xj+z4QjIB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g3G0sYAAADcAAAADwAAAAAAAAAAAAAAAACYAgAAZHJz&#10;L2Rvd25yZXYueG1sUEsFBgAAAAAEAAQA9QAAAIsDAAAAAA==&#10;" fillcolor="white [3201]" stroked="f" strokeweight=".25pt">
                  <v:textbox>
                    <w:txbxContent>
                      <w:p w:rsidR="008A6BB2" w:rsidRDefault="008A6BB2" w:rsidP="00D55E0C">
                        <w:pPr>
                          <w:pStyle w:val="NormalWeb"/>
                          <w:spacing w:before="0" w:beforeAutospacing="0" w:after="200" w:afterAutospacing="0" w:line="276" w:lineRule="auto"/>
                        </w:pPr>
                        <w:r>
                          <w:rPr>
                            <w:rFonts w:eastAsia="Calibri"/>
                            <w:sz w:val="16"/>
                            <w:szCs w:val="16"/>
                          </w:rPr>
                          <w:t>Threshold (TET)</w:t>
                        </w:r>
                      </w:p>
                    </w:txbxContent>
                  </v:textbox>
                </v:shape>
                <v:shape id="Freeform 373" o:spid="_x0000_s1183" style="position:absolute;left:14630;top:2942;width:8903;height:7048;visibility:visible;mso-wrap-style:square;v-text-anchor:middle" coordsize="890336,7053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qXpMMA&#10;AADcAAAADwAAAGRycy9kb3ducmV2LnhtbESPQYvCMBSE78L+h/AEb5q6gkrXKMuyggcRVuv90Tyb&#10;1ualNNHWf2+EBY/DzHzDrDa9rcWdWl86VjCdJCCIc6dLLhRkp+14CcIHZI21Y1LwIA+b9cdghal2&#10;Hf/R/RgKESHsU1RgQmhSKX1uyKKfuIY4ehfXWgxRtoXULXYRbmv5mSRzabHkuGCwoR9D+fV4swq2&#10;B/PofrMqx9vlvAuVz6pif1VqNOy/v0AE6sM7/N/eaQWzxQxeZ+IR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qXpMMAAADcAAAADwAAAAAAAAAAAAAAAACYAgAAZHJzL2Rv&#10;d25yZXYueG1sUEsFBgAAAAAEAAQA9QAAAIgDAAAAAA==&#10;" path="m,698961v43614,5514,87229,11029,114300,c141371,687932,146384,659858,162426,632787v16042,-27071,26068,-48126,48126,-96252c232610,488409,268705,388145,294773,344029v26068,-44116,46122,-20052,72190,-72189c393031,219703,423110,70311,451184,31208v28074,-39103,61161,-46121,84221,6016c558465,89361,571500,238753,589547,344029v18047,105276,4011,271714,54142,324853c693820,722021,792078,692443,890336,662866e" filled="f" strokecolor="#243f60 [1604]" strokeweight="2pt">
                  <v:path arrowok="t" o:connecttype="custom" o:connectlocs="0,698487;114292,698487;162414,632358;210536,536171;294751,343796;366936,271656;451151,31187;535365,37199;589503,343796;643641,668429;890270,662417" o:connectangles="0,0,0,0,0,0,0,0,0,0,0"/>
                </v:shape>
                <v:shape id="Freeform 374" o:spid="_x0000_s1184" style="position:absolute;left:30503;top:2942;width:8839;height:7462;visibility:visible;mso-wrap-style:square;v-text-anchor:middle" coordsize="884481,660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3lKsYA&#10;AADcAAAADwAAAGRycy9kb3ducmV2LnhtbESPT2vCQBTE7wW/w/KE3ppNbamSZhUjSnsR8Q/o8ZF9&#10;TUKzb5PsGtNv7xYKPQ4z8xsmXQymFj11rrKs4DmKQRDnVldcKDgdN08zEM4ja6wtk4IfcrCYjx5S&#10;TLS98Z76gy9EgLBLUEHpfZNI6fKSDLrINsTB+7KdQR9kV0jd4S3ATS0ncfwmDVYcFkpsaFVS/n24&#10;GgW7Njv75YWOmcw+8qpdb7NmopV6HA/LdxCeBv8f/mt/agUv01f4PROOgJ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u3lKsYAAADcAAAADwAAAAAAAAAAAAAAAACYAgAAZHJz&#10;L2Rvd25yZXYueG1sUEsFBgAAAAAEAAQA9QAAAIsDAAAAAA==&#10;" path="m160,660181c-341,643637,-842,627094,18208,521818,37258,416542,56307,95699,114460,28523v58153,-67176,198522,-7018,252664,90237c421266,216015,353087,532847,439313,612055v86226,79208,445168,-18048,445168,-18048l884481,594007e" filled="f" strokecolor="#243f60 [1604]" strokeweight="2pt">
                  <v:path arrowok="t" o:connecttype="custom" o:connectlocs="160,746226;18196,589829;114387,32241;366891,134239;439034,691827;883920,671427;883920,671427" o:connectangles="0,0,0,0,0,0,0"/>
                </v:shape>
                <v:line id="Straight Connector 2738" o:spid="_x0000_s1185" style="position:absolute;visibility:visible;mso-wrap-style:square" from="18145,5794" to="18446,146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ZU48YAAADdAAAADwAAAGRycy9kb3ducmV2LnhtbESPTWvCQBCG7wX/wzKCt7pRQSV1lVqM&#10;ePBSP6DHITtNgtnZmN1q/PfOQehxeOd95pnFqnO1ulEbKs8GRsMEFHHubcWFgdMxe5+DChHZYu2Z&#10;DDwowGrZe1tgav2dv+l2iIUSCIcUDZQxNqnWIS/JYRj6hliyX986jDK2hbYt3gXuaj1Okql2WLFc&#10;KLGhr5Lyy+HPiUZ2zrYb3fBoM7lezvv1brYPP8YM+t3nB6hIXfxffrV31sB4NhFd+UYQoJd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jGVOPGAAAA3QAAAA8AAAAAAAAA&#10;AAAAAAAAoQIAAGRycy9kb3ducmV2LnhtbFBLBQYAAAAABAAEAPkAAACUAwAAAAA=&#10;" strokecolor="#002060"/>
                <v:shape id="_x0000_s1186" type="#_x0000_t202" style="position:absolute;left:24416;top:23944;width:29400;height:457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CtWMYA&#10;AADcAAAADwAAAGRycy9kb3ducmV2LnhtbESPQWvCQBSE70L/w/IK3symVWxNsxERhKggrS09P7Kv&#10;SWj2bcxuTfrvXUHwOMzMN0y6HEwjztS52rKCpygGQVxYXXOp4OtzM3kF4TyyxsYyKfgnB8vsYZRi&#10;om3PH3Q++lIECLsEFVTet4mUrqjIoItsSxy8H9sZ9EF2pdQd9gFuGvkcx3NpsOawUGFL64qK3+Of&#10;UXDIV9vFKZ7t1tvdfvotcfZ+6nOlxo/D6g2Ep8Hfw7d2rhVMXxZwPROOgMw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FCtWMYAAADcAAAADwAAAAAAAAAAAAAAAACYAgAAZHJz&#10;L2Rvd25yZXYueG1sUEsFBgAAAAAEAAQA9QAAAIsDAAAAAA==&#10;" fillcolor="white [3201]" stroked="f" strokeweight=".25pt">
                  <v:textbox>
                    <w:txbxContent>
                      <w:p w:rsidR="008A6BB2" w:rsidRDefault="008A6BB2" w:rsidP="00FD6A31">
                        <w:pPr>
                          <w:pStyle w:val="NormalWeb"/>
                          <w:spacing w:before="0" w:beforeAutospacing="0" w:after="0" w:afterAutospacing="0"/>
                          <w:rPr>
                            <w:rFonts w:eastAsia="Calibri"/>
                            <w:sz w:val="16"/>
                            <w:szCs w:val="16"/>
                          </w:rPr>
                        </w:pPr>
                        <w:r>
                          <w:rPr>
                            <w:rFonts w:eastAsia="Calibri"/>
                            <w:sz w:val="16"/>
                            <w:szCs w:val="16"/>
                          </w:rPr>
                          <w:t xml:space="preserve">Pulse Time for pulse #1 </w:t>
                        </w:r>
                        <w:proofErr w:type="gramStart"/>
                        <w:r>
                          <w:rPr>
                            <w:rFonts w:eastAsia="Calibri"/>
                            <w:sz w:val="16"/>
                            <w:szCs w:val="16"/>
                          </w:rPr>
                          <w:t>is  calculated</w:t>
                        </w:r>
                        <w:proofErr w:type="gramEnd"/>
                        <w:r>
                          <w:rPr>
                            <w:rFonts w:eastAsia="Calibri"/>
                            <w:sz w:val="16"/>
                            <w:szCs w:val="16"/>
                          </w:rPr>
                          <w:t xml:space="preserve"> as described above</w:t>
                        </w:r>
                      </w:p>
                      <w:p w:rsidR="008A6BB2" w:rsidRDefault="008A6BB2" w:rsidP="00FD6A31">
                        <w:pPr>
                          <w:pStyle w:val="NormalWeb"/>
                          <w:spacing w:before="0" w:beforeAutospacing="0" w:after="0" w:afterAutospacing="0"/>
                          <w:rPr>
                            <w:rFonts w:eastAsia="Calibri"/>
                            <w:sz w:val="16"/>
                            <w:szCs w:val="16"/>
                          </w:rPr>
                        </w:pPr>
                        <w:r>
                          <w:rPr>
                            <w:rFonts w:eastAsia="Calibri"/>
                            <w:sz w:val="16"/>
                            <w:szCs w:val="16"/>
                          </w:rPr>
                          <w:t xml:space="preserve">Pulse Time for pulse #2 is set to TC because the pulse peak was not </w:t>
                        </w:r>
                      </w:p>
                      <w:p w:rsidR="008A6BB2" w:rsidRDefault="008A6BB2" w:rsidP="00FD6A31">
                        <w:pPr>
                          <w:pStyle w:val="NormalWeb"/>
                          <w:spacing w:before="0" w:beforeAutospacing="0" w:after="0" w:afterAutospacing="0"/>
                          <w:rPr>
                            <w:rFonts w:eastAsia="Calibri"/>
                            <w:sz w:val="16"/>
                            <w:szCs w:val="16"/>
                          </w:rPr>
                        </w:pPr>
                        <w:r>
                          <w:rPr>
                            <w:rFonts w:eastAsia="Calibri"/>
                            <w:sz w:val="16"/>
                            <w:szCs w:val="16"/>
                          </w:rPr>
                          <w:t xml:space="preserve">  </w:t>
                        </w:r>
                        <w:proofErr w:type="gramStart"/>
                        <w:r>
                          <w:rPr>
                            <w:rFonts w:eastAsia="Calibri"/>
                            <w:sz w:val="16"/>
                            <w:szCs w:val="16"/>
                          </w:rPr>
                          <w:t>found</w:t>
                        </w:r>
                        <w:proofErr w:type="gramEnd"/>
                        <w:r>
                          <w:rPr>
                            <w:rFonts w:eastAsia="Calibri"/>
                            <w:sz w:val="16"/>
                            <w:szCs w:val="16"/>
                          </w:rPr>
                          <w:t xml:space="preserve"> within PTW.</w:t>
                        </w:r>
                      </w:p>
                      <w:p w:rsidR="008A6BB2" w:rsidRDefault="008A6BB2" w:rsidP="00FD6A31">
                        <w:pPr>
                          <w:pStyle w:val="NormalWeb"/>
                          <w:spacing w:before="0" w:beforeAutospacing="0" w:after="0" w:afterAutospacing="0"/>
                        </w:pPr>
                      </w:p>
                      <w:p w:rsidR="008A6BB2" w:rsidRDefault="008A6BB2" w:rsidP="00FD6A31">
                        <w:pPr>
                          <w:pStyle w:val="NormalWeb"/>
                          <w:spacing w:before="0" w:beforeAutospacing="0" w:after="0" w:afterAutospacing="0"/>
                        </w:pPr>
                      </w:p>
                    </w:txbxContent>
                  </v:textbox>
                </v:shape>
                <v:shape id="_x0000_s1187" type="#_x0000_t202" style="position:absolute;left:9879;top:10740;width:2248;height:213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xn5cQA&#10;AADcAAAADwAAAGRycy9kb3ducmV2LnhtbESPQWvCQBSE70L/w/IK3nTTGqRGVxGhEBVErXh+ZJ9J&#10;aPZtzK4m/fddQfA4zMw3zGzRmUrcqXGlZQUfwwgEcWZ1ybmC08/34AuE88gaK8uk4I8cLOZvvRkm&#10;2rZ8oPvR5yJA2CWooPC+TqR0WUEG3dDWxMG72MagD7LJpW6wDXBTyc8oGkuDJYeFAmtaFZT9Hm9G&#10;wS5drifXKN6s1pvt6Cwx3l/bVKn+e7ecgvDU+Vf42U61glE8gceZcAT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48Z+XEAAAA3AAAAA8AAAAAAAAAAAAAAAAAmAIAAGRycy9k&#10;b3ducmV2LnhtbFBLBQYAAAAABAAEAPUAAACJAwAAAAA=&#10;" fillcolor="white [3201]" stroked="f" strokeweight=".25pt">
                  <v:textbox>
                    <w:txbxContent>
                      <w:p w:rsidR="008A6BB2" w:rsidRPr="00D55E0C" w:rsidRDefault="008A6BB2" w:rsidP="00D55E0C">
                        <w:pPr>
                          <w:pStyle w:val="NormalWeb"/>
                          <w:spacing w:before="0" w:beforeAutospacing="0" w:after="200" w:afterAutospacing="0" w:line="276" w:lineRule="auto"/>
                          <w:rPr>
                            <w:sz w:val="12"/>
                            <w:szCs w:val="12"/>
                          </w:rPr>
                        </w:pPr>
                        <w:r w:rsidRPr="00D55E0C">
                          <w:rPr>
                            <w:rFonts w:eastAsia="Calibri"/>
                            <w:sz w:val="12"/>
                            <w:szCs w:val="12"/>
                          </w:rPr>
                          <w:t>1</w:t>
                        </w:r>
                      </w:p>
                    </w:txbxContent>
                  </v:textbox>
                </v:shape>
                <v:shape id="Straight Arrow Connector 9" o:spid="_x0000_s1188" type="#_x0000_t32" style="position:absolute;left:10921;top:10978;width:198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54mMEAAADaAAAADwAAAGRycy9kb3ducmV2LnhtbESPQWvCQBSE7wX/w/KE3pqNQm2NrlIK&#10;oXo02vtL9pkEs2/D7mrSf+8KQo/DzHzDrLej6cSNnG8tK5glKQjiyuqWawWnY/72CcIHZI2dZVLw&#10;Rx62m8nLGjNtBz7QrQi1iBD2GSpoQugzKX3VkEGf2J44emfrDIYoXS21wyHCTSfnabqQBluOCw32&#10;9N1QdSmuRsGiLi7l8DHLq7Lc5+5s+uL3512p1+n4tQIRaAz/4Wd7pxUs4XEl3gC5u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zniYwQAAANoAAAAPAAAAAAAAAAAAAAAA&#10;AKECAABkcnMvZG93bnJldi54bWxQSwUGAAAAAAQABAD5AAAAjwMAAAAA&#10;" strokecolor="#7030a0">
                  <v:stroke endarrow="open"/>
                </v:shape>
                <v:shape id="Freeform 177" o:spid="_x0000_s1189" style="position:absolute;left:10921;top:9533;width:3709;height:457;visibility:visible;mso-wrap-style:square;v-text-anchor:middle" coordsize="884481,660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VvMIA&#10;AADcAAAADwAAAGRycy9kb3ducmV2LnhtbERPTWvCQBC9F/wPywi91U09mBJdxYjFXkSaCPY4ZKdJ&#10;aHY2Zrcm/ntXELzN433OYjWYRlyoc7VlBe+TCARxYXXNpYJj/vn2AcJ5ZI2NZVJwJQer5ehlgYm2&#10;PX/TJfOlCCHsElRQed8mUrqiIoNuYlviwP3azqAPsCul7rAP4aaR0yiaSYM1h4YKW9pUVPxl/0bB&#10;4Zye/PqH8lSmu6I+b/dpO9VKvY6H9RyEp8E/xQ/3lw7z4xjuz4QL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xW8wgAAANwAAAAPAAAAAAAAAAAAAAAAAJgCAABkcnMvZG93&#10;bnJldi54bWxQSwUGAAAAAAQABAD1AAAAhwMAAAAA&#10;" path="m160,660181c-341,643637,-842,627094,18208,521818,37258,416542,56307,95699,114460,28523v58153,-67176,198522,-7018,252664,90237c421266,216015,353087,532847,439313,612055v86226,79208,445168,-18048,445168,-18048l884481,594007e" filled="f" strokecolor="#243f60 [1604]" strokeweight="2pt">
                  <v:path arrowok="t" o:connecttype="custom" o:connectlocs="67,45719;7634,36137;47989,1975;153923,8224;184190,42386;370834,41136;370834,41136" o:connectangles="0,0,0,0,0,0,0"/>
                </v:shape>
                <v:shape id="_x0000_s1190" type="#_x0000_t202" style="position:absolute;left:78;top:21452;width:15983;height:243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TDucIA&#10;AADcAAAADwAAAGRycy9kb3ducmV2LnhtbERPTWvCQBC9C/6HZQRvdVMVramriCBEC6JWPA/ZaRKa&#10;nY3Z1cR/3xUK3ubxPme+bE0p7lS7wrKC90EEgji1uuBMwfl78/YBwnlkjaVlUvAgB8tFtzPHWNuG&#10;j3Q/+UyEEHYxKsi9r2IpXZqTQTewFXHgfmxt0AdYZ1LX2IRwU8phFE2kwYJDQ44VrXNKf083o2Cf&#10;rLazazTerbe7r9FF4vhwbRKl+r129QnCU+tf4n93osP86Qyez4QL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lMO5wgAAANwAAAAPAAAAAAAAAAAAAAAAAJgCAABkcnMvZG93&#10;bnJldi54bWxQSwUGAAAAAAQABAD1AAAAhwMAAAAA&#10;" fillcolor="white [3201]" stroked="f" strokeweight=".25pt">
                  <v:textbox>
                    <w:txbxContent>
                      <w:p w:rsidR="008A6BB2" w:rsidRDefault="008A6BB2" w:rsidP="00FE14C0">
                        <w:pPr>
                          <w:pStyle w:val="NormalWeb"/>
                          <w:spacing w:before="0" w:beforeAutospacing="0" w:after="200" w:afterAutospacing="0" w:line="276" w:lineRule="auto"/>
                        </w:pPr>
                        <w:proofErr w:type="spellStart"/>
                        <w:r>
                          <w:rPr>
                            <w:rFonts w:eastAsia="Calibri"/>
                            <w:color w:val="FF0000"/>
                            <w:sz w:val="16"/>
                            <w:szCs w:val="16"/>
                          </w:rPr>
                          <w:t>Vmin</w:t>
                        </w:r>
                        <w:proofErr w:type="spellEnd"/>
                        <w:r>
                          <w:rPr>
                            <w:rFonts w:eastAsia="Calibri"/>
                            <w:color w:val="FF0000"/>
                            <w:sz w:val="16"/>
                            <w:szCs w:val="16"/>
                          </w:rPr>
                          <w:t xml:space="preserve"> = Average of first 4 samples</w:t>
                        </w:r>
                      </w:p>
                    </w:txbxContent>
                  </v:textbox>
                </v:shape>
                <w10:anchorlock/>
              </v:group>
            </w:pict>
          </mc:Fallback>
        </mc:AlternateContent>
      </w:r>
    </w:p>
    <w:p w:rsidR="00A018D8" w:rsidRDefault="003D0EDC" w:rsidP="00B40FD5">
      <w:pPr>
        <w:jc w:val="both"/>
        <w:rPr>
          <w:bCs/>
        </w:rPr>
      </w:pPr>
      <w:r>
        <w:rPr>
          <w:bCs/>
        </w:rPr>
        <w:tab/>
        <w:t>Figure 3</w:t>
      </w:r>
      <w:r w:rsidR="00B40FD5">
        <w:rPr>
          <w:bCs/>
        </w:rPr>
        <w:t>: TDC</w:t>
      </w:r>
      <w:r w:rsidR="00B40FD5">
        <w:rPr>
          <w:bCs/>
        </w:rPr>
        <w:tab/>
      </w:r>
    </w:p>
    <w:p w:rsidR="00B40FD5" w:rsidRPr="00B40FD5" w:rsidRDefault="00B40FD5" w:rsidP="00B40FD5">
      <w:pPr>
        <w:jc w:val="both"/>
        <w:rPr>
          <w:bCs/>
        </w:rPr>
      </w:pPr>
    </w:p>
    <w:p w:rsidR="00592A90" w:rsidRPr="00F14596" w:rsidRDefault="00592A90" w:rsidP="00592A90">
      <w:pPr>
        <w:pStyle w:val="ListParagraph"/>
        <w:numPr>
          <w:ilvl w:val="1"/>
          <w:numId w:val="12"/>
        </w:numPr>
        <w:jc w:val="both"/>
        <w:rPr>
          <w:bCs/>
        </w:rPr>
      </w:pPr>
      <w:r w:rsidRPr="00F14596">
        <w:rPr>
          <w:b/>
          <w:bCs/>
        </w:rPr>
        <w:t>T</w:t>
      </w:r>
      <w:r>
        <w:rPr>
          <w:b/>
          <w:bCs/>
        </w:rPr>
        <w:t>o run</w:t>
      </w:r>
      <w:r w:rsidRPr="00F14596">
        <w:rPr>
          <w:b/>
          <w:bCs/>
        </w:rPr>
        <w:t xml:space="preserve"> </w:t>
      </w:r>
      <w:r>
        <w:rPr>
          <w:b/>
          <w:bCs/>
        </w:rPr>
        <w:t>Production Mode</w:t>
      </w:r>
      <w:r w:rsidRPr="00F14596">
        <w:rPr>
          <w:b/>
          <w:bCs/>
        </w:rPr>
        <w:t xml:space="preserve"> </w:t>
      </w:r>
    </w:p>
    <w:p w:rsidR="00592A90" w:rsidRDefault="00592A90" w:rsidP="00592A90">
      <w:pPr>
        <w:pStyle w:val="ListParagraph"/>
        <w:numPr>
          <w:ilvl w:val="2"/>
          <w:numId w:val="12"/>
        </w:numPr>
        <w:jc w:val="both"/>
        <w:rPr>
          <w:bCs/>
        </w:rPr>
      </w:pPr>
      <w:r>
        <w:rPr>
          <w:bCs/>
        </w:rPr>
        <w:t>Set up Programmable Parameters</w:t>
      </w:r>
    </w:p>
    <w:p w:rsidR="00592A90" w:rsidRDefault="00592A90" w:rsidP="00592A90">
      <w:pPr>
        <w:pStyle w:val="ListParagraph"/>
        <w:numPr>
          <w:ilvl w:val="2"/>
          <w:numId w:val="12"/>
        </w:numPr>
        <w:jc w:val="both"/>
        <w:rPr>
          <w:bCs/>
        </w:rPr>
      </w:pPr>
      <w:r>
        <w:rPr>
          <w:bCs/>
        </w:rPr>
        <w:t xml:space="preserve">Write </w:t>
      </w:r>
      <w:proofErr w:type="spellStart"/>
      <w:r>
        <w:rPr>
          <w:bCs/>
        </w:rPr>
        <w:t>Config</w:t>
      </w:r>
      <w:proofErr w:type="spellEnd"/>
      <w:r>
        <w:rPr>
          <w:bCs/>
        </w:rPr>
        <w:t xml:space="preserve"> 1 as follow:</w:t>
      </w:r>
    </w:p>
    <w:p w:rsidR="00592A90" w:rsidRDefault="00AA40C0" w:rsidP="00592A90">
      <w:pPr>
        <w:pStyle w:val="ListParagraph"/>
        <w:numPr>
          <w:ilvl w:val="3"/>
          <w:numId w:val="12"/>
        </w:numPr>
        <w:jc w:val="both"/>
        <w:rPr>
          <w:bCs/>
        </w:rPr>
      </w:pPr>
      <w:r>
        <w:rPr>
          <w:bCs/>
        </w:rPr>
        <w:t xml:space="preserve">Bit </w:t>
      </w:r>
      <w:r w:rsidR="00592A90">
        <w:rPr>
          <w:bCs/>
        </w:rPr>
        <w:t>3 = 1</w:t>
      </w:r>
      <w:r w:rsidR="000012EB">
        <w:rPr>
          <w:bCs/>
        </w:rPr>
        <w:t xml:space="preserve">   Accept and Process Trigger</w:t>
      </w:r>
    </w:p>
    <w:p w:rsidR="00592A90" w:rsidRDefault="00AA40C0" w:rsidP="00592A90">
      <w:pPr>
        <w:pStyle w:val="ListParagraph"/>
        <w:numPr>
          <w:ilvl w:val="3"/>
          <w:numId w:val="12"/>
        </w:numPr>
        <w:jc w:val="both"/>
        <w:rPr>
          <w:bCs/>
        </w:rPr>
      </w:pPr>
      <w:r>
        <w:rPr>
          <w:bCs/>
        </w:rPr>
        <w:t xml:space="preserve">Bit </w:t>
      </w:r>
      <w:r w:rsidR="00592A90">
        <w:rPr>
          <w:bCs/>
        </w:rPr>
        <w:t>5-4 = Max Number of Pulse in PTW to process</w:t>
      </w:r>
    </w:p>
    <w:p w:rsidR="00592A90" w:rsidRDefault="00AA40C0" w:rsidP="00592A90">
      <w:pPr>
        <w:pStyle w:val="ListParagraph"/>
        <w:numPr>
          <w:ilvl w:val="3"/>
          <w:numId w:val="12"/>
        </w:numPr>
        <w:jc w:val="both"/>
        <w:rPr>
          <w:bCs/>
        </w:rPr>
      </w:pPr>
      <w:r>
        <w:rPr>
          <w:bCs/>
        </w:rPr>
        <w:t xml:space="preserve">Bit </w:t>
      </w:r>
      <w:r w:rsidR="00592A90">
        <w:rPr>
          <w:bCs/>
        </w:rPr>
        <w:t>7 = 1 to process data from ADC IC; 0 to process data from Play Back (see below)</w:t>
      </w:r>
    </w:p>
    <w:p w:rsidR="00592A90" w:rsidRDefault="00AA40C0" w:rsidP="00592A90">
      <w:pPr>
        <w:pStyle w:val="ListParagraph"/>
        <w:numPr>
          <w:ilvl w:val="3"/>
          <w:numId w:val="12"/>
        </w:numPr>
        <w:jc w:val="both"/>
        <w:rPr>
          <w:bCs/>
        </w:rPr>
      </w:pPr>
      <w:r>
        <w:rPr>
          <w:bCs/>
        </w:rPr>
        <w:t xml:space="preserve">Bit </w:t>
      </w:r>
      <w:r w:rsidR="00592A90">
        <w:rPr>
          <w:bCs/>
        </w:rPr>
        <w:t>9-8</w:t>
      </w:r>
      <w:r w:rsidR="0008525D">
        <w:rPr>
          <w:bCs/>
        </w:rPr>
        <w:t xml:space="preserve"> = 01</w:t>
      </w:r>
    </w:p>
    <w:p w:rsidR="000012EB" w:rsidRPr="00F14596" w:rsidRDefault="000012EB" w:rsidP="000012EB">
      <w:pPr>
        <w:pStyle w:val="ListParagraph"/>
        <w:numPr>
          <w:ilvl w:val="1"/>
          <w:numId w:val="12"/>
        </w:numPr>
        <w:jc w:val="both"/>
        <w:rPr>
          <w:bCs/>
        </w:rPr>
      </w:pPr>
      <w:r w:rsidRPr="00F14596">
        <w:rPr>
          <w:b/>
          <w:bCs/>
        </w:rPr>
        <w:t>T</w:t>
      </w:r>
      <w:r>
        <w:rPr>
          <w:b/>
          <w:bCs/>
        </w:rPr>
        <w:t>o change to</w:t>
      </w:r>
      <w:r w:rsidRPr="00F14596">
        <w:rPr>
          <w:b/>
          <w:bCs/>
        </w:rPr>
        <w:t xml:space="preserve"> </w:t>
      </w:r>
      <w:r>
        <w:rPr>
          <w:b/>
          <w:bCs/>
        </w:rPr>
        <w:t>Debug Mode</w:t>
      </w:r>
      <w:r w:rsidRPr="00F14596">
        <w:rPr>
          <w:b/>
          <w:bCs/>
        </w:rPr>
        <w:t xml:space="preserve"> </w:t>
      </w:r>
    </w:p>
    <w:p w:rsidR="000012EB" w:rsidRDefault="000012EB" w:rsidP="000012EB">
      <w:pPr>
        <w:pStyle w:val="ListParagraph"/>
        <w:numPr>
          <w:ilvl w:val="2"/>
          <w:numId w:val="12"/>
        </w:numPr>
        <w:jc w:val="both"/>
        <w:rPr>
          <w:bCs/>
        </w:rPr>
      </w:pPr>
      <w:r>
        <w:rPr>
          <w:bCs/>
        </w:rPr>
        <w:t xml:space="preserve">Write </w:t>
      </w:r>
      <w:proofErr w:type="spellStart"/>
      <w:r>
        <w:rPr>
          <w:bCs/>
        </w:rPr>
        <w:t>Config</w:t>
      </w:r>
      <w:proofErr w:type="spellEnd"/>
      <w:r>
        <w:rPr>
          <w:bCs/>
        </w:rPr>
        <w:t xml:space="preserve"> 1 as follow:</w:t>
      </w:r>
    </w:p>
    <w:p w:rsidR="000012EB" w:rsidRDefault="00AA40C0" w:rsidP="000012EB">
      <w:pPr>
        <w:pStyle w:val="ListParagraph"/>
        <w:numPr>
          <w:ilvl w:val="3"/>
          <w:numId w:val="12"/>
        </w:numPr>
        <w:jc w:val="both"/>
        <w:rPr>
          <w:bCs/>
        </w:rPr>
      </w:pPr>
      <w:r>
        <w:rPr>
          <w:bCs/>
        </w:rPr>
        <w:t xml:space="preserve">Bit </w:t>
      </w:r>
      <w:r w:rsidR="000012EB">
        <w:rPr>
          <w:bCs/>
        </w:rPr>
        <w:t xml:space="preserve">3 = 0   Stop Accepting trigger </w:t>
      </w:r>
    </w:p>
    <w:p w:rsidR="000012EB" w:rsidRDefault="00AA40C0" w:rsidP="000012EB">
      <w:pPr>
        <w:pStyle w:val="ListParagraph"/>
        <w:numPr>
          <w:ilvl w:val="3"/>
          <w:numId w:val="12"/>
        </w:numPr>
        <w:jc w:val="both"/>
        <w:rPr>
          <w:bCs/>
        </w:rPr>
      </w:pPr>
      <w:r>
        <w:rPr>
          <w:bCs/>
        </w:rPr>
        <w:t xml:space="preserve">Bit </w:t>
      </w:r>
      <w:r w:rsidR="000012EB">
        <w:rPr>
          <w:bCs/>
        </w:rPr>
        <w:t>5-4 = Max Number of Pulse in PTW to process</w:t>
      </w:r>
    </w:p>
    <w:p w:rsidR="000012EB" w:rsidRDefault="00AA40C0" w:rsidP="000012EB">
      <w:pPr>
        <w:pStyle w:val="ListParagraph"/>
        <w:numPr>
          <w:ilvl w:val="3"/>
          <w:numId w:val="12"/>
        </w:numPr>
        <w:jc w:val="both"/>
        <w:rPr>
          <w:bCs/>
        </w:rPr>
      </w:pPr>
      <w:r>
        <w:rPr>
          <w:bCs/>
        </w:rPr>
        <w:t xml:space="preserve">Bit </w:t>
      </w:r>
      <w:r w:rsidR="000012EB">
        <w:rPr>
          <w:bCs/>
        </w:rPr>
        <w:t>7 = 1 to process data from ADC IC; 0 to process data from Play Back (see below)</w:t>
      </w:r>
    </w:p>
    <w:p w:rsidR="000012EB" w:rsidRPr="000012EB" w:rsidRDefault="00AA40C0" w:rsidP="000012EB">
      <w:pPr>
        <w:pStyle w:val="ListParagraph"/>
        <w:numPr>
          <w:ilvl w:val="3"/>
          <w:numId w:val="12"/>
        </w:numPr>
        <w:jc w:val="both"/>
        <w:rPr>
          <w:bCs/>
        </w:rPr>
      </w:pPr>
      <w:r>
        <w:rPr>
          <w:bCs/>
        </w:rPr>
        <w:t xml:space="preserve">Bit </w:t>
      </w:r>
      <w:r w:rsidR="000012EB" w:rsidRPr="000012EB">
        <w:rPr>
          <w:bCs/>
        </w:rPr>
        <w:t>9-8 = 01   Do not change mode yet</w:t>
      </w:r>
    </w:p>
    <w:p w:rsidR="000012EB" w:rsidRDefault="000012EB" w:rsidP="000012EB">
      <w:pPr>
        <w:pStyle w:val="ListParagraph"/>
        <w:numPr>
          <w:ilvl w:val="2"/>
          <w:numId w:val="12"/>
        </w:numPr>
        <w:jc w:val="both"/>
        <w:rPr>
          <w:bCs/>
        </w:rPr>
      </w:pPr>
      <w:r>
        <w:rPr>
          <w:bCs/>
        </w:rPr>
        <w:t xml:space="preserve">Wait For </w:t>
      </w:r>
      <w:r w:rsidR="00176FFF">
        <w:rPr>
          <w:bCs/>
        </w:rPr>
        <w:t xml:space="preserve">Done </w:t>
      </w:r>
      <w:r>
        <w:rPr>
          <w:bCs/>
        </w:rPr>
        <w:t xml:space="preserve">All Trigger Received </w:t>
      </w:r>
      <w:r w:rsidR="00176FFF">
        <w:rPr>
          <w:bCs/>
        </w:rPr>
        <w:t xml:space="preserve">by polling bit </w:t>
      </w:r>
      <w:r w:rsidR="00A0185C">
        <w:rPr>
          <w:bCs/>
        </w:rPr>
        <w:t xml:space="preserve">15 </w:t>
      </w:r>
      <w:r w:rsidR="00E57A34">
        <w:rPr>
          <w:bCs/>
        </w:rPr>
        <w:t>of Status 1</w:t>
      </w:r>
    </w:p>
    <w:p w:rsidR="00E57A34" w:rsidRDefault="00E57A34" w:rsidP="00E57A34">
      <w:pPr>
        <w:pStyle w:val="ListParagraph"/>
        <w:numPr>
          <w:ilvl w:val="2"/>
          <w:numId w:val="12"/>
        </w:numPr>
        <w:jc w:val="both"/>
        <w:rPr>
          <w:bCs/>
        </w:rPr>
      </w:pPr>
      <w:r>
        <w:rPr>
          <w:bCs/>
        </w:rPr>
        <w:t xml:space="preserve">Write </w:t>
      </w:r>
      <w:proofErr w:type="spellStart"/>
      <w:r>
        <w:rPr>
          <w:bCs/>
        </w:rPr>
        <w:t>Config</w:t>
      </w:r>
      <w:proofErr w:type="spellEnd"/>
      <w:r>
        <w:rPr>
          <w:bCs/>
        </w:rPr>
        <w:t xml:space="preserve"> 1 as follow:</w:t>
      </w:r>
    </w:p>
    <w:p w:rsidR="00E57A34" w:rsidRDefault="00AA40C0" w:rsidP="00E57A34">
      <w:pPr>
        <w:pStyle w:val="ListParagraph"/>
        <w:numPr>
          <w:ilvl w:val="3"/>
          <w:numId w:val="12"/>
        </w:numPr>
        <w:jc w:val="both"/>
        <w:rPr>
          <w:bCs/>
        </w:rPr>
      </w:pPr>
      <w:r>
        <w:rPr>
          <w:bCs/>
        </w:rPr>
        <w:t xml:space="preserve">Bit </w:t>
      </w:r>
      <w:r w:rsidR="00E57A34">
        <w:rPr>
          <w:bCs/>
        </w:rPr>
        <w:t xml:space="preserve">3 = 1   Accept and process trigger </w:t>
      </w:r>
    </w:p>
    <w:p w:rsidR="00E57A34" w:rsidRDefault="00AA40C0" w:rsidP="00E57A34">
      <w:pPr>
        <w:pStyle w:val="ListParagraph"/>
        <w:numPr>
          <w:ilvl w:val="3"/>
          <w:numId w:val="12"/>
        </w:numPr>
        <w:jc w:val="both"/>
        <w:rPr>
          <w:bCs/>
        </w:rPr>
      </w:pPr>
      <w:r>
        <w:rPr>
          <w:bCs/>
        </w:rPr>
        <w:t xml:space="preserve">Bit </w:t>
      </w:r>
      <w:r w:rsidR="00E57A34">
        <w:rPr>
          <w:bCs/>
        </w:rPr>
        <w:t>5-4 = Max Number of Pulse in PTW to process</w:t>
      </w:r>
    </w:p>
    <w:p w:rsidR="00E57A34" w:rsidRDefault="00AA40C0" w:rsidP="00E57A34">
      <w:pPr>
        <w:pStyle w:val="ListParagraph"/>
        <w:numPr>
          <w:ilvl w:val="3"/>
          <w:numId w:val="12"/>
        </w:numPr>
        <w:jc w:val="both"/>
        <w:rPr>
          <w:bCs/>
        </w:rPr>
      </w:pPr>
      <w:r>
        <w:rPr>
          <w:bCs/>
        </w:rPr>
        <w:t xml:space="preserve">Bit </w:t>
      </w:r>
      <w:r w:rsidR="00E57A34">
        <w:rPr>
          <w:bCs/>
        </w:rPr>
        <w:t>7 = 1 to process data from ADC IC; 0 to process data from Play Back (see below)</w:t>
      </w:r>
    </w:p>
    <w:p w:rsidR="00E57A34" w:rsidRPr="00E57A34" w:rsidRDefault="00AA40C0" w:rsidP="00E57A34">
      <w:pPr>
        <w:pStyle w:val="ListParagraph"/>
        <w:numPr>
          <w:ilvl w:val="3"/>
          <w:numId w:val="12"/>
        </w:numPr>
        <w:jc w:val="both"/>
        <w:rPr>
          <w:bCs/>
        </w:rPr>
      </w:pPr>
      <w:r>
        <w:rPr>
          <w:bCs/>
        </w:rPr>
        <w:t xml:space="preserve">Bit </w:t>
      </w:r>
      <w:r w:rsidR="00E57A34" w:rsidRPr="000012EB">
        <w:rPr>
          <w:bCs/>
        </w:rPr>
        <w:t>9-8</w:t>
      </w:r>
      <w:r w:rsidR="00E57A34">
        <w:rPr>
          <w:bCs/>
        </w:rPr>
        <w:t xml:space="preserve"> = 10    change to Debug Mode</w:t>
      </w:r>
    </w:p>
    <w:p w:rsidR="00592A90" w:rsidRPr="00E57A34" w:rsidRDefault="00592A90" w:rsidP="00E57A34">
      <w:pPr>
        <w:jc w:val="both"/>
        <w:rPr>
          <w:bCs/>
        </w:rPr>
      </w:pPr>
    </w:p>
    <w:p w:rsidR="00691E60" w:rsidRPr="00691E60" w:rsidRDefault="00691E60" w:rsidP="003B3233">
      <w:pPr>
        <w:jc w:val="both"/>
        <w:rPr>
          <w:bCs/>
        </w:rPr>
      </w:pPr>
    </w:p>
    <w:p w:rsidR="00675038" w:rsidRPr="000431B9" w:rsidRDefault="00675038" w:rsidP="003B3233">
      <w:pPr>
        <w:pStyle w:val="ListParagraph"/>
        <w:numPr>
          <w:ilvl w:val="0"/>
          <w:numId w:val="12"/>
        </w:numPr>
        <w:jc w:val="both"/>
        <w:rPr>
          <w:b/>
          <w:bCs/>
          <w:sz w:val="24"/>
          <w:szCs w:val="24"/>
        </w:rPr>
      </w:pPr>
      <w:r w:rsidRPr="000431B9">
        <w:rPr>
          <w:b/>
          <w:bCs/>
          <w:sz w:val="24"/>
          <w:szCs w:val="24"/>
        </w:rPr>
        <w:t>Debug Mode (10).</w:t>
      </w:r>
    </w:p>
    <w:p w:rsidR="000431B9" w:rsidRDefault="00F73777" w:rsidP="003B3233">
      <w:pPr>
        <w:pStyle w:val="ListParagraph"/>
        <w:ind w:left="1800"/>
        <w:jc w:val="both"/>
        <w:rPr>
          <w:bCs/>
        </w:rPr>
      </w:pPr>
      <w:r>
        <w:rPr>
          <w:bCs/>
        </w:rPr>
        <w:lastRenderedPageBreak/>
        <w:t>In addition to calculating Pulse Sum, Pulse Pedestal, TDC, Pulse Peak as described in Production Mode, this mode also reports all the samples in PTW</w:t>
      </w:r>
      <w:r w:rsidR="00866678">
        <w:rPr>
          <w:bCs/>
        </w:rPr>
        <w:t xml:space="preserve"> if there is at least one pulse</w:t>
      </w:r>
      <w:r w:rsidR="00C84FE0">
        <w:rPr>
          <w:bCs/>
        </w:rPr>
        <w:t xml:space="preserve"> (NSAT number of samples greater than threshold)</w:t>
      </w:r>
      <w:r w:rsidR="00866678">
        <w:rPr>
          <w:bCs/>
        </w:rPr>
        <w:t xml:space="preserve"> in the PTW</w:t>
      </w:r>
      <w:r>
        <w:rPr>
          <w:bCs/>
        </w:rPr>
        <w:t>.</w:t>
      </w:r>
      <w:r w:rsidR="000F4072">
        <w:rPr>
          <w:bCs/>
        </w:rPr>
        <w:t xml:space="preserve"> </w:t>
      </w:r>
    </w:p>
    <w:p w:rsidR="00E57A34" w:rsidRPr="00F14596" w:rsidRDefault="00E57A34" w:rsidP="00E57A34">
      <w:pPr>
        <w:pStyle w:val="ListParagraph"/>
        <w:numPr>
          <w:ilvl w:val="1"/>
          <w:numId w:val="12"/>
        </w:numPr>
        <w:jc w:val="both"/>
        <w:rPr>
          <w:bCs/>
        </w:rPr>
      </w:pPr>
      <w:r w:rsidRPr="00F14596">
        <w:rPr>
          <w:b/>
          <w:bCs/>
        </w:rPr>
        <w:t>T</w:t>
      </w:r>
      <w:r>
        <w:rPr>
          <w:b/>
          <w:bCs/>
        </w:rPr>
        <w:t>o run</w:t>
      </w:r>
      <w:r w:rsidRPr="00F14596">
        <w:rPr>
          <w:b/>
          <w:bCs/>
        </w:rPr>
        <w:t xml:space="preserve"> </w:t>
      </w:r>
      <w:r>
        <w:rPr>
          <w:b/>
          <w:bCs/>
        </w:rPr>
        <w:t>Debug Mode</w:t>
      </w:r>
      <w:r w:rsidRPr="00F14596">
        <w:rPr>
          <w:b/>
          <w:bCs/>
        </w:rPr>
        <w:t xml:space="preserve"> </w:t>
      </w:r>
    </w:p>
    <w:p w:rsidR="00E57A34" w:rsidRDefault="00E57A34" w:rsidP="00E57A34">
      <w:pPr>
        <w:pStyle w:val="ListParagraph"/>
        <w:numPr>
          <w:ilvl w:val="2"/>
          <w:numId w:val="12"/>
        </w:numPr>
        <w:jc w:val="both"/>
        <w:rPr>
          <w:bCs/>
        </w:rPr>
      </w:pPr>
      <w:r>
        <w:rPr>
          <w:bCs/>
        </w:rPr>
        <w:t>Set up Programmable Parameters</w:t>
      </w:r>
    </w:p>
    <w:p w:rsidR="00E57A34" w:rsidRDefault="00E57A34" w:rsidP="00E57A34">
      <w:pPr>
        <w:pStyle w:val="ListParagraph"/>
        <w:numPr>
          <w:ilvl w:val="2"/>
          <w:numId w:val="12"/>
        </w:numPr>
        <w:jc w:val="both"/>
        <w:rPr>
          <w:bCs/>
        </w:rPr>
      </w:pPr>
      <w:r>
        <w:rPr>
          <w:bCs/>
        </w:rPr>
        <w:t xml:space="preserve">Write </w:t>
      </w:r>
      <w:proofErr w:type="spellStart"/>
      <w:r>
        <w:rPr>
          <w:bCs/>
        </w:rPr>
        <w:t>Config</w:t>
      </w:r>
      <w:proofErr w:type="spellEnd"/>
      <w:r>
        <w:rPr>
          <w:bCs/>
        </w:rPr>
        <w:t xml:space="preserve"> 1 as follow:</w:t>
      </w:r>
    </w:p>
    <w:p w:rsidR="00E57A34" w:rsidRDefault="00F75357" w:rsidP="00E57A34">
      <w:pPr>
        <w:pStyle w:val="ListParagraph"/>
        <w:numPr>
          <w:ilvl w:val="3"/>
          <w:numId w:val="12"/>
        </w:numPr>
        <w:jc w:val="both"/>
        <w:rPr>
          <w:bCs/>
        </w:rPr>
      </w:pPr>
      <w:r>
        <w:rPr>
          <w:bCs/>
        </w:rPr>
        <w:t xml:space="preserve">Bit </w:t>
      </w:r>
      <w:r w:rsidR="00E57A34">
        <w:rPr>
          <w:bCs/>
        </w:rPr>
        <w:t>3 = 1   Accept and Process Trigger</w:t>
      </w:r>
    </w:p>
    <w:p w:rsidR="00E57A34" w:rsidRDefault="00F75357" w:rsidP="00E57A34">
      <w:pPr>
        <w:pStyle w:val="ListParagraph"/>
        <w:numPr>
          <w:ilvl w:val="3"/>
          <w:numId w:val="12"/>
        </w:numPr>
        <w:jc w:val="both"/>
        <w:rPr>
          <w:bCs/>
        </w:rPr>
      </w:pPr>
      <w:r>
        <w:rPr>
          <w:bCs/>
        </w:rPr>
        <w:t xml:space="preserve">Bits </w:t>
      </w:r>
      <w:r w:rsidR="00E57A34">
        <w:rPr>
          <w:bCs/>
        </w:rPr>
        <w:t>5-4 = Max Number of Pulse in PTW to process</w:t>
      </w:r>
    </w:p>
    <w:p w:rsidR="00E57A34" w:rsidRDefault="00F75357" w:rsidP="00E57A34">
      <w:pPr>
        <w:pStyle w:val="ListParagraph"/>
        <w:numPr>
          <w:ilvl w:val="3"/>
          <w:numId w:val="12"/>
        </w:numPr>
        <w:jc w:val="both"/>
        <w:rPr>
          <w:bCs/>
        </w:rPr>
      </w:pPr>
      <w:r>
        <w:rPr>
          <w:bCs/>
        </w:rPr>
        <w:t xml:space="preserve">Bit </w:t>
      </w:r>
      <w:r w:rsidR="00E57A34">
        <w:rPr>
          <w:bCs/>
        </w:rPr>
        <w:t>7 = 1 to process data from ADC IC; 0 to process data from Play Back (see below)</w:t>
      </w:r>
    </w:p>
    <w:p w:rsidR="00E57A34" w:rsidRDefault="00F75357" w:rsidP="00E57A34">
      <w:pPr>
        <w:pStyle w:val="ListParagraph"/>
        <w:numPr>
          <w:ilvl w:val="3"/>
          <w:numId w:val="12"/>
        </w:numPr>
        <w:jc w:val="both"/>
        <w:rPr>
          <w:bCs/>
        </w:rPr>
      </w:pPr>
      <w:r>
        <w:rPr>
          <w:bCs/>
        </w:rPr>
        <w:t xml:space="preserve">Bits </w:t>
      </w:r>
      <w:r w:rsidR="00E57A34">
        <w:rPr>
          <w:bCs/>
        </w:rPr>
        <w:t>9-8 = 10</w:t>
      </w:r>
    </w:p>
    <w:p w:rsidR="00E57A34" w:rsidRPr="00F14596" w:rsidRDefault="00E57A34" w:rsidP="00E57A34">
      <w:pPr>
        <w:pStyle w:val="ListParagraph"/>
        <w:numPr>
          <w:ilvl w:val="1"/>
          <w:numId w:val="12"/>
        </w:numPr>
        <w:jc w:val="both"/>
        <w:rPr>
          <w:bCs/>
        </w:rPr>
      </w:pPr>
      <w:r w:rsidRPr="00F14596">
        <w:rPr>
          <w:b/>
          <w:bCs/>
        </w:rPr>
        <w:t>T</w:t>
      </w:r>
      <w:r>
        <w:rPr>
          <w:b/>
          <w:bCs/>
        </w:rPr>
        <w:t>o change to</w:t>
      </w:r>
      <w:r w:rsidRPr="00F14596">
        <w:rPr>
          <w:b/>
          <w:bCs/>
        </w:rPr>
        <w:t xml:space="preserve"> </w:t>
      </w:r>
      <w:r>
        <w:rPr>
          <w:b/>
          <w:bCs/>
        </w:rPr>
        <w:t>Production Mode</w:t>
      </w:r>
      <w:r w:rsidRPr="00F14596">
        <w:rPr>
          <w:b/>
          <w:bCs/>
        </w:rPr>
        <w:t xml:space="preserve"> </w:t>
      </w:r>
    </w:p>
    <w:p w:rsidR="00E57A34" w:rsidRDefault="00E57A34" w:rsidP="00E57A34">
      <w:pPr>
        <w:pStyle w:val="ListParagraph"/>
        <w:numPr>
          <w:ilvl w:val="2"/>
          <w:numId w:val="12"/>
        </w:numPr>
        <w:jc w:val="both"/>
        <w:rPr>
          <w:bCs/>
        </w:rPr>
      </w:pPr>
      <w:r>
        <w:rPr>
          <w:bCs/>
        </w:rPr>
        <w:t xml:space="preserve">Write </w:t>
      </w:r>
      <w:proofErr w:type="spellStart"/>
      <w:r>
        <w:rPr>
          <w:bCs/>
        </w:rPr>
        <w:t>Config</w:t>
      </w:r>
      <w:proofErr w:type="spellEnd"/>
      <w:r>
        <w:rPr>
          <w:bCs/>
        </w:rPr>
        <w:t xml:space="preserve"> 1 as follow:</w:t>
      </w:r>
    </w:p>
    <w:p w:rsidR="00E57A34" w:rsidRDefault="00F75357" w:rsidP="00E57A34">
      <w:pPr>
        <w:pStyle w:val="ListParagraph"/>
        <w:numPr>
          <w:ilvl w:val="3"/>
          <w:numId w:val="12"/>
        </w:numPr>
        <w:jc w:val="both"/>
        <w:rPr>
          <w:bCs/>
        </w:rPr>
      </w:pPr>
      <w:r>
        <w:rPr>
          <w:bCs/>
        </w:rPr>
        <w:t xml:space="preserve">Bit </w:t>
      </w:r>
      <w:r w:rsidR="00E57A34">
        <w:rPr>
          <w:bCs/>
        </w:rPr>
        <w:t xml:space="preserve">3 = 0   Stop Accepting trigger </w:t>
      </w:r>
    </w:p>
    <w:p w:rsidR="00E57A34" w:rsidRDefault="00F75357" w:rsidP="00E57A34">
      <w:pPr>
        <w:pStyle w:val="ListParagraph"/>
        <w:numPr>
          <w:ilvl w:val="3"/>
          <w:numId w:val="12"/>
        </w:numPr>
        <w:jc w:val="both"/>
        <w:rPr>
          <w:bCs/>
        </w:rPr>
      </w:pPr>
      <w:r>
        <w:rPr>
          <w:bCs/>
        </w:rPr>
        <w:t xml:space="preserve">Bits </w:t>
      </w:r>
      <w:r w:rsidR="00E57A34">
        <w:rPr>
          <w:bCs/>
        </w:rPr>
        <w:t>5-4 = Max Number of Pulse in PTW to process</w:t>
      </w:r>
    </w:p>
    <w:p w:rsidR="00E57A34" w:rsidRDefault="00F75357" w:rsidP="00E57A34">
      <w:pPr>
        <w:pStyle w:val="ListParagraph"/>
        <w:numPr>
          <w:ilvl w:val="3"/>
          <w:numId w:val="12"/>
        </w:numPr>
        <w:jc w:val="both"/>
        <w:rPr>
          <w:bCs/>
        </w:rPr>
      </w:pPr>
      <w:r>
        <w:rPr>
          <w:bCs/>
        </w:rPr>
        <w:t xml:space="preserve">Bit </w:t>
      </w:r>
      <w:r w:rsidR="00E57A34">
        <w:rPr>
          <w:bCs/>
        </w:rPr>
        <w:t>7 = 1 to process data from ADC IC; 0 to process data from Play Back (see below)</w:t>
      </w:r>
    </w:p>
    <w:p w:rsidR="00E57A34" w:rsidRPr="000012EB" w:rsidRDefault="00F75357" w:rsidP="00E57A34">
      <w:pPr>
        <w:pStyle w:val="ListParagraph"/>
        <w:numPr>
          <w:ilvl w:val="3"/>
          <w:numId w:val="12"/>
        </w:numPr>
        <w:jc w:val="both"/>
        <w:rPr>
          <w:bCs/>
        </w:rPr>
      </w:pPr>
      <w:r>
        <w:rPr>
          <w:bCs/>
        </w:rPr>
        <w:t xml:space="preserve">Bits </w:t>
      </w:r>
      <w:r w:rsidR="00E57A34" w:rsidRPr="000012EB">
        <w:rPr>
          <w:bCs/>
        </w:rPr>
        <w:t>9-8</w:t>
      </w:r>
      <w:r w:rsidR="00E57A34">
        <w:rPr>
          <w:bCs/>
        </w:rPr>
        <w:t xml:space="preserve"> = 10</w:t>
      </w:r>
      <w:r w:rsidR="00E57A34" w:rsidRPr="000012EB">
        <w:rPr>
          <w:bCs/>
        </w:rPr>
        <w:t xml:space="preserve">   Do not change mode yet</w:t>
      </w:r>
    </w:p>
    <w:p w:rsidR="00E57A34" w:rsidRDefault="00E57A34" w:rsidP="00E57A34">
      <w:pPr>
        <w:pStyle w:val="ListParagraph"/>
        <w:numPr>
          <w:ilvl w:val="2"/>
          <w:numId w:val="12"/>
        </w:numPr>
        <w:jc w:val="both"/>
        <w:rPr>
          <w:bCs/>
        </w:rPr>
      </w:pPr>
      <w:r>
        <w:rPr>
          <w:bCs/>
        </w:rPr>
        <w:t>Wait For Done All Trigger Received by polling bit 15 of Status 1</w:t>
      </w:r>
    </w:p>
    <w:p w:rsidR="00E57A34" w:rsidRDefault="00E57A34" w:rsidP="00E57A34">
      <w:pPr>
        <w:pStyle w:val="ListParagraph"/>
        <w:numPr>
          <w:ilvl w:val="2"/>
          <w:numId w:val="12"/>
        </w:numPr>
        <w:jc w:val="both"/>
        <w:rPr>
          <w:bCs/>
        </w:rPr>
      </w:pPr>
      <w:r>
        <w:rPr>
          <w:bCs/>
        </w:rPr>
        <w:t xml:space="preserve">Write </w:t>
      </w:r>
      <w:proofErr w:type="spellStart"/>
      <w:r>
        <w:rPr>
          <w:bCs/>
        </w:rPr>
        <w:t>Config</w:t>
      </w:r>
      <w:proofErr w:type="spellEnd"/>
      <w:r>
        <w:rPr>
          <w:bCs/>
        </w:rPr>
        <w:t xml:space="preserve"> 1 as follow:</w:t>
      </w:r>
    </w:p>
    <w:p w:rsidR="00E57A34" w:rsidRDefault="00F02F8B" w:rsidP="00E57A34">
      <w:pPr>
        <w:pStyle w:val="ListParagraph"/>
        <w:numPr>
          <w:ilvl w:val="3"/>
          <w:numId w:val="12"/>
        </w:numPr>
        <w:jc w:val="both"/>
        <w:rPr>
          <w:bCs/>
        </w:rPr>
      </w:pPr>
      <w:r>
        <w:rPr>
          <w:bCs/>
        </w:rPr>
        <w:t xml:space="preserve">Bits </w:t>
      </w:r>
      <w:r w:rsidR="00E57A34">
        <w:rPr>
          <w:bCs/>
        </w:rPr>
        <w:t xml:space="preserve">3 = 1   Accept and process trigger </w:t>
      </w:r>
    </w:p>
    <w:p w:rsidR="00E57A34" w:rsidRDefault="00F02F8B" w:rsidP="00E57A34">
      <w:pPr>
        <w:pStyle w:val="ListParagraph"/>
        <w:numPr>
          <w:ilvl w:val="3"/>
          <w:numId w:val="12"/>
        </w:numPr>
        <w:jc w:val="both"/>
        <w:rPr>
          <w:bCs/>
        </w:rPr>
      </w:pPr>
      <w:r>
        <w:rPr>
          <w:bCs/>
        </w:rPr>
        <w:t xml:space="preserve">Bits </w:t>
      </w:r>
      <w:r w:rsidR="00E57A34">
        <w:rPr>
          <w:bCs/>
        </w:rPr>
        <w:t>5-4 = Max Number of Pulse in PTW to process</w:t>
      </w:r>
    </w:p>
    <w:p w:rsidR="00E57A34" w:rsidRDefault="00F02F8B" w:rsidP="00E57A34">
      <w:pPr>
        <w:pStyle w:val="ListParagraph"/>
        <w:numPr>
          <w:ilvl w:val="3"/>
          <w:numId w:val="12"/>
        </w:numPr>
        <w:jc w:val="both"/>
        <w:rPr>
          <w:bCs/>
        </w:rPr>
      </w:pPr>
      <w:r>
        <w:rPr>
          <w:bCs/>
        </w:rPr>
        <w:t xml:space="preserve">Bits </w:t>
      </w:r>
      <w:r w:rsidR="00E57A34">
        <w:rPr>
          <w:bCs/>
        </w:rPr>
        <w:t>7 = 1 to process data from ADC IC; 0 to process data from Play Back (see below)</w:t>
      </w:r>
    </w:p>
    <w:p w:rsidR="00E57A34" w:rsidRPr="000012EB" w:rsidRDefault="00F02F8B" w:rsidP="00E57A34">
      <w:pPr>
        <w:pStyle w:val="ListParagraph"/>
        <w:numPr>
          <w:ilvl w:val="3"/>
          <w:numId w:val="12"/>
        </w:numPr>
        <w:jc w:val="both"/>
        <w:rPr>
          <w:bCs/>
        </w:rPr>
      </w:pPr>
      <w:r>
        <w:rPr>
          <w:bCs/>
        </w:rPr>
        <w:t xml:space="preserve">Bits </w:t>
      </w:r>
      <w:r w:rsidR="00E57A34" w:rsidRPr="000012EB">
        <w:rPr>
          <w:bCs/>
        </w:rPr>
        <w:t>9-8</w:t>
      </w:r>
      <w:r w:rsidR="00E57A34">
        <w:rPr>
          <w:bCs/>
        </w:rPr>
        <w:t xml:space="preserve"> = 01    change to Debug Mode</w:t>
      </w:r>
    </w:p>
    <w:p w:rsidR="00E57A34" w:rsidRDefault="00E57A34" w:rsidP="003B3233">
      <w:pPr>
        <w:pStyle w:val="ListParagraph"/>
        <w:ind w:left="1800"/>
        <w:jc w:val="both"/>
        <w:rPr>
          <w:bCs/>
        </w:rPr>
      </w:pPr>
    </w:p>
    <w:p w:rsidR="000431B9" w:rsidRDefault="000431B9" w:rsidP="003B3233">
      <w:pPr>
        <w:pStyle w:val="ListParagraph"/>
        <w:ind w:left="1800"/>
        <w:jc w:val="both"/>
        <w:rPr>
          <w:bCs/>
        </w:rPr>
      </w:pPr>
    </w:p>
    <w:p w:rsidR="00F02F8B" w:rsidRPr="00F02F8B" w:rsidRDefault="000431B9" w:rsidP="00F02F8B">
      <w:pPr>
        <w:pStyle w:val="ListParagraph"/>
        <w:numPr>
          <w:ilvl w:val="0"/>
          <w:numId w:val="12"/>
        </w:numPr>
        <w:jc w:val="both"/>
        <w:rPr>
          <w:b/>
          <w:bCs/>
          <w:sz w:val="24"/>
          <w:szCs w:val="24"/>
        </w:rPr>
      </w:pPr>
      <w:r>
        <w:rPr>
          <w:b/>
          <w:bCs/>
          <w:sz w:val="24"/>
          <w:szCs w:val="24"/>
        </w:rPr>
        <w:t xml:space="preserve">Read </w:t>
      </w:r>
      <w:r w:rsidR="00F02F8B">
        <w:rPr>
          <w:b/>
          <w:bCs/>
          <w:sz w:val="24"/>
          <w:szCs w:val="24"/>
        </w:rPr>
        <w:t xml:space="preserve">Out Programmable Parameters. </w:t>
      </w:r>
    </w:p>
    <w:tbl>
      <w:tblPr>
        <w:tblStyle w:val="TableGrid"/>
        <w:tblW w:w="0" w:type="auto"/>
        <w:tblInd w:w="1080" w:type="dxa"/>
        <w:tblLook w:val="04A0" w:firstRow="1" w:lastRow="0" w:firstColumn="1" w:lastColumn="0" w:noHBand="0" w:noVBand="1"/>
      </w:tblPr>
      <w:tblGrid>
        <w:gridCol w:w="1818"/>
        <w:gridCol w:w="1350"/>
        <w:gridCol w:w="6318"/>
      </w:tblGrid>
      <w:tr w:rsidR="000431B9" w:rsidTr="000431B9">
        <w:tc>
          <w:tcPr>
            <w:tcW w:w="1818" w:type="dxa"/>
          </w:tcPr>
          <w:p w:rsidR="000431B9" w:rsidRPr="000431B9" w:rsidRDefault="00F15237" w:rsidP="003B3233">
            <w:pPr>
              <w:pStyle w:val="ListParagraph"/>
              <w:ind w:left="0"/>
              <w:jc w:val="both"/>
              <w:rPr>
                <w:bCs/>
                <w:sz w:val="24"/>
                <w:szCs w:val="24"/>
              </w:rPr>
            </w:pPr>
            <w:r>
              <w:rPr>
                <w:bCs/>
                <w:sz w:val="24"/>
                <w:szCs w:val="24"/>
              </w:rPr>
              <w:t>Name</w:t>
            </w:r>
          </w:p>
        </w:tc>
        <w:tc>
          <w:tcPr>
            <w:tcW w:w="1350" w:type="dxa"/>
          </w:tcPr>
          <w:p w:rsidR="000431B9" w:rsidRPr="000431B9" w:rsidRDefault="000431B9" w:rsidP="003B3233">
            <w:pPr>
              <w:pStyle w:val="ListParagraph"/>
              <w:ind w:left="0"/>
              <w:jc w:val="both"/>
              <w:rPr>
                <w:bCs/>
                <w:sz w:val="24"/>
                <w:szCs w:val="24"/>
              </w:rPr>
            </w:pPr>
            <w:r>
              <w:rPr>
                <w:bCs/>
                <w:sz w:val="24"/>
                <w:szCs w:val="24"/>
              </w:rPr>
              <w:t>Number Of Bits</w:t>
            </w:r>
          </w:p>
        </w:tc>
        <w:tc>
          <w:tcPr>
            <w:tcW w:w="6318" w:type="dxa"/>
          </w:tcPr>
          <w:p w:rsidR="000431B9" w:rsidRPr="000431B9" w:rsidRDefault="000431B9" w:rsidP="003B3233">
            <w:pPr>
              <w:pStyle w:val="ListParagraph"/>
              <w:ind w:left="0"/>
              <w:jc w:val="both"/>
              <w:rPr>
                <w:bCs/>
                <w:sz w:val="24"/>
                <w:szCs w:val="24"/>
              </w:rPr>
            </w:pPr>
            <w:r>
              <w:rPr>
                <w:bCs/>
                <w:sz w:val="24"/>
                <w:szCs w:val="24"/>
              </w:rPr>
              <w:t>Functions</w:t>
            </w:r>
          </w:p>
        </w:tc>
      </w:tr>
      <w:tr w:rsidR="000431B9" w:rsidTr="000431B9">
        <w:tc>
          <w:tcPr>
            <w:tcW w:w="1818" w:type="dxa"/>
          </w:tcPr>
          <w:p w:rsidR="000431B9" w:rsidRPr="000431B9" w:rsidRDefault="000431B9" w:rsidP="003B3233">
            <w:pPr>
              <w:pStyle w:val="ListParagraph"/>
              <w:ind w:left="0"/>
              <w:jc w:val="both"/>
              <w:rPr>
                <w:bCs/>
                <w:sz w:val="22"/>
                <w:szCs w:val="22"/>
              </w:rPr>
            </w:pPr>
            <w:r>
              <w:rPr>
                <w:bCs/>
                <w:sz w:val="22"/>
                <w:szCs w:val="22"/>
              </w:rPr>
              <w:t>PTW</w:t>
            </w:r>
          </w:p>
        </w:tc>
        <w:tc>
          <w:tcPr>
            <w:tcW w:w="1350" w:type="dxa"/>
          </w:tcPr>
          <w:p w:rsidR="000431B9" w:rsidRPr="000431B9" w:rsidRDefault="000431B9" w:rsidP="003B3233">
            <w:pPr>
              <w:pStyle w:val="ListParagraph"/>
              <w:ind w:left="0"/>
              <w:jc w:val="both"/>
              <w:rPr>
                <w:bCs/>
                <w:sz w:val="22"/>
                <w:szCs w:val="22"/>
              </w:rPr>
            </w:pPr>
            <w:r>
              <w:rPr>
                <w:bCs/>
                <w:sz w:val="22"/>
                <w:szCs w:val="22"/>
              </w:rPr>
              <w:t>9</w:t>
            </w:r>
          </w:p>
        </w:tc>
        <w:tc>
          <w:tcPr>
            <w:tcW w:w="6318" w:type="dxa"/>
          </w:tcPr>
          <w:p w:rsidR="000431B9" w:rsidRPr="000431B9" w:rsidRDefault="00731FCF" w:rsidP="003B3233">
            <w:pPr>
              <w:pStyle w:val="ListParagraph"/>
              <w:ind w:left="0"/>
              <w:jc w:val="both"/>
              <w:rPr>
                <w:bCs/>
                <w:sz w:val="22"/>
                <w:szCs w:val="22"/>
              </w:rPr>
            </w:pPr>
            <w:r w:rsidRPr="00B213D7">
              <w:rPr>
                <w:b/>
                <w:bCs/>
                <w:sz w:val="22"/>
                <w:szCs w:val="22"/>
              </w:rPr>
              <w:t>PTW+1</w:t>
            </w:r>
            <w:r>
              <w:rPr>
                <w:b/>
                <w:bCs/>
                <w:sz w:val="22"/>
                <w:szCs w:val="22"/>
              </w:rPr>
              <w:t xml:space="preserve"> </w:t>
            </w:r>
            <w:r>
              <w:rPr>
                <w:bCs/>
                <w:sz w:val="22"/>
                <w:szCs w:val="22"/>
              </w:rPr>
              <w:t>n</w:t>
            </w:r>
            <w:r w:rsidR="000431B9">
              <w:rPr>
                <w:bCs/>
                <w:sz w:val="22"/>
                <w:szCs w:val="22"/>
              </w:rPr>
              <w:t>umber of ADC samples to be processed per trigger.</w:t>
            </w:r>
            <w:r w:rsidR="003C072C">
              <w:rPr>
                <w:bCs/>
                <w:sz w:val="22"/>
                <w:szCs w:val="22"/>
              </w:rPr>
              <w:t xml:space="preserve"> </w:t>
            </w:r>
            <w:r w:rsidR="00232526">
              <w:rPr>
                <w:b/>
                <w:bCs/>
                <w:sz w:val="22"/>
                <w:szCs w:val="22"/>
              </w:rPr>
              <w:t xml:space="preserve"> </w:t>
            </w:r>
            <w:r w:rsidR="002D1842">
              <w:rPr>
                <w:b/>
                <w:bCs/>
                <w:sz w:val="22"/>
                <w:szCs w:val="22"/>
                <w:u w:val="single"/>
              </w:rPr>
              <w:t>Min is 6</w:t>
            </w:r>
            <w:r w:rsidR="003A40E2">
              <w:rPr>
                <w:b/>
                <w:bCs/>
                <w:sz w:val="22"/>
                <w:szCs w:val="22"/>
                <w:u w:val="single"/>
              </w:rPr>
              <w:t>. Must be &gt; NPED</w:t>
            </w:r>
          </w:p>
        </w:tc>
      </w:tr>
      <w:tr w:rsidR="000431B9" w:rsidTr="000431B9">
        <w:tc>
          <w:tcPr>
            <w:tcW w:w="1818" w:type="dxa"/>
          </w:tcPr>
          <w:p w:rsidR="000431B9" w:rsidRPr="000431B9" w:rsidRDefault="000431B9" w:rsidP="003B3233">
            <w:pPr>
              <w:pStyle w:val="ListParagraph"/>
              <w:ind w:left="0"/>
              <w:jc w:val="both"/>
              <w:rPr>
                <w:bCs/>
                <w:sz w:val="22"/>
                <w:szCs w:val="22"/>
              </w:rPr>
            </w:pPr>
            <w:r>
              <w:rPr>
                <w:bCs/>
                <w:sz w:val="22"/>
                <w:szCs w:val="22"/>
              </w:rPr>
              <w:t>PL</w:t>
            </w:r>
          </w:p>
        </w:tc>
        <w:tc>
          <w:tcPr>
            <w:tcW w:w="1350" w:type="dxa"/>
          </w:tcPr>
          <w:p w:rsidR="000431B9" w:rsidRPr="000431B9" w:rsidRDefault="000431B9" w:rsidP="003B3233">
            <w:pPr>
              <w:pStyle w:val="ListParagraph"/>
              <w:ind w:left="0"/>
              <w:jc w:val="both"/>
              <w:rPr>
                <w:bCs/>
                <w:sz w:val="22"/>
                <w:szCs w:val="22"/>
              </w:rPr>
            </w:pPr>
            <w:r>
              <w:rPr>
                <w:bCs/>
                <w:sz w:val="22"/>
                <w:szCs w:val="22"/>
              </w:rPr>
              <w:t>10</w:t>
            </w:r>
          </w:p>
        </w:tc>
        <w:tc>
          <w:tcPr>
            <w:tcW w:w="6318" w:type="dxa"/>
          </w:tcPr>
          <w:p w:rsidR="000431B9" w:rsidRPr="000431B9" w:rsidRDefault="000431B9" w:rsidP="003B3233">
            <w:pPr>
              <w:pStyle w:val="ListParagraph"/>
              <w:ind w:left="0"/>
              <w:jc w:val="both"/>
              <w:rPr>
                <w:bCs/>
                <w:sz w:val="22"/>
                <w:szCs w:val="22"/>
              </w:rPr>
            </w:pPr>
            <w:r>
              <w:rPr>
                <w:bCs/>
                <w:sz w:val="22"/>
                <w:szCs w:val="22"/>
              </w:rPr>
              <w:t>Number of ADC samples back from trigger point to beginning of PTW</w:t>
            </w:r>
          </w:p>
        </w:tc>
      </w:tr>
      <w:tr w:rsidR="000431B9" w:rsidTr="000431B9">
        <w:tc>
          <w:tcPr>
            <w:tcW w:w="1818" w:type="dxa"/>
          </w:tcPr>
          <w:p w:rsidR="000431B9" w:rsidRPr="000431B9" w:rsidRDefault="000431B9" w:rsidP="003B3233">
            <w:pPr>
              <w:pStyle w:val="ListParagraph"/>
              <w:ind w:left="0"/>
              <w:jc w:val="both"/>
              <w:rPr>
                <w:bCs/>
                <w:sz w:val="22"/>
                <w:szCs w:val="22"/>
              </w:rPr>
            </w:pPr>
            <w:r>
              <w:rPr>
                <w:bCs/>
                <w:sz w:val="22"/>
                <w:szCs w:val="22"/>
              </w:rPr>
              <w:t>NSB</w:t>
            </w:r>
          </w:p>
        </w:tc>
        <w:tc>
          <w:tcPr>
            <w:tcW w:w="1350" w:type="dxa"/>
          </w:tcPr>
          <w:p w:rsidR="000431B9" w:rsidRPr="000431B9" w:rsidRDefault="000431B9" w:rsidP="003B3233">
            <w:pPr>
              <w:pStyle w:val="ListParagraph"/>
              <w:ind w:left="0"/>
              <w:jc w:val="both"/>
              <w:rPr>
                <w:bCs/>
                <w:sz w:val="22"/>
                <w:szCs w:val="22"/>
              </w:rPr>
            </w:pPr>
            <w:r>
              <w:rPr>
                <w:bCs/>
                <w:sz w:val="22"/>
                <w:szCs w:val="22"/>
              </w:rPr>
              <w:t>4</w:t>
            </w:r>
          </w:p>
        </w:tc>
        <w:tc>
          <w:tcPr>
            <w:tcW w:w="6318" w:type="dxa"/>
          </w:tcPr>
          <w:p w:rsidR="000431B9" w:rsidRDefault="00776739" w:rsidP="003B3233">
            <w:pPr>
              <w:pStyle w:val="ListParagraph"/>
              <w:ind w:left="0"/>
              <w:jc w:val="both"/>
              <w:rPr>
                <w:bCs/>
                <w:sz w:val="22"/>
                <w:szCs w:val="22"/>
              </w:rPr>
            </w:pPr>
            <w:r>
              <w:rPr>
                <w:bCs/>
                <w:sz w:val="22"/>
                <w:szCs w:val="22"/>
              </w:rPr>
              <w:t xml:space="preserve">When </w:t>
            </w:r>
            <w:r w:rsidR="000431B9">
              <w:rPr>
                <w:bCs/>
                <w:sz w:val="22"/>
                <w:szCs w:val="22"/>
              </w:rPr>
              <w:t>bit</w:t>
            </w:r>
            <w:r>
              <w:rPr>
                <w:bCs/>
                <w:sz w:val="22"/>
                <w:szCs w:val="22"/>
              </w:rPr>
              <w:t xml:space="preserve"> 3</w:t>
            </w:r>
            <w:r w:rsidR="000431B9">
              <w:rPr>
                <w:bCs/>
                <w:sz w:val="22"/>
                <w:szCs w:val="22"/>
              </w:rPr>
              <w:t xml:space="preserve"> = 0, </w:t>
            </w:r>
            <w:proofErr w:type="gramStart"/>
            <w:r w:rsidR="000431B9">
              <w:rPr>
                <w:bCs/>
                <w:sz w:val="22"/>
                <w:szCs w:val="22"/>
              </w:rPr>
              <w:t>bits 2-0 is</w:t>
            </w:r>
            <w:proofErr w:type="gramEnd"/>
            <w:r w:rsidR="000431B9">
              <w:rPr>
                <w:bCs/>
                <w:sz w:val="22"/>
                <w:szCs w:val="22"/>
              </w:rPr>
              <w:t xml:space="preserve"> the number of ADC sample</w:t>
            </w:r>
            <w:r w:rsidR="00FC638E">
              <w:rPr>
                <w:bCs/>
                <w:sz w:val="22"/>
                <w:szCs w:val="22"/>
              </w:rPr>
              <w:t>s</w:t>
            </w:r>
            <w:r w:rsidR="000431B9">
              <w:rPr>
                <w:bCs/>
                <w:sz w:val="22"/>
                <w:szCs w:val="22"/>
              </w:rPr>
              <w:t xml:space="preserve"> from Threshold Crossing (TC)</w:t>
            </w:r>
            <w:r w:rsidR="00FC638E">
              <w:rPr>
                <w:bCs/>
                <w:sz w:val="22"/>
                <w:szCs w:val="22"/>
              </w:rPr>
              <w:t xml:space="preserve"> to be included in Pulse Sum</w:t>
            </w:r>
            <w:r w:rsidR="000431B9">
              <w:rPr>
                <w:bCs/>
                <w:sz w:val="22"/>
                <w:szCs w:val="22"/>
              </w:rPr>
              <w:t>.</w:t>
            </w:r>
          </w:p>
          <w:p w:rsidR="000431B9" w:rsidRPr="000431B9" w:rsidRDefault="00776739" w:rsidP="003B3233">
            <w:pPr>
              <w:pStyle w:val="ListParagraph"/>
              <w:ind w:left="0"/>
              <w:jc w:val="both"/>
              <w:rPr>
                <w:bCs/>
                <w:sz w:val="22"/>
                <w:szCs w:val="22"/>
              </w:rPr>
            </w:pPr>
            <w:r>
              <w:rPr>
                <w:bCs/>
                <w:sz w:val="22"/>
                <w:szCs w:val="22"/>
              </w:rPr>
              <w:t xml:space="preserve">When </w:t>
            </w:r>
            <w:r w:rsidR="000431B9">
              <w:rPr>
                <w:bCs/>
                <w:sz w:val="22"/>
                <w:szCs w:val="22"/>
              </w:rPr>
              <w:t xml:space="preserve">bit </w:t>
            </w:r>
            <w:r>
              <w:rPr>
                <w:bCs/>
                <w:sz w:val="22"/>
                <w:szCs w:val="22"/>
              </w:rPr>
              <w:t xml:space="preserve">3 </w:t>
            </w:r>
            <w:r w:rsidR="000431B9">
              <w:rPr>
                <w:bCs/>
                <w:sz w:val="22"/>
                <w:szCs w:val="22"/>
              </w:rPr>
              <w:t>= 1, bits 1-0 is the number of ADC sample</w:t>
            </w:r>
            <w:r w:rsidR="00FC638E">
              <w:rPr>
                <w:bCs/>
                <w:sz w:val="22"/>
                <w:szCs w:val="22"/>
              </w:rPr>
              <w:t>s</w:t>
            </w:r>
            <w:r w:rsidR="000431B9">
              <w:rPr>
                <w:bCs/>
                <w:sz w:val="22"/>
                <w:szCs w:val="22"/>
              </w:rPr>
              <w:t xml:space="preserve"> from TC to be exclude</w:t>
            </w:r>
            <w:r w:rsidR="00FC638E">
              <w:rPr>
                <w:bCs/>
                <w:sz w:val="22"/>
                <w:szCs w:val="22"/>
              </w:rPr>
              <w:t>d in Pulse Sum.</w:t>
            </w:r>
          </w:p>
        </w:tc>
      </w:tr>
      <w:tr w:rsidR="000431B9" w:rsidTr="000431B9">
        <w:tc>
          <w:tcPr>
            <w:tcW w:w="1818" w:type="dxa"/>
          </w:tcPr>
          <w:p w:rsidR="000431B9" w:rsidRPr="000431B9" w:rsidRDefault="00FC638E" w:rsidP="003B3233">
            <w:pPr>
              <w:pStyle w:val="ListParagraph"/>
              <w:ind w:left="0"/>
              <w:jc w:val="both"/>
              <w:rPr>
                <w:bCs/>
                <w:sz w:val="22"/>
                <w:szCs w:val="22"/>
              </w:rPr>
            </w:pPr>
            <w:r>
              <w:rPr>
                <w:bCs/>
                <w:sz w:val="22"/>
                <w:szCs w:val="22"/>
              </w:rPr>
              <w:t>NSA</w:t>
            </w:r>
          </w:p>
        </w:tc>
        <w:tc>
          <w:tcPr>
            <w:tcW w:w="1350" w:type="dxa"/>
          </w:tcPr>
          <w:p w:rsidR="000431B9" w:rsidRPr="000431B9" w:rsidRDefault="00FC638E" w:rsidP="003B3233">
            <w:pPr>
              <w:pStyle w:val="ListParagraph"/>
              <w:ind w:left="0"/>
              <w:jc w:val="both"/>
              <w:rPr>
                <w:bCs/>
                <w:sz w:val="22"/>
                <w:szCs w:val="22"/>
              </w:rPr>
            </w:pPr>
            <w:r>
              <w:rPr>
                <w:bCs/>
                <w:sz w:val="22"/>
                <w:szCs w:val="22"/>
              </w:rPr>
              <w:t xml:space="preserve">9 </w:t>
            </w:r>
          </w:p>
        </w:tc>
        <w:tc>
          <w:tcPr>
            <w:tcW w:w="6318" w:type="dxa"/>
          </w:tcPr>
          <w:p w:rsidR="000431B9" w:rsidRPr="000431B9" w:rsidRDefault="00FC638E" w:rsidP="003B3233">
            <w:pPr>
              <w:pStyle w:val="ListParagraph"/>
              <w:ind w:left="0"/>
              <w:jc w:val="both"/>
              <w:rPr>
                <w:bCs/>
                <w:sz w:val="22"/>
                <w:szCs w:val="22"/>
              </w:rPr>
            </w:pPr>
            <w:r>
              <w:rPr>
                <w:bCs/>
                <w:sz w:val="22"/>
                <w:szCs w:val="22"/>
              </w:rPr>
              <w:t xml:space="preserve">Number of ADC samples after TC </w:t>
            </w:r>
            <w:r w:rsidR="003016C9">
              <w:rPr>
                <w:bCs/>
                <w:sz w:val="22"/>
                <w:szCs w:val="22"/>
              </w:rPr>
              <w:t>to be included in Pulse Sum. NSA</w:t>
            </w:r>
            <w:r>
              <w:rPr>
                <w:bCs/>
                <w:sz w:val="22"/>
                <w:szCs w:val="22"/>
              </w:rPr>
              <w:t xml:space="preserve"> includes TC Sample</w:t>
            </w:r>
            <w:r w:rsidR="00196D3F">
              <w:rPr>
                <w:bCs/>
                <w:sz w:val="22"/>
                <w:szCs w:val="22"/>
              </w:rPr>
              <w:t xml:space="preserve">.  </w:t>
            </w:r>
            <w:r w:rsidR="00196D3F" w:rsidRPr="00196D3F">
              <w:rPr>
                <w:b/>
                <w:bCs/>
                <w:sz w:val="22"/>
                <w:szCs w:val="22"/>
                <w:u w:val="single"/>
              </w:rPr>
              <w:t>Min is 2</w:t>
            </w:r>
          </w:p>
        </w:tc>
      </w:tr>
      <w:tr w:rsidR="000431B9" w:rsidTr="000431B9">
        <w:tc>
          <w:tcPr>
            <w:tcW w:w="1818" w:type="dxa"/>
          </w:tcPr>
          <w:p w:rsidR="000431B9" w:rsidRPr="000431B9" w:rsidRDefault="00FD50A5" w:rsidP="003B3233">
            <w:pPr>
              <w:pStyle w:val="ListParagraph"/>
              <w:ind w:left="0"/>
              <w:jc w:val="both"/>
              <w:rPr>
                <w:bCs/>
                <w:sz w:val="22"/>
                <w:szCs w:val="22"/>
              </w:rPr>
            </w:pPr>
            <w:r>
              <w:rPr>
                <w:bCs/>
                <w:sz w:val="22"/>
                <w:szCs w:val="22"/>
              </w:rPr>
              <w:t>TET</w:t>
            </w:r>
          </w:p>
        </w:tc>
        <w:tc>
          <w:tcPr>
            <w:tcW w:w="1350" w:type="dxa"/>
          </w:tcPr>
          <w:p w:rsidR="000431B9" w:rsidRPr="000431B9" w:rsidRDefault="005D558B" w:rsidP="003B3233">
            <w:pPr>
              <w:pStyle w:val="ListParagraph"/>
              <w:ind w:left="0"/>
              <w:jc w:val="both"/>
              <w:rPr>
                <w:bCs/>
                <w:sz w:val="22"/>
                <w:szCs w:val="22"/>
              </w:rPr>
            </w:pPr>
            <w:r>
              <w:rPr>
                <w:bCs/>
                <w:sz w:val="22"/>
                <w:szCs w:val="22"/>
              </w:rPr>
              <w:t>1</w:t>
            </w:r>
          </w:p>
        </w:tc>
        <w:tc>
          <w:tcPr>
            <w:tcW w:w="6318" w:type="dxa"/>
          </w:tcPr>
          <w:p w:rsidR="000431B9" w:rsidRPr="000431B9" w:rsidRDefault="00FD50A5" w:rsidP="003B3233">
            <w:pPr>
              <w:pStyle w:val="ListParagraph"/>
              <w:ind w:left="0"/>
              <w:jc w:val="both"/>
              <w:rPr>
                <w:bCs/>
                <w:sz w:val="22"/>
                <w:szCs w:val="22"/>
              </w:rPr>
            </w:pPr>
            <w:r>
              <w:rPr>
                <w:bCs/>
                <w:sz w:val="22"/>
                <w:szCs w:val="22"/>
              </w:rPr>
              <w:t>Trigger Energy Threshold.  A pulse is considered to be valid when a number of consecutive ADC samples (NSAT) are above TET</w:t>
            </w:r>
          </w:p>
        </w:tc>
      </w:tr>
      <w:tr w:rsidR="000431B9" w:rsidTr="000431B9">
        <w:tc>
          <w:tcPr>
            <w:tcW w:w="1818" w:type="dxa"/>
          </w:tcPr>
          <w:p w:rsidR="000431B9" w:rsidRPr="000431B9" w:rsidRDefault="00FD50A5" w:rsidP="003B3233">
            <w:pPr>
              <w:pStyle w:val="ListParagraph"/>
              <w:ind w:left="0"/>
              <w:jc w:val="both"/>
              <w:rPr>
                <w:bCs/>
                <w:sz w:val="22"/>
                <w:szCs w:val="22"/>
              </w:rPr>
            </w:pPr>
            <w:r>
              <w:rPr>
                <w:bCs/>
                <w:sz w:val="22"/>
                <w:szCs w:val="22"/>
              </w:rPr>
              <w:t>NSAT</w:t>
            </w:r>
          </w:p>
        </w:tc>
        <w:tc>
          <w:tcPr>
            <w:tcW w:w="1350" w:type="dxa"/>
          </w:tcPr>
          <w:p w:rsidR="000431B9" w:rsidRPr="000431B9" w:rsidRDefault="00FD50A5" w:rsidP="003B3233">
            <w:pPr>
              <w:pStyle w:val="ListParagraph"/>
              <w:ind w:left="0"/>
              <w:jc w:val="both"/>
              <w:rPr>
                <w:bCs/>
                <w:sz w:val="22"/>
                <w:szCs w:val="22"/>
              </w:rPr>
            </w:pPr>
            <w:r>
              <w:rPr>
                <w:bCs/>
                <w:sz w:val="22"/>
                <w:szCs w:val="22"/>
              </w:rPr>
              <w:t>2</w:t>
            </w:r>
          </w:p>
        </w:tc>
        <w:tc>
          <w:tcPr>
            <w:tcW w:w="6318" w:type="dxa"/>
          </w:tcPr>
          <w:p w:rsidR="000431B9" w:rsidRPr="000431B9" w:rsidRDefault="00FD50A5" w:rsidP="003B3233">
            <w:pPr>
              <w:pStyle w:val="ListParagraph"/>
              <w:ind w:left="0"/>
              <w:jc w:val="both"/>
              <w:rPr>
                <w:bCs/>
                <w:sz w:val="22"/>
                <w:szCs w:val="22"/>
              </w:rPr>
            </w:pPr>
            <w:r>
              <w:rPr>
                <w:bCs/>
                <w:sz w:val="22"/>
                <w:szCs w:val="22"/>
              </w:rPr>
              <w:t>Number of consecutive ADC samples that have to be above TET before a pulse is valid.  0-&gt; 1 sample   1-&gt; 2 samples  2-&gt;3samples  3-&gt;4samples</w:t>
            </w:r>
          </w:p>
        </w:tc>
      </w:tr>
      <w:tr w:rsidR="000431B9" w:rsidTr="000431B9">
        <w:tc>
          <w:tcPr>
            <w:tcW w:w="1818" w:type="dxa"/>
          </w:tcPr>
          <w:p w:rsidR="000431B9" w:rsidRPr="000431B9" w:rsidRDefault="00F5574A" w:rsidP="003B3233">
            <w:pPr>
              <w:pStyle w:val="ListParagraph"/>
              <w:ind w:left="0"/>
              <w:jc w:val="both"/>
              <w:rPr>
                <w:bCs/>
                <w:sz w:val="22"/>
                <w:szCs w:val="22"/>
              </w:rPr>
            </w:pPr>
            <w:proofErr w:type="spellStart"/>
            <w:r>
              <w:rPr>
                <w:bCs/>
              </w:rPr>
              <w:t>MNoP</w:t>
            </w:r>
            <w:proofErr w:type="spellEnd"/>
          </w:p>
        </w:tc>
        <w:tc>
          <w:tcPr>
            <w:tcW w:w="1350" w:type="dxa"/>
          </w:tcPr>
          <w:p w:rsidR="000431B9" w:rsidRPr="000431B9" w:rsidRDefault="00F5574A" w:rsidP="003B3233">
            <w:pPr>
              <w:pStyle w:val="ListParagraph"/>
              <w:ind w:left="0"/>
              <w:jc w:val="both"/>
              <w:rPr>
                <w:bCs/>
                <w:sz w:val="22"/>
                <w:szCs w:val="22"/>
              </w:rPr>
            </w:pPr>
            <w:r>
              <w:rPr>
                <w:bCs/>
                <w:sz w:val="22"/>
                <w:szCs w:val="22"/>
              </w:rPr>
              <w:t>2</w:t>
            </w:r>
          </w:p>
        </w:tc>
        <w:tc>
          <w:tcPr>
            <w:tcW w:w="6318" w:type="dxa"/>
          </w:tcPr>
          <w:p w:rsidR="000431B9" w:rsidRPr="000431B9" w:rsidRDefault="00F5574A" w:rsidP="0017649B">
            <w:pPr>
              <w:pStyle w:val="ListParagraph"/>
              <w:ind w:left="0"/>
              <w:jc w:val="both"/>
              <w:rPr>
                <w:bCs/>
                <w:sz w:val="22"/>
                <w:szCs w:val="22"/>
              </w:rPr>
            </w:pPr>
            <w:r>
              <w:rPr>
                <w:bCs/>
                <w:sz w:val="22"/>
                <w:szCs w:val="22"/>
              </w:rPr>
              <w:t>Maximum number of pu</w:t>
            </w:r>
            <w:r w:rsidR="00E81E7B">
              <w:rPr>
                <w:bCs/>
                <w:sz w:val="22"/>
                <w:szCs w:val="22"/>
              </w:rPr>
              <w:t xml:space="preserve">lses that will be processed. </w:t>
            </w:r>
            <w:r w:rsidR="006626CD">
              <w:rPr>
                <w:bCs/>
                <w:sz w:val="22"/>
                <w:szCs w:val="22"/>
              </w:rPr>
              <w:t xml:space="preserve">0 </w:t>
            </w:r>
            <w:r w:rsidR="006626CD" w:rsidRPr="006626CD">
              <w:rPr>
                <w:bCs/>
                <w:sz w:val="22"/>
                <w:szCs w:val="22"/>
              </w:rPr>
              <w:sym w:font="Wingdings" w:char="F0E0"/>
            </w:r>
            <w:r w:rsidR="006626CD">
              <w:rPr>
                <w:bCs/>
                <w:sz w:val="22"/>
                <w:szCs w:val="22"/>
              </w:rPr>
              <w:t xml:space="preserve"> </w:t>
            </w:r>
            <w:r w:rsidR="0017649B">
              <w:rPr>
                <w:bCs/>
                <w:sz w:val="22"/>
                <w:szCs w:val="22"/>
              </w:rPr>
              <w:t>1 1</w:t>
            </w:r>
            <w:r w:rsidR="0017649B" w:rsidRPr="0017649B">
              <w:rPr>
                <w:bCs/>
                <w:sz w:val="22"/>
                <w:szCs w:val="22"/>
              </w:rPr>
              <w:sym w:font="Wingdings" w:char="F0E0"/>
            </w:r>
            <w:r w:rsidR="0017649B">
              <w:rPr>
                <w:bCs/>
                <w:sz w:val="22"/>
                <w:szCs w:val="22"/>
              </w:rPr>
              <w:t>2 2</w:t>
            </w:r>
            <w:r w:rsidR="0017649B" w:rsidRPr="0017649B">
              <w:rPr>
                <w:bCs/>
                <w:sz w:val="22"/>
                <w:szCs w:val="22"/>
              </w:rPr>
              <w:sym w:font="Wingdings" w:char="F0E0"/>
            </w:r>
            <w:r w:rsidR="0017649B">
              <w:rPr>
                <w:bCs/>
                <w:sz w:val="22"/>
                <w:szCs w:val="22"/>
              </w:rPr>
              <w:t>3 3</w:t>
            </w:r>
            <w:r w:rsidR="0017649B" w:rsidRPr="0017649B">
              <w:rPr>
                <w:bCs/>
                <w:sz w:val="22"/>
                <w:szCs w:val="22"/>
              </w:rPr>
              <w:sym w:font="Wingdings" w:char="F0E0"/>
            </w:r>
            <w:r w:rsidR="0017649B">
              <w:rPr>
                <w:bCs/>
                <w:sz w:val="22"/>
                <w:szCs w:val="22"/>
              </w:rPr>
              <w:t>4</w:t>
            </w:r>
          </w:p>
        </w:tc>
      </w:tr>
      <w:tr w:rsidR="0027502B" w:rsidTr="000431B9">
        <w:tc>
          <w:tcPr>
            <w:tcW w:w="1818" w:type="dxa"/>
          </w:tcPr>
          <w:p w:rsidR="0027502B" w:rsidRDefault="0027502B" w:rsidP="003B3233">
            <w:pPr>
              <w:pStyle w:val="ListParagraph"/>
              <w:ind w:left="0"/>
              <w:jc w:val="both"/>
              <w:rPr>
                <w:bCs/>
              </w:rPr>
            </w:pPr>
            <w:r>
              <w:rPr>
                <w:bCs/>
              </w:rPr>
              <w:t>NPED</w:t>
            </w:r>
          </w:p>
        </w:tc>
        <w:tc>
          <w:tcPr>
            <w:tcW w:w="1350" w:type="dxa"/>
          </w:tcPr>
          <w:p w:rsidR="0027502B" w:rsidRDefault="003F6999" w:rsidP="003B3233">
            <w:pPr>
              <w:pStyle w:val="ListParagraph"/>
              <w:ind w:left="0"/>
              <w:jc w:val="both"/>
              <w:rPr>
                <w:bCs/>
                <w:sz w:val="22"/>
                <w:szCs w:val="22"/>
              </w:rPr>
            </w:pPr>
            <w:r>
              <w:rPr>
                <w:bCs/>
                <w:sz w:val="22"/>
                <w:szCs w:val="22"/>
              </w:rPr>
              <w:t>4</w:t>
            </w:r>
          </w:p>
        </w:tc>
        <w:tc>
          <w:tcPr>
            <w:tcW w:w="6318" w:type="dxa"/>
          </w:tcPr>
          <w:p w:rsidR="0027502B" w:rsidRPr="00D64719" w:rsidRDefault="00731FCF" w:rsidP="00D64719">
            <w:r w:rsidRPr="00D64719">
              <w:rPr>
                <w:b/>
                <w:bCs/>
              </w:rPr>
              <w:t>NPED + 1</w:t>
            </w:r>
            <w:r>
              <w:rPr>
                <w:b/>
                <w:bCs/>
              </w:rPr>
              <w:t xml:space="preserve"> </w:t>
            </w:r>
            <w:r>
              <w:rPr>
                <w:bCs/>
                <w:sz w:val="22"/>
                <w:szCs w:val="22"/>
              </w:rPr>
              <w:t>n</w:t>
            </w:r>
            <w:r w:rsidR="003F6999">
              <w:rPr>
                <w:bCs/>
                <w:sz w:val="22"/>
                <w:szCs w:val="22"/>
              </w:rPr>
              <w:t xml:space="preserve">umber of </w:t>
            </w:r>
            <w:proofErr w:type="gramStart"/>
            <w:r w:rsidR="003F6999">
              <w:rPr>
                <w:bCs/>
                <w:sz w:val="22"/>
                <w:szCs w:val="22"/>
              </w:rPr>
              <w:t>sample</w:t>
            </w:r>
            <w:proofErr w:type="gramEnd"/>
            <w:r w:rsidR="003F6999">
              <w:rPr>
                <w:bCs/>
                <w:sz w:val="22"/>
                <w:szCs w:val="22"/>
              </w:rPr>
              <w:t xml:space="preserve"> to sum up for Pul</w:t>
            </w:r>
            <w:r w:rsidR="005D558B">
              <w:rPr>
                <w:bCs/>
                <w:sz w:val="22"/>
                <w:szCs w:val="22"/>
              </w:rPr>
              <w:t xml:space="preserve">se Pedestal. </w:t>
            </w:r>
            <w:r w:rsidR="005D558B" w:rsidRPr="005D558B">
              <w:rPr>
                <w:bCs/>
                <w:sz w:val="22"/>
                <w:szCs w:val="22"/>
              </w:rPr>
              <w:t xml:space="preserve"> </w:t>
            </w:r>
            <w:r w:rsidR="005D558B" w:rsidRPr="005D558B">
              <w:rPr>
                <w:b/>
                <w:bCs/>
                <w:sz w:val="22"/>
                <w:szCs w:val="22"/>
                <w:u w:val="single"/>
              </w:rPr>
              <w:t>Min is 4</w:t>
            </w:r>
            <w:r w:rsidR="005D558B">
              <w:rPr>
                <w:bCs/>
                <w:sz w:val="22"/>
                <w:szCs w:val="22"/>
              </w:rPr>
              <w:t xml:space="preserve"> Max is 15</w:t>
            </w:r>
            <w:r w:rsidR="003F6999">
              <w:rPr>
                <w:bCs/>
                <w:sz w:val="22"/>
                <w:szCs w:val="22"/>
              </w:rPr>
              <w:t>.</w:t>
            </w:r>
            <w:r w:rsidR="00D64719">
              <w:rPr>
                <w:bCs/>
                <w:sz w:val="22"/>
                <w:szCs w:val="22"/>
              </w:rPr>
              <w:t xml:space="preserve"> </w:t>
            </w:r>
            <w:r w:rsidR="004764CD">
              <w:rPr>
                <w:b/>
                <w:bCs/>
              </w:rPr>
              <w:t xml:space="preserve">  </w:t>
            </w:r>
            <w:r w:rsidR="004764CD" w:rsidRPr="005D558B">
              <w:rPr>
                <w:b/>
                <w:bCs/>
                <w:u w:val="single"/>
              </w:rPr>
              <w:t>NPED has to be less than PTW.</w:t>
            </w:r>
          </w:p>
        </w:tc>
      </w:tr>
      <w:tr w:rsidR="00537689" w:rsidTr="00ED74F8">
        <w:tc>
          <w:tcPr>
            <w:tcW w:w="1818" w:type="dxa"/>
            <w:tcBorders>
              <w:bottom w:val="nil"/>
            </w:tcBorders>
          </w:tcPr>
          <w:p w:rsidR="00537689" w:rsidRDefault="00537689" w:rsidP="003B3233">
            <w:pPr>
              <w:pStyle w:val="ListParagraph"/>
              <w:ind w:left="0"/>
              <w:jc w:val="both"/>
              <w:rPr>
                <w:bCs/>
              </w:rPr>
            </w:pPr>
            <w:proofErr w:type="spellStart"/>
            <w:r>
              <w:rPr>
                <w:bCs/>
              </w:rPr>
              <w:t>MaxPed</w:t>
            </w:r>
            <w:proofErr w:type="spellEnd"/>
          </w:p>
        </w:tc>
        <w:tc>
          <w:tcPr>
            <w:tcW w:w="1350" w:type="dxa"/>
          </w:tcPr>
          <w:p w:rsidR="00537689" w:rsidRDefault="00537689" w:rsidP="003B3233">
            <w:pPr>
              <w:pStyle w:val="ListParagraph"/>
              <w:ind w:left="0"/>
              <w:jc w:val="both"/>
              <w:rPr>
                <w:bCs/>
                <w:sz w:val="22"/>
                <w:szCs w:val="22"/>
              </w:rPr>
            </w:pPr>
            <w:r>
              <w:rPr>
                <w:bCs/>
                <w:sz w:val="22"/>
                <w:szCs w:val="22"/>
              </w:rPr>
              <w:t>10</w:t>
            </w:r>
          </w:p>
        </w:tc>
        <w:tc>
          <w:tcPr>
            <w:tcW w:w="6318" w:type="dxa"/>
          </w:tcPr>
          <w:p w:rsidR="00537689" w:rsidRDefault="00537689" w:rsidP="003B3233">
            <w:pPr>
              <w:pStyle w:val="ListParagraph"/>
              <w:ind w:left="0"/>
              <w:jc w:val="both"/>
              <w:rPr>
                <w:bCs/>
                <w:sz w:val="22"/>
                <w:szCs w:val="22"/>
              </w:rPr>
            </w:pPr>
            <w:r>
              <w:rPr>
                <w:bCs/>
                <w:sz w:val="22"/>
                <w:szCs w:val="22"/>
              </w:rPr>
              <w:t xml:space="preserve">ADC Samples have to be below this Max Pedestal value to be valid to be included in </w:t>
            </w:r>
            <w:r w:rsidR="00684A47">
              <w:rPr>
                <w:bCs/>
                <w:sz w:val="22"/>
                <w:szCs w:val="22"/>
              </w:rPr>
              <w:t xml:space="preserve">read back </w:t>
            </w:r>
            <w:r>
              <w:rPr>
                <w:bCs/>
                <w:sz w:val="22"/>
                <w:szCs w:val="22"/>
              </w:rPr>
              <w:t>pedestal sum.</w:t>
            </w:r>
          </w:p>
        </w:tc>
      </w:tr>
    </w:tbl>
    <w:p w:rsidR="000431B9" w:rsidRDefault="00F15237" w:rsidP="003B3233">
      <w:pPr>
        <w:pStyle w:val="ListParagraph"/>
        <w:ind w:left="1080"/>
        <w:jc w:val="both"/>
        <w:rPr>
          <w:b/>
          <w:bCs/>
          <w:sz w:val="24"/>
          <w:szCs w:val="24"/>
        </w:rPr>
      </w:pPr>
      <w:r>
        <w:rPr>
          <w:b/>
          <w:bCs/>
          <w:color w:val="FF0000"/>
          <w:sz w:val="24"/>
          <w:szCs w:val="24"/>
        </w:rPr>
        <w:t>Failure to adhere to Min values can</w:t>
      </w:r>
      <w:r w:rsidR="00F02F8B" w:rsidRPr="00F02F8B">
        <w:rPr>
          <w:b/>
          <w:bCs/>
          <w:color w:val="FF0000"/>
          <w:sz w:val="24"/>
          <w:szCs w:val="24"/>
        </w:rPr>
        <w:t xml:space="preserve"> result in unpredictable results</w:t>
      </w:r>
      <w:r w:rsidR="00F02F8B">
        <w:rPr>
          <w:b/>
          <w:bCs/>
          <w:sz w:val="24"/>
          <w:szCs w:val="24"/>
        </w:rPr>
        <w:t>.</w:t>
      </w:r>
    </w:p>
    <w:p w:rsidR="00F02F8B" w:rsidRDefault="00F02F8B" w:rsidP="003B3233">
      <w:pPr>
        <w:pStyle w:val="ListParagraph"/>
        <w:ind w:left="1080"/>
        <w:jc w:val="both"/>
        <w:rPr>
          <w:b/>
          <w:bCs/>
          <w:sz w:val="24"/>
          <w:szCs w:val="24"/>
        </w:rPr>
      </w:pPr>
    </w:p>
    <w:p w:rsidR="00ED74F8" w:rsidRPr="00ED74F8" w:rsidRDefault="001737A7" w:rsidP="003B3233">
      <w:pPr>
        <w:pStyle w:val="ListParagraph"/>
        <w:numPr>
          <w:ilvl w:val="0"/>
          <w:numId w:val="19"/>
        </w:numPr>
        <w:jc w:val="both"/>
        <w:rPr>
          <w:b/>
          <w:bCs/>
          <w:sz w:val="24"/>
          <w:szCs w:val="24"/>
        </w:rPr>
      </w:pPr>
      <w:r>
        <w:rPr>
          <w:b/>
          <w:bCs/>
          <w:sz w:val="24"/>
          <w:szCs w:val="24"/>
        </w:rPr>
        <w:t>Read Out</w:t>
      </w:r>
      <w:r w:rsidR="00F15237">
        <w:rPr>
          <w:b/>
          <w:bCs/>
          <w:sz w:val="24"/>
          <w:szCs w:val="24"/>
        </w:rPr>
        <w:t xml:space="preserve"> Data Output</w:t>
      </w:r>
      <w:r w:rsidR="00ED74F8" w:rsidRPr="00ED74F8">
        <w:rPr>
          <w:b/>
          <w:bCs/>
          <w:sz w:val="24"/>
          <w:szCs w:val="24"/>
        </w:rPr>
        <w:t>.</w:t>
      </w:r>
    </w:p>
    <w:p w:rsidR="00ED74F8" w:rsidRPr="00ED74F8" w:rsidRDefault="00ED74F8" w:rsidP="003B3233">
      <w:pPr>
        <w:pStyle w:val="ListParagraph"/>
        <w:ind w:left="1080"/>
        <w:jc w:val="both"/>
        <w:rPr>
          <w:bCs/>
          <w:sz w:val="24"/>
          <w:szCs w:val="24"/>
        </w:rPr>
      </w:pPr>
      <w:r>
        <w:lastRenderedPageBreak/>
        <w:t xml:space="preserve">Read Back data </w:t>
      </w:r>
      <w:r w:rsidR="001737A7">
        <w:t>is</w:t>
      </w:r>
      <w:r>
        <w:t xml:space="preserve"> writ</w:t>
      </w:r>
      <w:r w:rsidR="00A32876">
        <w:t>t</w:t>
      </w:r>
      <w:r>
        <w:t>e</w:t>
      </w:r>
      <w:r w:rsidR="00565AE6">
        <w:t>n</w:t>
      </w:r>
      <w:r>
        <w:t xml:space="preserve"> out to </w:t>
      </w:r>
      <w:r w:rsidR="001737A7">
        <w:t xml:space="preserve">the </w:t>
      </w:r>
      <w:r>
        <w:t xml:space="preserve">External </w:t>
      </w:r>
      <w:proofErr w:type="spellStart"/>
      <w:r>
        <w:t>FiFo</w:t>
      </w:r>
      <w:proofErr w:type="spellEnd"/>
      <w:r>
        <w:t xml:space="preserve"> to be read by </w:t>
      </w:r>
      <w:r w:rsidR="00A32876">
        <w:t xml:space="preserve">the </w:t>
      </w:r>
      <w:r>
        <w:t xml:space="preserve">Control FPGA. </w:t>
      </w:r>
      <w:r w:rsidR="00B42259">
        <w:t>The data written out include</w:t>
      </w:r>
      <w:r w:rsidR="001737A7">
        <w:t>s</w:t>
      </w:r>
      <w:r w:rsidR="00B42259">
        <w:t xml:space="preserve"> Trigger Number, Time at which the Trigger received, </w:t>
      </w:r>
      <w:r w:rsidR="00565AE6">
        <w:t xml:space="preserve">and </w:t>
      </w:r>
      <w:r w:rsidR="00B42259">
        <w:t xml:space="preserve">Mode 9 or 10 data. </w:t>
      </w:r>
      <w:r>
        <w:t>Th</w:t>
      </w:r>
      <w:r w:rsidR="001737A7">
        <w:t>e format is</w:t>
      </w:r>
      <w:r>
        <w:t xml:space="preserve"> shown in Appendix A</w:t>
      </w:r>
      <w:r w:rsidR="00564C7B">
        <w:t>.</w:t>
      </w:r>
    </w:p>
    <w:p w:rsidR="00C067FA" w:rsidRPr="005351CB" w:rsidRDefault="00F80DB2" w:rsidP="003B3233">
      <w:pPr>
        <w:pStyle w:val="Heading1"/>
        <w:jc w:val="both"/>
        <w:rPr>
          <w:b w:val="0"/>
        </w:rPr>
      </w:pPr>
      <w:r>
        <w:t>3</w:t>
      </w:r>
      <w:r w:rsidR="00C067FA">
        <w:t>.0</w:t>
      </w:r>
      <w:r w:rsidR="00C067FA">
        <w:tab/>
        <w:t>Trigger</w:t>
      </w:r>
      <w:r w:rsidR="00ED74F8">
        <w:t xml:space="preserve"> Processing</w:t>
      </w:r>
    </w:p>
    <w:p w:rsidR="0047520C" w:rsidRDefault="005351CB" w:rsidP="00F15237">
      <w:pPr>
        <w:ind w:left="720"/>
        <w:jc w:val="both"/>
      </w:pPr>
      <w:r>
        <w:t xml:space="preserve">In Trigger Processing, the ADC samples are </w:t>
      </w:r>
      <w:r w:rsidR="008E20A1">
        <w:t xml:space="preserve">processed and sent to </w:t>
      </w:r>
      <w:r w:rsidR="001737A7">
        <w:t xml:space="preserve">the </w:t>
      </w:r>
      <w:r w:rsidR="008E20A1">
        <w:t xml:space="preserve">Control FPGA to be sent to the Crate Trigger Processor (CTP).  </w:t>
      </w:r>
      <w:r w:rsidR="0047520C">
        <w:t>There are two functions</w:t>
      </w:r>
      <w:r w:rsidR="00047CC5">
        <w:t>: Trigger</w:t>
      </w:r>
      <w:r w:rsidR="008E20A1">
        <w:t xml:space="preserve"> </w:t>
      </w:r>
      <w:r w:rsidR="0047520C">
        <w:t xml:space="preserve">Sum and </w:t>
      </w:r>
      <w:r w:rsidR="00047CC5">
        <w:t xml:space="preserve">Trigger </w:t>
      </w:r>
      <w:r w:rsidR="006D1576">
        <w:t>H</w:t>
      </w:r>
      <w:r w:rsidR="0047520C">
        <w:t>it Bit</w:t>
      </w:r>
      <w:r w:rsidR="006D1576">
        <w:t>s</w:t>
      </w:r>
      <w:r w:rsidR="008E20A1">
        <w:t xml:space="preserve">. </w:t>
      </w:r>
    </w:p>
    <w:p w:rsidR="0047520C" w:rsidRDefault="0047520C" w:rsidP="003B3233">
      <w:pPr>
        <w:ind w:left="720" w:firstLine="720"/>
        <w:jc w:val="both"/>
      </w:pPr>
    </w:p>
    <w:p w:rsidR="00170569" w:rsidRDefault="00112E8E" w:rsidP="003B3233">
      <w:pPr>
        <w:pStyle w:val="ListParagraph"/>
        <w:numPr>
          <w:ilvl w:val="0"/>
          <w:numId w:val="13"/>
        </w:numPr>
        <w:jc w:val="both"/>
        <w:rPr>
          <w:b/>
          <w:bCs/>
          <w:sz w:val="24"/>
          <w:szCs w:val="24"/>
        </w:rPr>
      </w:pPr>
      <w:r>
        <w:rPr>
          <w:b/>
          <w:bCs/>
          <w:sz w:val="24"/>
          <w:szCs w:val="24"/>
        </w:rPr>
        <w:t>Trigger P</w:t>
      </w:r>
      <w:r w:rsidR="00170569">
        <w:rPr>
          <w:b/>
          <w:bCs/>
          <w:sz w:val="24"/>
          <w:szCs w:val="24"/>
        </w:rPr>
        <w:t>e</w:t>
      </w:r>
      <w:r>
        <w:rPr>
          <w:b/>
          <w:bCs/>
          <w:sz w:val="24"/>
          <w:szCs w:val="24"/>
        </w:rPr>
        <w:t>de</w:t>
      </w:r>
      <w:r w:rsidR="00170569">
        <w:rPr>
          <w:b/>
          <w:bCs/>
          <w:sz w:val="24"/>
          <w:szCs w:val="24"/>
        </w:rPr>
        <w:t xml:space="preserve">stal </w:t>
      </w:r>
      <w:r w:rsidR="00C66756">
        <w:rPr>
          <w:b/>
          <w:bCs/>
          <w:sz w:val="24"/>
          <w:szCs w:val="24"/>
        </w:rPr>
        <w:t>Subtraction</w:t>
      </w:r>
    </w:p>
    <w:p w:rsidR="00112E8E" w:rsidRDefault="008C0068" w:rsidP="003B3233">
      <w:pPr>
        <w:pStyle w:val="ListParagraph"/>
        <w:ind w:left="1080"/>
        <w:jc w:val="both"/>
      </w:pPr>
      <w:r>
        <w:t xml:space="preserve">Each ADC channel has </w:t>
      </w:r>
      <w:r w:rsidR="00776739">
        <w:t xml:space="preserve">a </w:t>
      </w:r>
      <w:r w:rsidR="00112E8E">
        <w:t>programmable Trigger Path Pedestal Subtract Val</w:t>
      </w:r>
      <w:r w:rsidR="00985D25">
        <w:t xml:space="preserve">ue (TPSV). </w:t>
      </w:r>
      <w:r>
        <w:t xml:space="preserve">The TPSV is subtracted from every ADC sample.  </w:t>
      </w:r>
      <w:r w:rsidR="00565AE6">
        <w:t xml:space="preserve">For </w:t>
      </w:r>
      <w:r w:rsidR="00985D25">
        <w:t>ADC samples that are sm</w:t>
      </w:r>
      <w:r w:rsidR="00776739">
        <w:t>aller than TPSV, the difference is set to zero</w:t>
      </w:r>
      <w:r w:rsidR="00985D25">
        <w:t xml:space="preserve">. </w:t>
      </w:r>
      <w:r w:rsidR="00112E8E">
        <w:t>The differences are input to Trigger</w:t>
      </w:r>
      <w:r w:rsidR="002E1935">
        <w:t xml:space="preserve"> Sum</w:t>
      </w:r>
      <w:r w:rsidR="00112E8E">
        <w:t>.</w:t>
      </w:r>
      <w:r w:rsidR="00565AE6">
        <w:t xml:space="preserve"> </w:t>
      </w:r>
    </w:p>
    <w:p w:rsidR="00112E8E" w:rsidRPr="00140A1D" w:rsidRDefault="00112E8E" w:rsidP="003B3233">
      <w:pPr>
        <w:jc w:val="both"/>
        <w:rPr>
          <w:b/>
          <w:bCs/>
          <w:sz w:val="24"/>
          <w:szCs w:val="24"/>
        </w:rPr>
      </w:pPr>
    </w:p>
    <w:p w:rsidR="0047520C" w:rsidRPr="00EC6AFC" w:rsidRDefault="00047CC5" w:rsidP="003B3233">
      <w:pPr>
        <w:pStyle w:val="ListParagraph"/>
        <w:numPr>
          <w:ilvl w:val="0"/>
          <w:numId w:val="13"/>
        </w:numPr>
        <w:jc w:val="both"/>
        <w:rPr>
          <w:b/>
          <w:bCs/>
          <w:sz w:val="24"/>
          <w:szCs w:val="24"/>
        </w:rPr>
      </w:pPr>
      <w:r w:rsidRPr="00EC6AFC">
        <w:rPr>
          <w:b/>
          <w:bCs/>
          <w:sz w:val="24"/>
          <w:szCs w:val="24"/>
        </w:rPr>
        <w:t xml:space="preserve">Trigger </w:t>
      </w:r>
      <w:r w:rsidR="0047520C" w:rsidRPr="00EC6AFC">
        <w:rPr>
          <w:b/>
          <w:bCs/>
          <w:sz w:val="24"/>
          <w:szCs w:val="24"/>
        </w:rPr>
        <w:t>Sum.</w:t>
      </w:r>
    </w:p>
    <w:p w:rsidR="002E31B8" w:rsidRDefault="00140A1D" w:rsidP="003B3233">
      <w:pPr>
        <w:ind w:left="1080"/>
        <w:jc w:val="both"/>
      </w:pPr>
      <w:r>
        <w:t>When</w:t>
      </w:r>
      <w:r w:rsidR="00DD500F">
        <w:t xml:space="preserve"> a number of consecutive </w:t>
      </w:r>
      <w:r w:rsidR="002E1935" w:rsidRPr="002E1935">
        <w:rPr>
          <w:u w:val="single"/>
        </w:rPr>
        <w:t>ADC Samples</w:t>
      </w:r>
      <w:r w:rsidR="00DD500F">
        <w:t xml:space="preserve"> are greater than a programmable Trigger Path Threshold (TPT)</w:t>
      </w:r>
      <w:r w:rsidR="00CB4442">
        <w:t>,</w:t>
      </w:r>
      <w:r w:rsidR="00DD500F">
        <w:t xml:space="preserve"> </w:t>
      </w:r>
      <w:r w:rsidR="00CB4442" w:rsidRPr="00C1679D">
        <w:rPr>
          <w:u w:val="single"/>
        </w:rPr>
        <w:t>three</w:t>
      </w:r>
      <w:r w:rsidR="00DD500F" w:rsidRPr="00C1679D">
        <w:rPr>
          <w:u w:val="single"/>
        </w:rPr>
        <w:t xml:space="preserve"> </w:t>
      </w:r>
      <w:r w:rsidR="00CB4442" w:rsidRPr="00C1679D">
        <w:rPr>
          <w:u w:val="single"/>
        </w:rPr>
        <w:t>differences</w:t>
      </w:r>
      <w:r w:rsidR="00DD500F">
        <w:t xml:space="preserve"> before and </w:t>
      </w:r>
      <w:r w:rsidR="003D0EDC">
        <w:t xml:space="preserve">a TNSA number of differences </w:t>
      </w:r>
      <w:r w:rsidR="00A55E52">
        <w:t xml:space="preserve">after the 1st </w:t>
      </w:r>
      <w:r w:rsidR="002E1935" w:rsidRPr="002E1935">
        <w:rPr>
          <w:u w:val="single"/>
        </w:rPr>
        <w:t>ADC Sample</w:t>
      </w:r>
      <w:r w:rsidR="00CB4442">
        <w:t xml:space="preserve"> are sent to summing code.  </w:t>
      </w:r>
      <w:r w:rsidR="002E1935">
        <w:t>If at the end of TNSA samples, the immediate ADC</w:t>
      </w:r>
      <w:r w:rsidR="00450CA6">
        <w:t xml:space="preserve"> </w:t>
      </w:r>
      <w:r w:rsidR="002E1935">
        <w:t xml:space="preserve">sample </w:t>
      </w:r>
      <w:r w:rsidR="00450CA6">
        <w:t>is greater than TPT, another TNSA differences are sent. I</w:t>
      </w:r>
      <w:r w:rsidR="002E1935">
        <w:t xml:space="preserve">f at the end of TNSA samples, the immediate </w:t>
      </w:r>
      <w:r w:rsidR="002E1935" w:rsidRPr="002E1935">
        <w:rPr>
          <w:u w:val="single"/>
        </w:rPr>
        <w:t>ADC sample</w:t>
      </w:r>
      <w:r w:rsidR="002E1935">
        <w:t xml:space="preserve"> </w:t>
      </w:r>
      <w:r w:rsidR="00450CA6">
        <w:t>is less than TPT, zeroes are sent</w:t>
      </w:r>
      <w:r w:rsidR="00CB4442">
        <w:t xml:space="preserve">.  </w:t>
      </w:r>
      <w:r w:rsidR="00450CA6">
        <w:t xml:space="preserve">When 2 consecutive pulses are piling up, overlapping differences are not sent to summing code. In other words differences are only sent once. </w:t>
      </w:r>
      <w:r w:rsidR="00CB4442">
        <w:t>The summing code added differences and/or zeroes from all 16 ADC channels.</w:t>
      </w:r>
      <w:r w:rsidR="002E31B8">
        <w:t xml:space="preserve"> Each ADC channel has </w:t>
      </w:r>
      <w:r w:rsidR="00F15237">
        <w:t xml:space="preserve">individual </w:t>
      </w:r>
      <w:r w:rsidR="002E31B8">
        <w:t xml:space="preserve">TPSV </w:t>
      </w:r>
      <w:r w:rsidR="00F15237">
        <w:t>values. One TPT value covers</w:t>
      </w:r>
      <w:r w:rsidR="002E31B8">
        <w:t xml:space="preserve"> all ADC channels.</w:t>
      </w:r>
      <w:r w:rsidR="00047CC5">
        <w:t xml:space="preserve"> </w:t>
      </w:r>
      <w:r w:rsidR="00C66756">
        <w:t xml:space="preserve"> Figure 3</w:t>
      </w:r>
      <w:r w:rsidR="00BE1292">
        <w:t xml:space="preserve"> show an example of differences “filtering”</w:t>
      </w:r>
    </w:p>
    <w:p w:rsidR="00323A48" w:rsidRDefault="00323A48" w:rsidP="003B3233">
      <w:pPr>
        <w:ind w:left="1080"/>
        <w:jc w:val="both"/>
      </w:pPr>
    </w:p>
    <w:p w:rsidR="00323A48" w:rsidRDefault="00323A48" w:rsidP="00323A48">
      <w:pPr>
        <w:ind w:firstLine="720"/>
        <w:jc w:val="both"/>
        <w:rPr>
          <w:color w:val="000000" w:themeColor="text1"/>
        </w:rPr>
      </w:pPr>
      <w:r>
        <w:rPr>
          <w:noProof/>
        </w:rPr>
        <mc:AlternateContent>
          <mc:Choice Requires="wpc">
            <w:drawing>
              <wp:inline distT="0" distB="0" distL="0" distR="0" wp14:anchorId="5DDF301F" wp14:editId="5645EC54">
                <wp:extent cx="5486400" cy="3077155"/>
                <wp:effectExtent l="0" t="0" r="19050" b="28575"/>
                <wp:docPr id="2630" name="Canvas 263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w="19050">
                          <a:solidFill>
                            <a:schemeClr val="tx1"/>
                          </a:solidFill>
                          <a:prstDash val="solid"/>
                        </a:ln>
                      </wpc:whole>
                      <wpg:wgp>
                        <wpg:cNvPr id="14" name="Group 14"/>
                        <wpg:cNvGrpSpPr/>
                        <wpg:grpSpPr>
                          <a:xfrm>
                            <a:off x="1503140" y="216643"/>
                            <a:ext cx="431799" cy="254399"/>
                            <a:chOff x="4241316" y="1394063"/>
                            <a:chExt cx="431799" cy="254399"/>
                          </a:xfrm>
                        </wpg:grpSpPr>
                        <wps:wsp>
                          <wps:cNvPr id="187" name="Text Box 2"/>
                          <wps:cNvSpPr txBox="1"/>
                          <wps:spPr>
                            <a:xfrm>
                              <a:off x="4241316" y="1394063"/>
                              <a:ext cx="431799" cy="24637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8A6BB2" w:rsidRPr="00C66756" w:rsidRDefault="008A6BB2" w:rsidP="002D075D">
                                <w:pPr>
                                  <w:pStyle w:val="NormalWeb"/>
                                  <w:spacing w:before="0" w:beforeAutospacing="0" w:after="200" w:afterAutospacing="0" w:line="276" w:lineRule="auto"/>
                                  <w:rPr>
                                    <w:sz w:val="12"/>
                                    <w:szCs w:val="12"/>
                                  </w:rPr>
                                </w:pPr>
                                <w:r w:rsidRPr="00C66756">
                                  <w:rPr>
                                    <w:rFonts w:eastAsia="Calibri"/>
                                    <w:sz w:val="12"/>
                                    <w:szCs w:val="12"/>
                                  </w:rPr>
                                  <w:t>TNSAT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592" name="Straight Connector 2592"/>
                          <wps:cNvCnPr/>
                          <wps:spPr>
                            <a:xfrm flipH="1" flipV="1">
                              <a:off x="4404122" y="1421408"/>
                              <a:ext cx="1" cy="227054"/>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wps:wsp>
                          <wps:cNvPr id="180" name="Straight Connector 180"/>
                          <wps:cNvCnPr/>
                          <wps:spPr>
                            <a:xfrm flipH="1" flipV="1">
                              <a:off x="4518767" y="1421442"/>
                              <a:ext cx="0" cy="226695"/>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wpg:wgp>
                      <wps:wsp>
                        <wps:cNvPr id="2607" name="Text Box 2"/>
                        <wps:cNvSpPr txBox="1"/>
                        <wps:spPr>
                          <a:xfrm>
                            <a:off x="538331" y="341438"/>
                            <a:ext cx="553719" cy="39369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8A6BB2" w:rsidRDefault="008A6BB2" w:rsidP="00323A48">
                              <w:pPr>
                                <w:pStyle w:val="NormalWeb"/>
                                <w:spacing w:before="0" w:beforeAutospacing="0" w:after="0" w:afterAutospacing="0"/>
                                <w:rPr>
                                  <w:rFonts w:eastAsia="Calibri"/>
                                  <w:b/>
                                  <w:sz w:val="16"/>
                                  <w:szCs w:val="16"/>
                                </w:rPr>
                              </w:pPr>
                              <w:r>
                                <w:rPr>
                                  <w:rFonts w:eastAsia="Calibri"/>
                                  <w:b/>
                                  <w:sz w:val="16"/>
                                  <w:szCs w:val="16"/>
                                </w:rPr>
                                <w:t xml:space="preserve">Input  </w:t>
                              </w:r>
                            </w:p>
                            <w:p w:rsidR="008A6BB2" w:rsidRPr="00153825" w:rsidRDefault="008A6BB2" w:rsidP="00323A48">
                              <w:pPr>
                                <w:pStyle w:val="NormalWeb"/>
                                <w:spacing w:before="0" w:beforeAutospacing="0" w:after="200" w:afterAutospacing="0" w:line="276" w:lineRule="auto"/>
                                <w:rPr>
                                  <w:sz w:val="16"/>
                                  <w:szCs w:val="16"/>
                                  <w:vertAlign w:val="subscript"/>
                                </w:rPr>
                              </w:pPr>
                              <w:proofErr w:type="spellStart"/>
                              <w:r w:rsidRPr="00D15EE9">
                                <w:rPr>
                                  <w:rFonts w:eastAsia="Calibri"/>
                                  <w:b/>
                                  <w:sz w:val="16"/>
                                  <w:szCs w:val="16"/>
                                </w:rPr>
                                <w:t>Sample</w:t>
                              </w:r>
                              <w:r w:rsidRPr="00D15EE9">
                                <w:rPr>
                                  <w:rFonts w:eastAsia="Calibri"/>
                                  <w:b/>
                                  <w:sz w:val="16"/>
                                  <w:szCs w:val="16"/>
                                  <w:vertAlign w:val="subscript"/>
                                </w:rPr>
                                <w:t>N</w:t>
                              </w:r>
                              <w:proofErr w:type="spellEnd"/>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608" name="Freeform 2608"/>
                        <wps:cNvSpPr/>
                        <wps:spPr>
                          <a:xfrm>
                            <a:off x="1168400" y="107949"/>
                            <a:ext cx="2317750" cy="685801"/>
                          </a:xfrm>
                          <a:custGeom>
                            <a:avLst/>
                            <a:gdLst>
                              <a:gd name="connsiteX0" fmla="*/ 0 w 2317750"/>
                              <a:gd name="connsiteY0" fmla="*/ 685801 h 685801"/>
                              <a:gd name="connsiteX1" fmla="*/ 69850 w 2317750"/>
                              <a:gd name="connsiteY1" fmla="*/ 565151 h 685801"/>
                              <a:gd name="connsiteX2" fmla="*/ 139700 w 2317750"/>
                              <a:gd name="connsiteY2" fmla="*/ 679451 h 685801"/>
                              <a:gd name="connsiteX3" fmla="*/ 304800 w 2317750"/>
                              <a:gd name="connsiteY3" fmla="*/ 400051 h 685801"/>
                              <a:gd name="connsiteX4" fmla="*/ 381000 w 2317750"/>
                              <a:gd name="connsiteY4" fmla="*/ 654051 h 685801"/>
                              <a:gd name="connsiteX5" fmla="*/ 673100 w 2317750"/>
                              <a:gd name="connsiteY5" fmla="*/ 1 h 685801"/>
                              <a:gd name="connsiteX6" fmla="*/ 850900 w 2317750"/>
                              <a:gd name="connsiteY6" fmla="*/ 647701 h 685801"/>
                              <a:gd name="connsiteX7" fmla="*/ 977900 w 2317750"/>
                              <a:gd name="connsiteY7" fmla="*/ 508001 h 685801"/>
                              <a:gd name="connsiteX8" fmla="*/ 990600 w 2317750"/>
                              <a:gd name="connsiteY8" fmla="*/ 679451 h 685801"/>
                              <a:gd name="connsiteX9" fmla="*/ 1193800 w 2317750"/>
                              <a:gd name="connsiteY9" fmla="*/ 425451 h 685801"/>
                              <a:gd name="connsiteX10" fmla="*/ 1270000 w 2317750"/>
                              <a:gd name="connsiteY10" fmla="*/ 76201 h 685801"/>
                              <a:gd name="connsiteX11" fmla="*/ 1555750 w 2317750"/>
                              <a:gd name="connsiteY11" fmla="*/ 673101 h 685801"/>
                              <a:gd name="connsiteX12" fmla="*/ 1720850 w 2317750"/>
                              <a:gd name="connsiteY12" fmla="*/ 488951 h 685801"/>
                              <a:gd name="connsiteX13" fmla="*/ 1816100 w 2317750"/>
                              <a:gd name="connsiteY13" fmla="*/ 673101 h 685801"/>
                              <a:gd name="connsiteX14" fmla="*/ 1962150 w 2317750"/>
                              <a:gd name="connsiteY14" fmla="*/ 533401 h 685801"/>
                              <a:gd name="connsiteX15" fmla="*/ 2032000 w 2317750"/>
                              <a:gd name="connsiteY15" fmla="*/ 647701 h 685801"/>
                              <a:gd name="connsiteX16" fmla="*/ 2197100 w 2317750"/>
                              <a:gd name="connsiteY16" fmla="*/ 590551 h 685801"/>
                              <a:gd name="connsiteX17" fmla="*/ 2317750 w 2317750"/>
                              <a:gd name="connsiteY17" fmla="*/ 641351 h 685801"/>
                              <a:gd name="connsiteX18" fmla="*/ 2317750 w 2317750"/>
                              <a:gd name="connsiteY18" fmla="*/ 641351 h 685801"/>
                              <a:gd name="connsiteX19" fmla="*/ 2317750 w 2317750"/>
                              <a:gd name="connsiteY19" fmla="*/ 641351 h 6858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2317750" h="685801">
                                <a:moveTo>
                                  <a:pt x="0" y="685801"/>
                                </a:moveTo>
                                <a:cubicBezTo>
                                  <a:pt x="23283" y="626005"/>
                                  <a:pt x="46567" y="566209"/>
                                  <a:pt x="69850" y="565151"/>
                                </a:cubicBezTo>
                                <a:cubicBezTo>
                                  <a:pt x="93133" y="564093"/>
                                  <a:pt x="100542" y="706968"/>
                                  <a:pt x="139700" y="679451"/>
                                </a:cubicBezTo>
                                <a:cubicBezTo>
                                  <a:pt x="178858" y="651934"/>
                                  <a:pt x="264583" y="404284"/>
                                  <a:pt x="304800" y="400051"/>
                                </a:cubicBezTo>
                                <a:cubicBezTo>
                                  <a:pt x="345017" y="395818"/>
                                  <a:pt x="319617" y="720726"/>
                                  <a:pt x="381000" y="654051"/>
                                </a:cubicBezTo>
                                <a:cubicBezTo>
                                  <a:pt x="442383" y="587376"/>
                                  <a:pt x="594783" y="1059"/>
                                  <a:pt x="673100" y="1"/>
                                </a:cubicBezTo>
                                <a:cubicBezTo>
                                  <a:pt x="751417" y="-1057"/>
                                  <a:pt x="800100" y="563034"/>
                                  <a:pt x="850900" y="647701"/>
                                </a:cubicBezTo>
                                <a:cubicBezTo>
                                  <a:pt x="901700" y="732368"/>
                                  <a:pt x="954617" y="502709"/>
                                  <a:pt x="977900" y="508001"/>
                                </a:cubicBezTo>
                                <a:cubicBezTo>
                                  <a:pt x="1001183" y="513293"/>
                                  <a:pt x="954617" y="693209"/>
                                  <a:pt x="990600" y="679451"/>
                                </a:cubicBezTo>
                                <a:cubicBezTo>
                                  <a:pt x="1026583" y="665693"/>
                                  <a:pt x="1147233" y="525993"/>
                                  <a:pt x="1193800" y="425451"/>
                                </a:cubicBezTo>
                                <a:cubicBezTo>
                                  <a:pt x="1240367" y="324909"/>
                                  <a:pt x="1209675" y="34926"/>
                                  <a:pt x="1270000" y="76201"/>
                                </a:cubicBezTo>
                                <a:cubicBezTo>
                                  <a:pt x="1330325" y="117476"/>
                                  <a:pt x="1480608" y="604309"/>
                                  <a:pt x="1555750" y="673101"/>
                                </a:cubicBezTo>
                                <a:cubicBezTo>
                                  <a:pt x="1630892" y="741893"/>
                                  <a:pt x="1677458" y="488951"/>
                                  <a:pt x="1720850" y="488951"/>
                                </a:cubicBezTo>
                                <a:cubicBezTo>
                                  <a:pt x="1764242" y="488951"/>
                                  <a:pt x="1775883" y="665693"/>
                                  <a:pt x="1816100" y="673101"/>
                                </a:cubicBezTo>
                                <a:cubicBezTo>
                                  <a:pt x="1856317" y="680509"/>
                                  <a:pt x="1926167" y="537634"/>
                                  <a:pt x="1962150" y="533401"/>
                                </a:cubicBezTo>
                                <a:cubicBezTo>
                                  <a:pt x="1998133" y="529168"/>
                                  <a:pt x="1992842" y="638176"/>
                                  <a:pt x="2032000" y="647701"/>
                                </a:cubicBezTo>
                                <a:cubicBezTo>
                                  <a:pt x="2071158" y="657226"/>
                                  <a:pt x="2149475" y="591609"/>
                                  <a:pt x="2197100" y="590551"/>
                                </a:cubicBezTo>
                                <a:cubicBezTo>
                                  <a:pt x="2244725" y="589493"/>
                                  <a:pt x="2317750" y="641351"/>
                                  <a:pt x="2317750" y="641351"/>
                                </a:cubicBezTo>
                                <a:lnTo>
                                  <a:pt x="2317750" y="641351"/>
                                </a:lnTo>
                                <a:lnTo>
                                  <a:pt x="2317750" y="641351"/>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09" name="Straight Connector 2609"/>
                        <wps:cNvCnPr/>
                        <wps:spPr>
                          <a:xfrm>
                            <a:off x="1092200" y="470812"/>
                            <a:ext cx="21717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610" name="Text Box 2"/>
                        <wps:cNvSpPr txBox="1"/>
                        <wps:spPr>
                          <a:xfrm>
                            <a:off x="3263904" y="351995"/>
                            <a:ext cx="871854" cy="247014"/>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8A6BB2" w:rsidRDefault="008A6BB2" w:rsidP="00323A48">
                              <w:pPr>
                                <w:pStyle w:val="NormalWeb"/>
                                <w:spacing w:before="0" w:beforeAutospacing="0" w:after="200" w:afterAutospacing="0" w:line="276" w:lineRule="auto"/>
                              </w:pPr>
                              <w:r>
                                <w:rPr>
                                  <w:rFonts w:eastAsia="Calibri"/>
                                  <w:sz w:val="16"/>
                                  <w:szCs w:val="16"/>
                                </w:rPr>
                                <w:t>Threshold (TPT)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611" name="Straight Connector 2611"/>
                        <wps:cNvCnPr/>
                        <wps:spPr>
                          <a:xfrm>
                            <a:off x="1574686" y="669814"/>
                            <a:ext cx="0" cy="2194036"/>
                          </a:xfrm>
                          <a:prstGeom prst="line">
                            <a:avLst/>
                          </a:prstGeom>
                        </wps:spPr>
                        <wps:style>
                          <a:lnRef idx="1">
                            <a:schemeClr val="accent1"/>
                          </a:lnRef>
                          <a:fillRef idx="0">
                            <a:schemeClr val="accent1"/>
                          </a:fillRef>
                          <a:effectRef idx="0">
                            <a:schemeClr val="accent1"/>
                          </a:effectRef>
                          <a:fontRef idx="minor">
                            <a:schemeClr val="tx1"/>
                          </a:fontRef>
                        </wps:style>
                        <wps:bodyPr/>
                      </wps:wsp>
                      <wpg:wgp>
                        <wpg:cNvPr id="2612" name="Group 2612"/>
                        <wpg:cNvGrpSpPr/>
                        <wpg:grpSpPr>
                          <a:xfrm>
                            <a:off x="1684315" y="217043"/>
                            <a:ext cx="755474" cy="925957"/>
                            <a:chOff x="1684315" y="217043"/>
                            <a:chExt cx="755474" cy="925957"/>
                          </a:xfrm>
                        </wpg:grpSpPr>
                        <wps:wsp>
                          <wps:cNvPr id="2613" name="Straight Connector 2613"/>
                          <wps:cNvCnPr/>
                          <wps:spPr>
                            <a:xfrm>
                              <a:off x="2439789" y="217043"/>
                              <a:ext cx="0" cy="92595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614" name="Straight Connector 2614"/>
                          <wps:cNvCnPr/>
                          <wps:spPr>
                            <a:xfrm>
                              <a:off x="1684315" y="470865"/>
                              <a:ext cx="0" cy="501015"/>
                            </a:xfrm>
                            <a:prstGeom prst="line">
                              <a:avLst/>
                            </a:prstGeom>
                          </wps:spPr>
                          <wps:style>
                            <a:lnRef idx="1">
                              <a:schemeClr val="accent1"/>
                            </a:lnRef>
                            <a:fillRef idx="0">
                              <a:schemeClr val="accent1"/>
                            </a:fillRef>
                            <a:effectRef idx="0">
                              <a:schemeClr val="accent1"/>
                            </a:effectRef>
                            <a:fontRef idx="minor">
                              <a:schemeClr val="tx1"/>
                            </a:fontRef>
                          </wps:style>
                          <wps:bodyPr/>
                        </wps:wsp>
                      </wpg:wgp>
                      <wps:wsp>
                        <wps:cNvPr id="2615" name="Straight Arrow Connector 2615"/>
                        <wps:cNvCnPr/>
                        <wps:spPr>
                          <a:xfrm flipH="1" flipV="1">
                            <a:off x="1684071" y="914338"/>
                            <a:ext cx="201879" cy="63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16" name="Straight Arrow Connector 2616"/>
                        <wps:cNvCnPr/>
                        <wps:spPr>
                          <a:xfrm>
                            <a:off x="2236723" y="914289"/>
                            <a:ext cx="202933"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17" name="Text Box 2"/>
                        <wps:cNvSpPr txBox="1"/>
                        <wps:spPr>
                          <a:xfrm>
                            <a:off x="1885826" y="853531"/>
                            <a:ext cx="451484" cy="247014"/>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8A6BB2" w:rsidRDefault="008A6BB2" w:rsidP="00323A48">
                              <w:pPr>
                                <w:pStyle w:val="NormalWeb"/>
                                <w:spacing w:before="0" w:beforeAutospacing="0" w:after="200" w:afterAutospacing="0" w:line="276" w:lineRule="auto"/>
                              </w:pPr>
                              <w:r>
                                <w:rPr>
                                  <w:rFonts w:eastAsia="Calibri"/>
                                  <w:sz w:val="16"/>
                                  <w:szCs w:val="16"/>
                                </w:rPr>
                                <w:t>TNSA</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618" name="Text Box 2"/>
                        <wps:cNvSpPr txBox="1"/>
                        <wps:spPr>
                          <a:xfrm>
                            <a:off x="1393501" y="1384317"/>
                            <a:ext cx="320039" cy="24637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8A6BB2" w:rsidRDefault="008A6BB2" w:rsidP="00323A48">
                              <w:pPr>
                                <w:pStyle w:val="NormalWeb"/>
                                <w:spacing w:before="0" w:beforeAutospacing="0" w:after="200" w:afterAutospacing="0" w:line="276" w:lineRule="auto"/>
                              </w:pPr>
                              <w:r>
                                <w:rPr>
                                  <w:rFonts w:eastAsia="Calibri"/>
                                  <w:sz w:val="16"/>
                                  <w:szCs w:val="16"/>
                                </w:rPr>
                                <w:t>= 3</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619" name="Straight Arrow Connector 2619"/>
                        <wps:cNvCnPr/>
                        <wps:spPr>
                          <a:xfrm flipH="1" flipV="1">
                            <a:off x="1533285" y="1171444"/>
                            <a:ext cx="118486" cy="635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20" name="Straight Arrow Connector 2620"/>
                        <wps:cNvCnPr/>
                        <wps:spPr>
                          <a:xfrm>
                            <a:off x="1592359" y="1293272"/>
                            <a:ext cx="9195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21" name="Straight Connector 2621"/>
                        <wps:cNvCnPr>
                          <a:stCxn id="2608" idx="14"/>
                        </wps:cNvCnPr>
                        <wps:spPr>
                          <a:xfrm flipH="1">
                            <a:off x="3130324" y="641350"/>
                            <a:ext cx="226" cy="22987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wps:wsp>
                        <wps:cNvPr id="2622" name="Straight Connector 2622"/>
                        <wps:cNvCnPr/>
                        <wps:spPr>
                          <a:xfrm>
                            <a:off x="2431426" y="470929"/>
                            <a:ext cx="0" cy="1300721"/>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wps:wsp>
                        <wps:cNvPr id="2623" name="Straight Arrow Connector 2623"/>
                        <wps:cNvCnPr/>
                        <wps:spPr>
                          <a:xfrm flipH="1" flipV="1">
                            <a:off x="2383119" y="1380682"/>
                            <a:ext cx="201295" cy="63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24" name="Straight Arrow Connector 2624"/>
                        <wps:cNvCnPr/>
                        <wps:spPr>
                          <a:xfrm>
                            <a:off x="2927723" y="1407635"/>
                            <a:ext cx="20256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25" name="Text Box 2"/>
                        <wps:cNvSpPr txBox="1"/>
                        <wps:spPr>
                          <a:xfrm>
                            <a:off x="2597101" y="1293033"/>
                            <a:ext cx="451484" cy="24637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8A6BB2" w:rsidRDefault="008A6BB2" w:rsidP="00323A48">
                              <w:pPr>
                                <w:pStyle w:val="NormalWeb"/>
                                <w:spacing w:before="0" w:beforeAutospacing="0" w:after="200" w:afterAutospacing="0" w:line="276" w:lineRule="auto"/>
                              </w:pPr>
                              <w:r>
                                <w:rPr>
                                  <w:rFonts w:eastAsia="Calibri"/>
                                  <w:sz w:val="16"/>
                                  <w:szCs w:val="16"/>
                                </w:rPr>
                                <w:t>TNSA</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626" name="Freeform 2626"/>
                        <wps:cNvSpPr/>
                        <wps:spPr>
                          <a:xfrm>
                            <a:off x="1592359" y="1727975"/>
                            <a:ext cx="1562100" cy="750962"/>
                          </a:xfrm>
                          <a:custGeom>
                            <a:avLst/>
                            <a:gdLst>
                              <a:gd name="connsiteX0" fmla="*/ 0 w 1562100"/>
                              <a:gd name="connsiteY0" fmla="*/ 621525 h 750962"/>
                              <a:gd name="connsiteX1" fmla="*/ 196850 w 1562100"/>
                              <a:gd name="connsiteY1" fmla="*/ 100825 h 750962"/>
                              <a:gd name="connsiteX2" fmla="*/ 266700 w 1562100"/>
                              <a:gd name="connsiteY2" fmla="*/ 56375 h 750962"/>
                              <a:gd name="connsiteX3" fmla="*/ 438150 w 1562100"/>
                              <a:gd name="connsiteY3" fmla="*/ 723125 h 750962"/>
                              <a:gd name="connsiteX4" fmla="*/ 508000 w 1562100"/>
                              <a:gd name="connsiteY4" fmla="*/ 615175 h 750962"/>
                              <a:gd name="connsiteX5" fmla="*/ 552450 w 1562100"/>
                              <a:gd name="connsiteY5" fmla="*/ 551675 h 750962"/>
                              <a:gd name="connsiteX6" fmla="*/ 552450 w 1562100"/>
                              <a:gd name="connsiteY6" fmla="*/ 615175 h 750962"/>
                              <a:gd name="connsiteX7" fmla="*/ 552450 w 1562100"/>
                              <a:gd name="connsiteY7" fmla="*/ 723125 h 750962"/>
                              <a:gd name="connsiteX8" fmla="*/ 711200 w 1562100"/>
                              <a:gd name="connsiteY8" fmla="*/ 583425 h 750962"/>
                              <a:gd name="connsiteX9" fmla="*/ 800100 w 1562100"/>
                              <a:gd name="connsiteY9" fmla="*/ 456425 h 750962"/>
                              <a:gd name="connsiteX10" fmla="*/ 819150 w 1562100"/>
                              <a:gd name="connsiteY10" fmla="*/ 164325 h 750962"/>
                              <a:gd name="connsiteX11" fmla="*/ 889000 w 1562100"/>
                              <a:gd name="connsiteY11" fmla="*/ 189725 h 750962"/>
                              <a:gd name="connsiteX12" fmla="*/ 1085850 w 1562100"/>
                              <a:gd name="connsiteY12" fmla="*/ 653275 h 750962"/>
                              <a:gd name="connsiteX13" fmla="*/ 1225550 w 1562100"/>
                              <a:gd name="connsiteY13" fmla="*/ 697725 h 750962"/>
                              <a:gd name="connsiteX14" fmla="*/ 1270000 w 1562100"/>
                              <a:gd name="connsiteY14" fmla="*/ 583425 h 750962"/>
                              <a:gd name="connsiteX15" fmla="*/ 1320800 w 1562100"/>
                              <a:gd name="connsiteY15" fmla="*/ 551675 h 750962"/>
                              <a:gd name="connsiteX16" fmla="*/ 1371600 w 1562100"/>
                              <a:gd name="connsiteY16" fmla="*/ 665975 h 750962"/>
                              <a:gd name="connsiteX17" fmla="*/ 1403350 w 1562100"/>
                              <a:gd name="connsiteY17" fmla="*/ 748525 h 750962"/>
                              <a:gd name="connsiteX18" fmla="*/ 1562100 w 1562100"/>
                              <a:gd name="connsiteY18" fmla="*/ 570725 h 750962"/>
                              <a:gd name="connsiteX19" fmla="*/ 1562100 w 1562100"/>
                              <a:gd name="connsiteY19" fmla="*/ 570725 h 750962"/>
                              <a:gd name="connsiteX20" fmla="*/ 1562100 w 1562100"/>
                              <a:gd name="connsiteY20" fmla="*/ 570725 h 750962"/>
                              <a:gd name="connsiteX21" fmla="*/ 1562100 w 1562100"/>
                              <a:gd name="connsiteY21" fmla="*/ 570725 h 7509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562100" h="750962">
                                <a:moveTo>
                                  <a:pt x="0" y="621525"/>
                                </a:moveTo>
                                <a:cubicBezTo>
                                  <a:pt x="76200" y="408271"/>
                                  <a:pt x="152400" y="195017"/>
                                  <a:pt x="196850" y="100825"/>
                                </a:cubicBezTo>
                                <a:cubicBezTo>
                                  <a:pt x="241300" y="6633"/>
                                  <a:pt x="226483" y="-47342"/>
                                  <a:pt x="266700" y="56375"/>
                                </a:cubicBezTo>
                                <a:cubicBezTo>
                                  <a:pt x="306917" y="160092"/>
                                  <a:pt x="397933" y="629992"/>
                                  <a:pt x="438150" y="723125"/>
                                </a:cubicBezTo>
                                <a:cubicBezTo>
                                  <a:pt x="478367" y="816258"/>
                                  <a:pt x="488950" y="643750"/>
                                  <a:pt x="508000" y="615175"/>
                                </a:cubicBezTo>
                                <a:cubicBezTo>
                                  <a:pt x="527050" y="586600"/>
                                  <a:pt x="545042" y="551675"/>
                                  <a:pt x="552450" y="551675"/>
                                </a:cubicBezTo>
                                <a:cubicBezTo>
                                  <a:pt x="559858" y="551675"/>
                                  <a:pt x="552450" y="615175"/>
                                  <a:pt x="552450" y="615175"/>
                                </a:cubicBezTo>
                                <a:cubicBezTo>
                                  <a:pt x="552450" y="643750"/>
                                  <a:pt x="525992" y="728417"/>
                                  <a:pt x="552450" y="723125"/>
                                </a:cubicBezTo>
                                <a:cubicBezTo>
                                  <a:pt x="578908" y="717833"/>
                                  <a:pt x="669925" y="627875"/>
                                  <a:pt x="711200" y="583425"/>
                                </a:cubicBezTo>
                                <a:cubicBezTo>
                                  <a:pt x="752475" y="538975"/>
                                  <a:pt x="782108" y="526275"/>
                                  <a:pt x="800100" y="456425"/>
                                </a:cubicBezTo>
                                <a:cubicBezTo>
                                  <a:pt x="818092" y="386575"/>
                                  <a:pt x="804333" y="208775"/>
                                  <a:pt x="819150" y="164325"/>
                                </a:cubicBezTo>
                                <a:cubicBezTo>
                                  <a:pt x="833967" y="119875"/>
                                  <a:pt x="844550" y="108233"/>
                                  <a:pt x="889000" y="189725"/>
                                </a:cubicBezTo>
                                <a:cubicBezTo>
                                  <a:pt x="933450" y="271217"/>
                                  <a:pt x="1029758" y="568608"/>
                                  <a:pt x="1085850" y="653275"/>
                                </a:cubicBezTo>
                                <a:cubicBezTo>
                                  <a:pt x="1141942" y="737942"/>
                                  <a:pt x="1194858" y="709367"/>
                                  <a:pt x="1225550" y="697725"/>
                                </a:cubicBezTo>
                                <a:cubicBezTo>
                                  <a:pt x="1256242" y="686083"/>
                                  <a:pt x="1254125" y="607767"/>
                                  <a:pt x="1270000" y="583425"/>
                                </a:cubicBezTo>
                                <a:cubicBezTo>
                                  <a:pt x="1285875" y="559083"/>
                                  <a:pt x="1303867" y="537917"/>
                                  <a:pt x="1320800" y="551675"/>
                                </a:cubicBezTo>
                                <a:cubicBezTo>
                                  <a:pt x="1337733" y="565433"/>
                                  <a:pt x="1357842" y="633167"/>
                                  <a:pt x="1371600" y="665975"/>
                                </a:cubicBezTo>
                                <a:cubicBezTo>
                                  <a:pt x="1385358" y="698783"/>
                                  <a:pt x="1371600" y="764400"/>
                                  <a:pt x="1403350" y="748525"/>
                                </a:cubicBezTo>
                                <a:cubicBezTo>
                                  <a:pt x="1435100" y="732650"/>
                                  <a:pt x="1562100" y="570725"/>
                                  <a:pt x="1562100" y="570725"/>
                                </a:cubicBezTo>
                                <a:lnTo>
                                  <a:pt x="1562100" y="570725"/>
                                </a:lnTo>
                                <a:lnTo>
                                  <a:pt x="1562100" y="570725"/>
                                </a:lnTo>
                                <a:lnTo>
                                  <a:pt x="1562100" y="570725"/>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27" name="Straight Connector 2627"/>
                        <wps:cNvCnPr>
                          <a:endCxn id="2626" idx="0"/>
                        </wps:cNvCnPr>
                        <wps:spPr>
                          <a:xfrm>
                            <a:off x="787286" y="2349342"/>
                            <a:ext cx="805073" cy="15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628" name="Straight Connector 2628"/>
                        <wps:cNvCnPr/>
                        <wps:spPr>
                          <a:xfrm flipV="1">
                            <a:off x="3154231" y="2260600"/>
                            <a:ext cx="1220919" cy="254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629" name="Text Box 2"/>
                        <wps:cNvSpPr txBox="1"/>
                        <wps:spPr>
                          <a:xfrm>
                            <a:off x="464118" y="1952632"/>
                            <a:ext cx="680084" cy="64896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8A6BB2" w:rsidRPr="00D15EE9" w:rsidRDefault="008A6BB2" w:rsidP="00323A48">
                              <w:pPr>
                                <w:pStyle w:val="NormalWeb"/>
                                <w:spacing w:before="0" w:beforeAutospacing="0" w:after="0" w:afterAutospacing="0"/>
                                <w:rPr>
                                  <w:rFonts w:eastAsia="Calibri"/>
                                  <w:sz w:val="16"/>
                                  <w:szCs w:val="16"/>
                                </w:rPr>
                              </w:pPr>
                              <w:r w:rsidRPr="00D15EE9">
                                <w:rPr>
                                  <w:rFonts w:eastAsia="Calibri"/>
                                  <w:sz w:val="16"/>
                                  <w:szCs w:val="16"/>
                                </w:rPr>
                                <w:t>Output To</w:t>
                              </w:r>
                            </w:p>
                            <w:p w:rsidR="008A6BB2" w:rsidRPr="00D15EE9" w:rsidRDefault="008A6BB2" w:rsidP="00323A48">
                              <w:pPr>
                                <w:pStyle w:val="NormalWeb"/>
                                <w:spacing w:before="0" w:beforeAutospacing="0" w:after="0" w:afterAutospacing="0"/>
                                <w:rPr>
                                  <w:sz w:val="16"/>
                                </w:rPr>
                              </w:pPr>
                              <w:r w:rsidRPr="00D15EE9">
                                <w:rPr>
                                  <w:sz w:val="16"/>
                                </w:rPr>
                                <w:t xml:space="preserve">All </w:t>
                              </w:r>
                              <w:proofErr w:type="gramStart"/>
                              <w:r w:rsidRPr="00D15EE9">
                                <w:rPr>
                                  <w:sz w:val="16"/>
                                </w:rPr>
                                <w:t>Channel</w:t>
                              </w:r>
                              <w:proofErr w:type="gramEnd"/>
                            </w:p>
                            <w:p w:rsidR="008A6BB2" w:rsidRPr="00D15EE9" w:rsidRDefault="008A6BB2" w:rsidP="00323A48">
                              <w:pPr>
                                <w:pStyle w:val="NormalWeb"/>
                                <w:spacing w:before="0" w:beforeAutospacing="0" w:after="200" w:afterAutospacing="0" w:line="276" w:lineRule="auto"/>
                                <w:rPr>
                                  <w:sz w:val="16"/>
                                  <w:szCs w:val="16"/>
                                </w:rPr>
                              </w:pPr>
                              <w:r w:rsidRPr="00D15EE9">
                                <w:rPr>
                                  <w:sz w:val="16"/>
                                  <w:szCs w:val="16"/>
                                </w:rPr>
                                <w:t>Sum</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id="Canvas 2630" o:spid="_x0000_s1191" editas="canvas" style="width:6in;height:242.3pt;mso-position-horizontal-relative:char;mso-position-vertical-relative:line" coordsize="54864,30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">
                <v:shape id="_x0000_s1192" type="#_x0000_t75" style="position:absolute;width:54864;height:30765;visibility:visible;mso-wrap-style:square" stroked="t" strokecolor="black [3213]" strokeweight="1.5pt">
                  <v:fill o:detectmouseclick="t"/>
                  <v:path o:connecttype="none"/>
                </v:shape>
                <v:group id="Group 14" o:spid="_x0000_s1193" style="position:absolute;left:15031;top:2166;width:4318;height:2544" coordorigin="42413,13940" coordsize="4317,2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_x0000_s1194" type="#_x0000_t202" style="position:absolute;left:42413;top:13940;width:4318;height:24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KCd8MA&#10;AADcAAAADwAAAGRycy9kb3ducmV2LnhtbERPTWvCQBC9F/wPywi96UYbWo2uIoIQLZTWFs9DdkyC&#10;2dmYXZP477sFobd5vM9ZrntTiZYaV1pWMBlHIIgzq0vOFfx870YzEM4ja6wsk4I7OVivBk9LTLTt&#10;+Ivao89FCGGXoILC+zqR0mUFGXRjWxMH7mwbgz7AJpe6wS6Em0pOo+hVGiw5NBRY07ag7HK8GQUf&#10;6WY/v0bxYbs/vL+cJMaf1y5V6nnYbxYgPPX+X/xwpzrMn73B3zPhAr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KCd8MAAADcAAAADwAAAAAAAAAAAAAAAACYAgAAZHJzL2Rv&#10;d25yZXYueG1sUEsFBgAAAAAEAAQA9QAAAIgDAAAAAA==&#10;" fillcolor="white [3201]" stroked="f" strokeweight=".25pt">
                    <v:textbox>
                      <w:txbxContent>
                        <w:p w:rsidR="008A6BB2" w:rsidRPr="00C66756" w:rsidRDefault="008A6BB2" w:rsidP="002D075D">
                          <w:pPr>
                            <w:pStyle w:val="NormalWeb"/>
                            <w:spacing w:before="0" w:beforeAutospacing="0" w:after="200" w:afterAutospacing="0" w:line="276" w:lineRule="auto"/>
                            <w:rPr>
                              <w:sz w:val="12"/>
                              <w:szCs w:val="12"/>
                            </w:rPr>
                          </w:pPr>
                          <w:r w:rsidRPr="00C66756">
                            <w:rPr>
                              <w:rFonts w:eastAsia="Calibri"/>
                              <w:sz w:val="12"/>
                              <w:szCs w:val="12"/>
                            </w:rPr>
                            <w:t>TNSAT</w:t>
                          </w:r>
                        </w:p>
                      </w:txbxContent>
                    </v:textbox>
                  </v:shape>
                  <v:line id="Straight Connector 2592" o:spid="_x0000_s1195" style="position:absolute;flip:x y;visibility:visible;mso-wrap-style:square" from="44041,14214" to="44041,16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uZuMYAAADdAAAADwAAAGRycy9kb3ducmV2LnhtbESPQWvCQBSE74L/YXmCN901YDGpqxTB&#10;4qFUqoJ4e2Rfk9Ds25DdxuTfdwWhx2FmvmHW297WoqPWV441LOYKBHHuTMWFhst5P1uB8AHZYO2Y&#10;NAzkYbsZj9aYGXfnL+pOoRARwj5DDWUITSalz0uy6OeuIY7et2sthijbQpoW7xFua5ko9SItVhwX&#10;SmxoV1L+c/q1Gvbdx/Kd1JB+Ds3NHtW1u67So9bTSf/2CiJQH/7Dz/bBaEiWaQKPN/EJyM0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Y7mbjGAAAA3QAAAA8AAAAAAAAA&#10;AAAAAAAAoQIAAGRycy9kb3ducmV2LnhtbFBLBQYAAAAABAAEAPkAAACUAwAAAAA=&#10;" strokecolor="#7030a0"/>
                  <v:line id="Straight Connector 180" o:spid="_x0000_s1196" style="position:absolute;flip:x y;visibility:visible;mso-wrap-style:square" from="45187,14214" to="45187,16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166cYAAADcAAAADwAAAGRycy9kb3ducmV2LnhtbESPQWvCQBCF7wX/wzJCb3W3hUqMrlIK&#10;lh5KRVsQb0N2TILZ2ZDdxuTfdw6Ctxnem/e+WW0G36ieulgHtvA8M6CIi+BqLi38/myfMlAxITts&#10;ApOFkSJs1pOHFeYuXHlP/SGVSkI45mihSqnNtY5FRR7jLLTEop1D5zHJ2pXadXiVcN/oF2Pm2mPN&#10;0lBhS+8VFZfDn7ew7b9eP8iMi++xPfmdOfbHbLGz9nE6vC1BJRrS3Xy7/nSCnwm+PCMT6P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SdeunGAAAA3AAAAA8AAAAAAAAA&#10;AAAAAAAAoQIAAGRycy9kb3ducmV2LnhtbFBLBQYAAAAABAAEAPkAAACUAwAAAAA=&#10;" strokecolor="#7030a0"/>
                </v:group>
                <v:shape id="_x0000_s1197" type="#_x0000_t202" style="position:absolute;left:5383;top:3414;width:5537;height:39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VpcYA&#10;AADdAAAADwAAAGRycy9kb3ducmV2LnhtbESP3WrCQBSE7wu+w3IE7+quVqyNriJCIVqQ+kOvD9lj&#10;EsyejdnVpG/fLRR6OczMN8xi1dlKPKjxpWMNo6ECQZw5U3Ku4Xx6f56B8AHZYOWYNHyTh9Wy97TA&#10;xLiWD/Q4hlxECPsENRQh1ImUPivIoh+6mjh6F9dYDFE2uTQNthFuKzlWaiotlhwXCqxpU1B2Pd6t&#10;hn263r7d1GS32e4+Xr4kTj5vbar1oN+t5yACdeE//NdOjYbxVL3C75v4BOT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n+VpcYAAADdAAAADwAAAAAAAAAAAAAAAACYAgAAZHJz&#10;L2Rvd25yZXYueG1sUEsFBgAAAAAEAAQA9QAAAIsDAAAAAA==&#10;" fillcolor="white [3201]" stroked="f" strokeweight=".25pt">
                  <v:textbox>
                    <w:txbxContent>
                      <w:p w:rsidR="008A6BB2" w:rsidRDefault="008A6BB2" w:rsidP="00323A48">
                        <w:pPr>
                          <w:pStyle w:val="NormalWeb"/>
                          <w:spacing w:before="0" w:beforeAutospacing="0" w:after="0" w:afterAutospacing="0"/>
                          <w:rPr>
                            <w:rFonts w:eastAsia="Calibri"/>
                            <w:b/>
                            <w:sz w:val="16"/>
                            <w:szCs w:val="16"/>
                          </w:rPr>
                        </w:pPr>
                        <w:r>
                          <w:rPr>
                            <w:rFonts w:eastAsia="Calibri"/>
                            <w:b/>
                            <w:sz w:val="16"/>
                            <w:szCs w:val="16"/>
                          </w:rPr>
                          <w:t xml:space="preserve">Input  </w:t>
                        </w:r>
                      </w:p>
                      <w:p w:rsidR="008A6BB2" w:rsidRPr="00153825" w:rsidRDefault="008A6BB2" w:rsidP="00323A48">
                        <w:pPr>
                          <w:pStyle w:val="NormalWeb"/>
                          <w:spacing w:before="0" w:beforeAutospacing="0" w:after="200" w:afterAutospacing="0" w:line="276" w:lineRule="auto"/>
                          <w:rPr>
                            <w:sz w:val="16"/>
                            <w:szCs w:val="16"/>
                            <w:vertAlign w:val="subscript"/>
                          </w:rPr>
                        </w:pPr>
                        <w:proofErr w:type="spellStart"/>
                        <w:r w:rsidRPr="00D15EE9">
                          <w:rPr>
                            <w:rFonts w:eastAsia="Calibri"/>
                            <w:b/>
                            <w:sz w:val="16"/>
                            <w:szCs w:val="16"/>
                          </w:rPr>
                          <w:t>Sample</w:t>
                        </w:r>
                        <w:r w:rsidRPr="00D15EE9">
                          <w:rPr>
                            <w:rFonts w:eastAsia="Calibri"/>
                            <w:b/>
                            <w:sz w:val="16"/>
                            <w:szCs w:val="16"/>
                            <w:vertAlign w:val="subscript"/>
                          </w:rPr>
                          <w:t>N</w:t>
                        </w:r>
                        <w:proofErr w:type="spellEnd"/>
                      </w:p>
                    </w:txbxContent>
                  </v:textbox>
                </v:shape>
                <v:shape id="Freeform 2608" o:spid="_x0000_s1198" style="position:absolute;left:11684;top:1079;width:23177;height:6858;visibility:visible;mso-wrap-style:square;v-text-anchor:middle" coordsize="2317750,6858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ymEcIA&#10;AADdAAAADwAAAGRycy9kb3ducmV2LnhtbERPy4rCMBTdC/MP4Q6402REpFSjyFAZQQbxgbi8NNe2&#10;2Nx0mqidvzcLweXhvGeLztbiTq2vHGv4GioQxLkzFRcajofVIAHhA7LB2jFp+CcPi/lHb4apcQ/e&#10;0X0fChFD2KeooQyhSaX0eUkW/dA1xJG7uNZiiLAtpGnxEcNtLUdKTaTFimNDiQ19l5Rf9zer4Wf9&#10;Z/hks01+zlbj7VYlvxklWvc/u+UURKAuvMUv99poGE1UnBvfxCcg5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PKYRwgAAAN0AAAAPAAAAAAAAAAAAAAAAAJgCAABkcnMvZG93&#10;bnJldi54bWxQSwUGAAAAAAQABAD1AAAAhwMAAAAA&#10;" path="m,685801c23283,626005,46567,566209,69850,565151v23283,-1058,30692,141817,69850,114300c178858,651934,264583,404284,304800,400051v40217,-4233,14817,320675,76200,254000c442383,587376,594783,1059,673100,1v78317,-1058,127000,563033,177800,647700c901700,732368,954617,502709,977900,508001v23283,5292,-23283,185208,12700,171450c1026583,665693,1147233,525993,1193800,425451v46567,-100542,15875,-390525,76200,-349250c1330325,117476,1480608,604309,1555750,673101v75142,68792,121708,-184150,165100,-184150c1764242,488951,1775883,665693,1816100,673101v40217,7408,110067,-135467,146050,-139700c1998133,529168,1992842,638176,2032000,647701v39158,9525,117475,-56092,165100,-57150c2244725,589493,2317750,641351,2317750,641351r,l2317750,641351e" filled="f" strokecolor="#243f60 [1604]" strokeweight="2pt">
                  <v:path arrowok="t" o:connecttype="custom" o:connectlocs="0,685801;69850,565151;139700,679451;304800,400051;381000,654051;673100,1;850900,647701;977900,508001;990600,679451;1193800,425451;1270000,76201;1555750,673101;1720850,488951;1816100,673101;1962150,533401;2032000,647701;2197100,590551;2317750,641351;2317750,641351;2317750,641351" o:connectangles="0,0,0,0,0,0,0,0,0,0,0,0,0,0,0,0,0,0,0,0"/>
                </v:shape>
                <v:line id="Straight Connector 2609" o:spid="_x0000_s1199" style="position:absolute;visibility:visible;mso-wrap-style:square" from="10922,4708" to="32639,4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NYcYAAADdAAAADwAAAGRycy9kb3ducmV2LnhtbESPUUvDQBCE3wX/w7GCb/ZipCGNvZZS&#10;KBT1pdUfsObWJDS3F+/WNvXX94SCj8PMfMPMl6Pr1ZFC7DwbeJxkoIhrbztuDHy8bx5KUFGQLfae&#10;ycCZIiwXtzdzrKw/8Y6Oe2lUgnCs0EArMlRax7olh3HiB+LkffngUJIMjbYBTwnuep1nWaEddpwW&#10;Whxo3VJ92P84A9+vb9t4/uxzKaa/L4ewKmfyFI25vxtXz6CERvkPX9tbayAvshn8vUlPQC8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P2jWHGAAAA3QAAAA8AAAAAAAAA&#10;AAAAAAAAoQIAAGRycy9kb3ducmV2LnhtbFBLBQYAAAAABAAEAPkAAACUAwAAAAA=&#10;" strokecolor="#4579b8 [3044]"/>
                <v:shape id="_x0000_s1200" type="#_x0000_t202" style="position:absolute;left:32639;top:3519;width:8718;height:247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bDMQA&#10;AADdAAAADwAAAGRycy9kb3ducmV2LnhtbERPTWvCQBC9F/wPywi9NRutiEZXCYFCYqG0Kp6H7DQJ&#10;zc7G7NbEf+8eCj0+3vd2P5pW3Kh3jWUFsygGQVxa3XCl4Hx6e1mBcB5ZY2uZFNzJwX43edpiou3A&#10;X3Q7+kqEEHYJKqi97xIpXVmTQRfZjjhw37Y36APsK6l7HEK4aeU8jpfSYMOhocaOsprKn+OvUfCR&#10;p8X6Gi8OWXF4f71IXHxeh1yp5+mYbkB4Gv2/+M+dawXz5SzsD2/CE5C7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PmwzEAAAA3QAAAA8AAAAAAAAAAAAAAAAAmAIAAGRycy9k&#10;b3ducmV2LnhtbFBLBQYAAAAABAAEAPUAAACJAwAAAAA=&#10;" fillcolor="white [3201]" stroked="f" strokeweight=".25pt">
                  <v:textbox>
                    <w:txbxContent>
                      <w:p w:rsidR="008A6BB2" w:rsidRDefault="008A6BB2" w:rsidP="00323A48">
                        <w:pPr>
                          <w:pStyle w:val="NormalWeb"/>
                          <w:spacing w:before="0" w:beforeAutospacing="0" w:after="200" w:afterAutospacing="0" w:line="276" w:lineRule="auto"/>
                        </w:pPr>
                        <w:r>
                          <w:rPr>
                            <w:rFonts w:eastAsia="Calibri"/>
                            <w:sz w:val="16"/>
                            <w:szCs w:val="16"/>
                          </w:rPr>
                          <w:t>Threshold (TPT)</w:t>
                        </w:r>
                      </w:p>
                    </w:txbxContent>
                  </v:textbox>
                </v:shape>
                <v:line id="Straight Connector 2611" o:spid="_x0000_s1201" style="position:absolute;visibility:visible;mso-wrap-style:square" from="15746,6698" to="15746,28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kXusYAAADdAAAADwAAAGRycy9kb3ducmV2LnhtbESPUUvDQBCE3wX/w7FC3+wlKYYaey1F&#10;EErti9UfsObWJDS3F++2beqv9wqCj8PMfMMsVqPr1YlC7DwbyKcZKOLa244bAx/vL/dzUFGQLfae&#10;ycCFIqyWtzcLrKw/8xud9tKoBOFYoYFWZKi0jnVLDuPUD8TJ+/LBoSQZGm0DnhPc9brIslI77Dgt&#10;tDjQc0v1YX90Br5fd5t4+ewLKR9+toewnj/KLBozuRvXT6CERvkP/7U31kBR5jlc36QnoJ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hZF7rGAAAA3QAAAA8AAAAAAAAA&#10;AAAAAAAAoQIAAGRycy9kb3ducmV2LnhtbFBLBQYAAAAABAAEAPkAAACUAwAAAAA=&#10;" strokecolor="#4579b8 [3044]"/>
                <v:group id="Group 2612" o:spid="_x0000_s1202" style="position:absolute;left:16843;top:2170;width:7554;height:9260" coordorigin="16843,2170" coordsize="7554,92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x7u8UAAADdAAAADwAAAGRycy9kb3ducmV2LnhtbESPQYvCMBSE7wv+h/AE&#10;b2vayopUo4ioeJCFVUG8PZpnW2xeShPb+u/NwsIeh5n5hlmselOJlhpXWlYQjyMQxJnVJecKLufd&#10;5wyE88gaK8uk4EUOVsvBxwJTbTv+ofbkcxEg7FJUUHhfp1K6rCCDbmxr4uDdbWPQB9nkUjfYBbip&#10;ZBJFU2mw5LBQYE2bgrLH6WkU7Dvs1pN42x4f983rdv76vh5jUmo07NdzEJ56/x/+ax+0gmQaJ/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r8e7vFAAAA3QAA&#10;AA8AAAAAAAAAAAAAAAAAqgIAAGRycy9kb3ducmV2LnhtbFBLBQYAAAAABAAEAPoAAACcAwAAAAA=&#10;">
                  <v:line id="Straight Connector 2613" o:spid="_x0000_s1203" style="position:absolute;visibility:visible;mso-wrap-style:square" from="24397,2170" to="24397,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csVsYAAADdAAAADwAAAGRycy9kb3ducmV2LnhtbESPUWvCQBCE3wv9D8cW+lYvRhps9BQp&#10;FKT1peoP2ObWJJjbS++2Gvvre0LBx2FmvmHmy8F16kQhtp4NjEcZKOLK25ZrA/vd29MUVBRki51n&#10;MnChCMvF/d0cS+vP/EmnrdQqQTiWaKAR6UutY9WQwzjyPXHyDj44lCRDrW3Ac4K7TudZVmiHLaeF&#10;Bnt6bag6bn+cge+PzTpevrpciuff92NYTV9kEo15fBhWM1BCg9zC/+21NZAX4wlc36Qno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fHLFbGAAAA3QAAAA8AAAAAAAAA&#10;AAAAAAAAoQIAAGRycy9kb3ducmV2LnhtbFBLBQYAAAAABAAEAPkAAACUAwAAAAA=&#10;" strokecolor="#4579b8 [3044]"/>
                  <v:line id="Straight Connector 2614" o:spid="_x0000_s1204" style="position:absolute;visibility:visible;mso-wrap-style:square" from="16843,4708" to="16843,9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60IsYAAADdAAAADwAAAGRycy9kb3ducmV2LnhtbESPUUvDQBCE34X+h2MF3+ylUUMbey1F&#10;EIr60tYfsOa2SWhuL71b29Rf7wlCH4eZ+YaZLwfXqROF2Ho2MBlnoIgrb1uuDXzuXu+noKIgW+w8&#10;k4ELRVguRjdzLK0/84ZOW6lVgnAs0UAj0pdax6ohh3Hse+Lk7X1wKEmGWtuA5wR3nc6zrNAOW04L&#10;Dfb00lB12H47A8f3j3W8fHW5FE8/b4ewms7kIRpzdzusnkEJDXIN/7fX1kBeTB7h7016Anr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gutCLGAAAA3QAAAA8AAAAAAAAA&#10;AAAAAAAAoQIAAGRycy9kb3ducmV2LnhtbFBLBQYAAAAABAAEAPkAAACUAwAAAAA=&#10;" strokecolor="#4579b8 [3044]"/>
                </v:group>
                <v:shape id="Straight Arrow Connector 2615" o:spid="_x0000_s1205" type="#_x0000_t32" style="position:absolute;left:16840;top:9143;width:2019;height:6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aXg28UAAADdAAAADwAAAGRycy9kb3ducmV2LnhtbESPQWvCQBSE70L/w/IKvekmFm1JXUUK&#10;hXooorZ6few+k9Ds25B9avrvu4LgcZiZb5jZoveNOlMX68AG8lEGitgGV3Np4Hv3MXwFFQXZYROY&#10;DPxRhMX8YTDDwoULb+i8lVIlCMcCDVQibaF1tBV5jKPQEifvGDqPkmRXatfhJcF9o8dZNtUea04L&#10;Fbb0XpH93Z68gVM4fi1/3MvzPj/IytayWpOdGPP02C/fQAn1cg/f2p/OwHiaT+D6Jj0BPf8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aXg28UAAADdAAAADwAAAAAAAAAA&#10;AAAAAAChAgAAZHJzL2Rvd25yZXYueG1sUEsFBgAAAAAEAAQA+QAAAJMDAAAAAA==&#10;" strokecolor="#4579b8 [3044]">
                  <v:stroke endarrow="open"/>
                </v:shape>
                <v:shape id="Straight Arrow Connector 2616" o:spid="_x0000_s1206" type="#_x0000_t32" style="position:absolute;left:22367;top:9142;width:202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46rMQAAADdAAAADwAAAGRycy9kb3ducmV2LnhtbESPQYvCMBSE78L+h/AWvGmq0lKqUUQo&#10;etVVcG9vm2dbbF5Kk2r995uFBY/DzHzDrDaDacSDOldbVjCbRiCIC6trLhWcv/JJCsJ5ZI2NZVLw&#10;Igeb9cdohZm2Tz7S4+RLESDsMlRQed9mUrqiIoNualvi4N1sZ9AH2ZVSd/gMcNPIeRQl0mDNYaHC&#10;lnYVFfdTbxQsbj/DPvVbmeZXu+v7OI4v+bdS489huwThafDv8H/7oBXMk1kCf2/CE5D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PjqsxAAAAN0AAAAPAAAAAAAAAAAA&#10;AAAAAKECAABkcnMvZG93bnJldi54bWxQSwUGAAAAAAQABAD5AAAAkgMAAAAA&#10;" strokecolor="#4579b8 [3044]">
                  <v:stroke endarrow="open"/>
                </v:shape>
                <v:shape id="_x0000_s1207" type="#_x0000_t202" style="position:absolute;left:18858;top:8535;width:4515;height:247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YDeMcA&#10;AADdAAAADwAAAGRycy9kb3ducmV2LnhtbESPQWvCQBSE74X+h+UVejObWNE2uhERClGhVFs8P7LP&#10;JJh9G7Nbk/77riD0OMzMN8xiOZhGXKlztWUFSRSDIC6srrlU8P31PnoF4TyyxsYyKfglB8vs8WGB&#10;qbY97+l68KUIEHYpKqi8b1MpXVGRQRfZljh4J9sZ9EF2pdQd9gFuGjmO46k0WHNYqLCldUXF+fBj&#10;FHzkq83bJZ5s15vt7uUocfJ56XOlnp+G1RyEp8H/h+/tXCsYT5MZ3N6EJy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umA3jHAAAA3QAAAA8AAAAAAAAAAAAAAAAAmAIAAGRy&#10;cy9kb3ducmV2LnhtbFBLBQYAAAAABAAEAPUAAACMAwAAAAA=&#10;" fillcolor="white [3201]" stroked="f" strokeweight=".25pt">
                  <v:textbox>
                    <w:txbxContent>
                      <w:p w:rsidR="008A6BB2" w:rsidRDefault="008A6BB2" w:rsidP="00323A48">
                        <w:pPr>
                          <w:pStyle w:val="NormalWeb"/>
                          <w:spacing w:before="0" w:beforeAutospacing="0" w:after="200" w:afterAutospacing="0" w:line="276" w:lineRule="auto"/>
                        </w:pPr>
                        <w:r>
                          <w:rPr>
                            <w:rFonts w:eastAsia="Calibri"/>
                            <w:sz w:val="16"/>
                            <w:szCs w:val="16"/>
                          </w:rPr>
                          <w:t>TNSA</w:t>
                        </w:r>
                      </w:p>
                    </w:txbxContent>
                  </v:textbox>
                </v:shape>
                <v:shape id="_x0000_s1208" type="#_x0000_t202" style="position:absolute;left:13935;top:13843;width:3200;height:246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mXCsQA&#10;AADdAAAADwAAAGRycy9kb3ducmV2LnhtbERPTWvCQBC9F/wPywi9NRutiEZXCYFCYqG0Kp6H7DQJ&#10;zc7G7NbEf+8eCj0+3vd2P5pW3Kh3jWUFsygGQVxa3XCl4Hx6e1mBcB5ZY2uZFNzJwX43edpiou3A&#10;X3Q7+kqEEHYJKqi97xIpXVmTQRfZjjhw37Y36APsK6l7HEK4aeU8jpfSYMOhocaOsprKn+OvUfCR&#10;p8X6Gi8OWXF4f71IXHxeh1yp5+mYbkB4Gv2/+M+dawXz5SzMDW/CE5C7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5lwrEAAAA3QAAAA8AAAAAAAAAAAAAAAAAmAIAAGRycy9k&#10;b3ducmV2LnhtbFBLBQYAAAAABAAEAPUAAACJAwAAAAA=&#10;" fillcolor="white [3201]" stroked="f" strokeweight=".25pt">
                  <v:textbox>
                    <w:txbxContent>
                      <w:p w:rsidR="008A6BB2" w:rsidRDefault="008A6BB2" w:rsidP="00323A48">
                        <w:pPr>
                          <w:pStyle w:val="NormalWeb"/>
                          <w:spacing w:before="0" w:beforeAutospacing="0" w:after="200" w:afterAutospacing="0" w:line="276" w:lineRule="auto"/>
                        </w:pPr>
                        <w:r>
                          <w:rPr>
                            <w:rFonts w:eastAsia="Calibri"/>
                            <w:sz w:val="16"/>
                            <w:szCs w:val="16"/>
                          </w:rPr>
                          <w:t>= 3</w:t>
                        </w:r>
                      </w:p>
                    </w:txbxContent>
                  </v:textbox>
                </v:shape>
                <v:shape id="Straight Arrow Connector 2619" o:spid="_x0000_s1209" type="#_x0000_t32" style="position:absolute;left:15332;top:11714;width:1185;height:6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jq3sYAAADdAAAADwAAAGRycy9kb3ducmV2LnhtbESPQWvCQBSE74X+h+UJvekmFq2mriKF&#10;Qj2UUlvt9bH7TILZtyH71PjvuwWhx2FmvmEWq9436kxdrAMbyEcZKGIbXM2lge+v1+EMVBRkh01g&#10;MnClCKvl/d0CCxcu/EnnrZQqQTgWaKASaQuto63IYxyFljh5h9B5lCS7UrsOLwnuGz3Osqn2WHNa&#10;qLCll4rscXvyBk7h8L7euafHff4jG1vL5oPsxJiHQb9+BiXUy3/41n5zBsbTfA5/b9IT0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zo6t7GAAAA3QAAAA8AAAAAAAAA&#10;AAAAAAAAoQIAAGRycy9kb3ducmV2LnhtbFBLBQYAAAAABAAEAPkAAACUAwAAAAA=&#10;" strokecolor="#4579b8 [3044]">
                  <v:stroke endarrow="open"/>
                </v:shape>
                <v:shape id="Straight Arrow Connector 2620" o:spid="_x0000_s1210" type="#_x0000_t32" style="position:absolute;left:15923;top:12932;width:9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fN/sEAAADdAAAADwAAAGRycy9kb3ducmV2LnhtbERPy4rCMBTdC/MP4Qqzs6mVSqlGEaGM&#10;2/EBzu5Oc22LzU1pUu38/WQhuDyc93o7mlY8qHeNZQXzKAZBXFrdcKXgfCpmGQjnkTW2lknBHznY&#10;bj4ma8y1ffI3PY6+EiGEXY4Kau+7XEpX1mTQRbYjDtzN9gZ9gH0ldY/PEG5amcTxUhpsODTU2NG+&#10;pvJ+HIyCxe13/Mr8TmbF1e6HIU3TS/Gj1Od03K1AeBr9W/xyH7SCZJmE/eFNeAJy8w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983+wQAAAN0AAAAPAAAAAAAAAAAAAAAA&#10;AKECAABkcnMvZG93bnJldi54bWxQSwUGAAAAAAQABAD5AAAAjwMAAAAA&#10;" strokecolor="#4579b8 [3044]">
                  <v:stroke endarrow="open"/>
                </v:shape>
                <v:line id="Straight Connector 2621" o:spid="_x0000_s1211" style="position:absolute;flip:x;visibility:visible;mso-wrap-style:square" from="31303,6413" to="31305,29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uyMsUAAADdAAAADwAAAGRycy9kb3ducmV2LnhtbESPQWsCMRSE74L/IbyCN826B5GtUUqh&#10;0KoI2tLzY/O6Cd28rJu4rvvrjVDocZiZb5jVpne16KgN1rOC+SwDQVx6bblS8PX5Nl2CCBFZY+2Z&#10;FNwowGY9Hq2w0P7KR+pOsRIJwqFABSbGppAylIYchplviJP341uHMcm2krrFa4K7WuZZtpAOLacF&#10;gw29Gip/TxeXKLvDdn8c+Nvul93ZfNhh6HhQavLUvzyDiNTH//Bf+10ryBf5HB5v0hOQ6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zuyMsUAAADdAAAADwAAAAAAAAAA&#10;AAAAAAChAgAAZHJzL2Rvd25yZXYueG1sUEsFBgAAAAAEAAQA+QAAAJMDAAAAAA==&#10;" strokecolor="#00b0f0"/>
                <v:line id="Straight Connector 2622" o:spid="_x0000_s1212" style="position:absolute;visibility:visible;mso-wrap-style:square" from="24314,4709" to="24314,17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6oQV8UAAADdAAAADwAAAGRycy9kb3ducmV2LnhtbESPQWvCQBSE74L/YXlCL6KbrhokdRUp&#10;CLUIEpWeH9nXJDT7NmS3mv77riB4HGbmG2a16W0jrtT52rGG12kCgrhwpuZSw+W8myxB+IBssHFM&#10;Gv7Iw2Y9HKwwM+7GOV1PoRQRwj5DDVUIbSalLyqy6KeuJY7et+sshii7UpoObxFuG6mSJJUWa44L&#10;Fbb0XlHxc/q1GhZf40alh/1nTma3WG7nfOwvM61fRv32DUSgPjzDj/aH0aBSpeD+Jj4Buf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6oQV8UAAADdAAAADwAAAAAAAAAA&#10;AAAAAAChAgAAZHJzL2Rvd25yZXYueG1sUEsFBgAAAAAEAAQA+QAAAJMDAAAAAA==&#10;" strokecolor="#00b0f0"/>
                <v:shape id="Straight Arrow Connector 2623" o:spid="_x0000_s1213" type="#_x0000_t32" style="position:absolute;left:23831;top:13806;width:2013;height:6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2wXicUAAADdAAAADwAAAGRycy9kb3ducmV2LnhtbESPQWvCQBSE74X+h+UVeqsbI9qSuooU&#10;CvVQRG31+th9JqHZtyH71PTfu4LgcZiZb5jpvPeNOlEX68AGhoMMFLENrubSwM/28+UNVBRkh01g&#10;MvBPEeazx4cpFi6ceU2njZQqQTgWaKASaQuto63IYxyEljh5h9B5lCS7UrsOzwnuG51n2UR7rDkt&#10;VNjSR0X2b3P0Bo7h8L34da+j3XAvS1vLckV2bMzzU794ByXUyz18a385A/kkH8H1TXoCe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2wXicUAAADdAAAADwAAAAAAAAAA&#10;AAAAAAChAgAAZHJzL2Rvd25yZXYueG1sUEsFBgAAAAAEAAQA+QAAAJMDAAAAAA==&#10;" strokecolor="#4579b8 [3044]">
                  <v:stroke endarrow="open"/>
                </v:shape>
                <v:shape id="Straight Arrow Connector 2624" o:spid="_x0000_s1214" type="#_x0000_t32" style="position:absolute;left:29277;top:14076;width:20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czL/cUAAADdAAAADwAAAGRycy9kb3ducmV2LnhtbESPQWvCQBSE7wX/w/KE3uqm0YQQXUWE&#10;YK9ahfb2zD6T0OzbkN1o+u+7gtDjMDPfMKvNaFpxo941lhW8zyIQxKXVDVcKTp/FWwbCeWSNrWVS&#10;8EsONuvJywpzbe98oNvRVyJA2OWooPa+y6V0ZU0G3cx2xMG72t6gD7KvpO7xHuCmlXEUpdJgw2Gh&#10;xo52NZU/x8EomF8v4z7zW5kVX3Y3DEmSnItvpV6n43YJwtPo/8PP9odWEKfxAh5vwhOQ6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czL/cUAAADdAAAADwAAAAAAAAAA&#10;AAAAAAChAgAAZHJzL2Rvd25yZXYueG1sUEsFBgAAAAAEAAQA+QAAAJMDAAAAAA==&#10;" strokecolor="#4579b8 [3044]">
                  <v:stroke endarrow="open"/>
                </v:shape>
                <v:shape id="_x0000_s1215" type="#_x0000_t202" style="position:absolute;left:25971;top:12930;width:4514;height:24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TyKcYA&#10;AADdAAAADwAAAGRycy9kb3ducmV2LnhtbESP3WrCQBSE7wXfYTlC73Rj/KFNXUUEIVoQq9LrQ/Y0&#10;CWbPxuzWpG/fLQheDjPzDbNYdaYSd2pcaVnBeBSBIM6sLjlXcDlvh68gnEfWWFkmBb/kYLXs9xaY&#10;aNvyJ91PPhcBwi5BBYX3dSKlywoy6Ea2Jg7et20M+iCbXOoG2wA3lYyjaC4NlhwWCqxpU1B2Pf0Y&#10;BYd0vXu7RdP9Zrf/mHxJnB5vbarUy6Bbv4Pw1Pln+NFOtYJ4Hs/g/014An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lTyKcYAAADdAAAADwAAAAAAAAAAAAAAAACYAgAAZHJz&#10;L2Rvd25yZXYueG1sUEsFBgAAAAAEAAQA9QAAAIsDAAAAAA==&#10;" fillcolor="white [3201]" stroked="f" strokeweight=".25pt">
                  <v:textbox>
                    <w:txbxContent>
                      <w:p w:rsidR="008A6BB2" w:rsidRDefault="008A6BB2" w:rsidP="00323A48">
                        <w:pPr>
                          <w:pStyle w:val="NormalWeb"/>
                          <w:spacing w:before="0" w:beforeAutospacing="0" w:after="200" w:afterAutospacing="0" w:line="276" w:lineRule="auto"/>
                        </w:pPr>
                        <w:r>
                          <w:rPr>
                            <w:rFonts w:eastAsia="Calibri"/>
                            <w:sz w:val="16"/>
                            <w:szCs w:val="16"/>
                          </w:rPr>
                          <w:t>TNSA</w:t>
                        </w:r>
                      </w:p>
                    </w:txbxContent>
                  </v:textbox>
                </v:shape>
                <v:shape id="Freeform 2626" o:spid="_x0000_s1216" style="position:absolute;left:15923;top:17279;width:15621;height:7510;visibility:visible;mso-wrap-style:square;v-text-anchor:middle" coordsize="1562100,750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mUCMYA&#10;AADdAAAADwAAAGRycy9kb3ducmV2LnhtbESPwWrDMBBE74H8g9hALyGR44NJnSjGSTG0zalpP2Cx&#10;tpaptXIsNXb+vioUehxm5g2zLybbiRsNvnWsYLNOQBDXTrfcKPh4r1ZbED4ga+wck4I7eSgO89ke&#10;c+1GfqPbJTQiQtjnqMCE0OdS+tqQRb92PXH0Pt1gMUQ5NFIPOEa47WSaJJm02HJcMNjTyVD9dfm2&#10;CvTpXlb2PD1dl4+2ej2OZqSXo1IPi6ncgQg0hf/wX/tZK0izNIPfN/EJyMM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wmUCMYAAADdAAAADwAAAAAAAAAAAAAAAACYAgAAZHJz&#10;L2Rvd25yZXYueG1sUEsFBgAAAAAEAAQA9QAAAIsDAAAAAA==&#10;" path="m,621525c76200,408271,152400,195017,196850,100825,241300,6633,226483,-47342,266700,56375v40217,103717,131233,573617,171450,666750c478367,816258,488950,643750,508000,615175v19050,-28575,37042,-63500,44450,-63500c559858,551675,552450,615175,552450,615175v,28575,-26458,113242,,107950c578908,717833,669925,627875,711200,583425v41275,-44450,70908,-57150,88900,-127000c818092,386575,804333,208775,819150,164325v14817,-44450,25400,-56092,69850,25400c933450,271217,1029758,568608,1085850,653275v56092,84667,109008,56092,139700,44450c1256242,686083,1254125,607767,1270000,583425v15875,-24342,33867,-45508,50800,-31750c1337733,565433,1357842,633167,1371600,665975v13758,32808,,98425,31750,82550c1435100,732650,1562100,570725,1562100,570725r,l1562100,570725r,e" filled="f" strokecolor="#243f60 [1604]" strokeweight="2pt">
                  <v:path arrowok="t" o:connecttype="custom" o:connectlocs="0,621525;196850,100825;266700,56375;438150,723125;508000,615175;552450,551675;552450,615175;552450,723125;711200,583425;800100,456425;819150,164325;889000,189725;1085850,653275;1225550,697725;1270000,583425;1320800,551675;1371600,665975;1403350,748525;1562100,570725;1562100,570725;1562100,570725;1562100,570725" o:connectangles="0,0,0,0,0,0,0,0,0,0,0,0,0,0,0,0,0,0,0,0,0,0"/>
                </v:shape>
                <v:line id="Straight Connector 2627" o:spid="_x0000_s1217" style="position:absolute;visibility:visible;mso-wrap-style:square" from="7872,23493" to="15923,234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Dg6MYAAADdAAAADwAAAGRycy9kb3ducmV2LnhtbESPUUvDQBCE3wX/w7FC39qLKY019lqK&#10;UCjVF6s/YM2tSWhuL96tbdpf7wkFH4eZ+YZZrAbXqSOF2Ho2cD/JQBFX3rZcG/h434znoKIgW+w8&#10;k4EzRVgtb28WWFp/4jc67qVWCcKxRAONSF9qHauGHMaJ74mT9+WDQ0ky1NoGPCW463SeZYV22HJa&#10;aLCn54aqw/7HGfh+ed3G82eXSzG77A5hPX+UaTRmdDesn0AJDfIfvra31kBe5A/w9yY9Ab3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Q4OjGAAAA3QAAAA8AAAAAAAAA&#10;AAAAAAAAoQIAAGRycy9kb3ducmV2LnhtbFBLBQYAAAAABAAEAPkAAACUAwAAAAA=&#10;" strokecolor="#4579b8 [3044]"/>
                <v:line id="Straight Connector 2628" o:spid="_x0000_s1218" style="position:absolute;flip:y;visibility:visible;mso-wrap-style:square" from="31542,22606" to="43751,2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z9KMQAAADdAAAADwAAAGRycy9kb3ducmV2LnhtbERPTWvCQBC9C/6HZYTe6sZUbImuIoI0&#10;KFRrPXgcsmMSzM7G7NZEf333UPD4eN+zRWcqcaPGlZYVjIYRCOLM6pJzBcef9esHCOeRNVaWScGd&#10;HCzm/d4ME21b/qbbwecihLBLUEHhfZ1I6bKCDLqhrYkDd7aNQR9gk0vdYBvCTSXjKJpIgyWHhgJr&#10;WhWUXQ6/RkGa8mbz4PXuNNpfP/1buf0at+9KvQy65RSEp84/xf/uVCuIJ3GYG96EJyDn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DP0oxAAAAN0AAAAPAAAAAAAAAAAA&#10;AAAAAKECAABkcnMvZG93bnJldi54bWxQSwUGAAAAAAQABAD5AAAAkgMAAAAA&#10;" strokecolor="#4579b8 [3044]"/>
                <v:shape id="_x0000_s1219" type="#_x0000_t202" style="position:absolute;left:4641;top:19526;width:6801;height:64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n4LMUA&#10;AADdAAAADwAAAGRycy9kb3ducmV2LnhtbESPQWvCQBSE70L/w/KE3nRjKlKjq4hQiBbE2uL5kX0m&#10;wezbmF1N/PddQfA4zMw3zHzZmUrcqHGlZQWjYQSCOLO65FzB3+/X4BOE88gaK8uk4E4Olou33hwT&#10;bVv+odvB5yJA2CWooPC+TqR0WUEG3dDWxME72cagD7LJpW6wDXBTyTiKJtJgyWGhwJrWBWXnw9Uo&#10;2KWrzfQSjbfrzfb74yhxvL+0qVLv/W41A+Gp86/ws51qBfEknsLjTXgCc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GfgsxQAAAN0AAAAPAAAAAAAAAAAAAAAAAJgCAABkcnMv&#10;ZG93bnJldi54bWxQSwUGAAAAAAQABAD1AAAAigMAAAAA&#10;" fillcolor="white [3201]" stroked="f" strokeweight=".25pt">
                  <v:textbox>
                    <w:txbxContent>
                      <w:p w:rsidR="008A6BB2" w:rsidRPr="00D15EE9" w:rsidRDefault="008A6BB2" w:rsidP="00323A48">
                        <w:pPr>
                          <w:pStyle w:val="NormalWeb"/>
                          <w:spacing w:before="0" w:beforeAutospacing="0" w:after="0" w:afterAutospacing="0"/>
                          <w:rPr>
                            <w:rFonts w:eastAsia="Calibri"/>
                            <w:sz w:val="16"/>
                            <w:szCs w:val="16"/>
                          </w:rPr>
                        </w:pPr>
                        <w:r w:rsidRPr="00D15EE9">
                          <w:rPr>
                            <w:rFonts w:eastAsia="Calibri"/>
                            <w:sz w:val="16"/>
                            <w:szCs w:val="16"/>
                          </w:rPr>
                          <w:t>Output To</w:t>
                        </w:r>
                      </w:p>
                      <w:p w:rsidR="008A6BB2" w:rsidRPr="00D15EE9" w:rsidRDefault="008A6BB2" w:rsidP="00323A48">
                        <w:pPr>
                          <w:pStyle w:val="NormalWeb"/>
                          <w:spacing w:before="0" w:beforeAutospacing="0" w:after="0" w:afterAutospacing="0"/>
                          <w:rPr>
                            <w:sz w:val="16"/>
                          </w:rPr>
                        </w:pPr>
                        <w:r w:rsidRPr="00D15EE9">
                          <w:rPr>
                            <w:sz w:val="16"/>
                          </w:rPr>
                          <w:t xml:space="preserve">All </w:t>
                        </w:r>
                        <w:proofErr w:type="gramStart"/>
                        <w:r w:rsidRPr="00D15EE9">
                          <w:rPr>
                            <w:sz w:val="16"/>
                          </w:rPr>
                          <w:t>Channel</w:t>
                        </w:r>
                        <w:proofErr w:type="gramEnd"/>
                      </w:p>
                      <w:p w:rsidR="008A6BB2" w:rsidRPr="00D15EE9" w:rsidRDefault="008A6BB2" w:rsidP="00323A48">
                        <w:pPr>
                          <w:pStyle w:val="NormalWeb"/>
                          <w:spacing w:before="0" w:beforeAutospacing="0" w:after="200" w:afterAutospacing="0" w:line="276" w:lineRule="auto"/>
                          <w:rPr>
                            <w:sz w:val="16"/>
                            <w:szCs w:val="16"/>
                          </w:rPr>
                        </w:pPr>
                        <w:r w:rsidRPr="00D15EE9">
                          <w:rPr>
                            <w:sz w:val="16"/>
                            <w:szCs w:val="16"/>
                          </w:rPr>
                          <w:t>Sum</w:t>
                        </w:r>
                      </w:p>
                    </w:txbxContent>
                  </v:textbox>
                </v:shape>
                <w10:anchorlock/>
              </v:group>
            </w:pict>
          </mc:Fallback>
        </mc:AlternateContent>
      </w:r>
    </w:p>
    <w:p w:rsidR="00323A48" w:rsidRDefault="003D0EDC" w:rsidP="00323A48">
      <w:pPr>
        <w:ind w:firstLine="720"/>
        <w:jc w:val="both"/>
      </w:pPr>
      <w:proofErr w:type="gramStart"/>
      <w:r>
        <w:t>Figure 4</w:t>
      </w:r>
      <w:r w:rsidR="00323A48">
        <w:t>.</w:t>
      </w:r>
      <w:proofErr w:type="gramEnd"/>
      <w:r w:rsidR="00323A48">
        <w:t xml:space="preserve"> Example for Trigger Sum Sample Processing Code:</w:t>
      </w:r>
    </w:p>
    <w:p w:rsidR="00323A48" w:rsidRDefault="00323A48" w:rsidP="0047520C">
      <w:pPr>
        <w:ind w:left="1080"/>
      </w:pPr>
    </w:p>
    <w:p w:rsidR="00EC6AFC" w:rsidRPr="00EC6AFC" w:rsidRDefault="00EC6AFC" w:rsidP="00EC6AFC">
      <w:pPr>
        <w:pStyle w:val="ListParagraph"/>
        <w:numPr>
          <w:ilvl w:val="0"/>
          <w:numId w:val="13"/>
        </w:numPr>
        <w:rPr>
          <w:b/>
          <w:bCs/>
          <w:sz w:val="24"/>
          <w:szCs w:val="24"/>
        </w:rPr>
      </w:pPr>
      <w:r w:rsidRPr="00EC6AFC">
        <w:rPr>
          <w:b/>
          <w:bCs/>
          <w:sz w:val="24"/>
          <w:szCs w:val="24"/>
        </w:rPr>
        <w:t>Trigg</w:t>
      </w:r>
      <w:r>
        <w:rPr>
          <w:b/>
          <w:bCs/>
          <w:sz w:val="24"/>
          <w:szCs w:val="24"/>
        </w:rPr>
        <w:t>er Hit Bit</w:t>
      </w:r>
      <w:r w:rsidRPr="00EC6AFC">
        <w:rPr>
          <w:b/>
          <w:bCs/>
          <w:sz w:val="24"/>
          <w:szCs w:val="24"/>
        </w:rPr>
        <w:t>.</w:t>
      </w:r>
    </w:p>
    <w:p w:rsidR="00363A54" w:rsidRDefault="00363A54" w:rsidP="0047520C">
      <w:pPr>
        <w:ind w:left="1080"/>
      </w:pPr>
      <w:r>
        <w:t>When the difference</w:t>
      </w:r>
      <w:r w:rsidR="00776739">
        <w:t>s are greater than TPT, Hit Bit</w:t>
      </w:r>
      <w:r>
        <w:t xml:space="preserve"> goes high.  There is one hit bit per ADC channel</w:t>
      </w:r>
    </w:p>
    <w:p w:rsidR="00BE24E0" w:rsidRDefault="00BE24E0" w:rsidP="0047520C">
      <w:pPr>
        <w:ind w:left="1080"/>
      </w:pPr>
    </w:p>
    <w:p w:rsidR="00BE24E0" w:rsidRPr="00EC6AFC" w:rsidRDefault="00BE24E0" w:rsidP="00BE24E0">
      <w:pPr>
        <w:pStyle w:val="ListParagraph"/>
        <w:numPr>
          <w:ilvl w:val="0"/>
          <w:numId w:val="13"/>
        </w:numPr>
        <w:rPr>
          <w:b/>
          <w:bCs/>
          <w:sz w:val="24"/>
          <w:szCs w:val="24"/>
        </w:rPr>
      </w:pPr>
      <w:r w:rsidRPr="00EC6AFC">
        <w:rPr>
          <w:b/>
          <w:bCs/>
          <w:sz w:val="24"/>
          <w:szCs w:val="24"/>
        </w:rPr>
        <w:t>Trigg</w:t>
      </w:r>
      <w:r>
        <w:rPr>
          <w:b/>
          <w:bCs/>
          <w:sz w:val="24"/>
          <w:szCs w:val="24"/>
        </w:rPr>
        <w:t xml:space="preserve">er </w:t>
      </w:r>
      <w:r w:rsidR="00A76111">
        <w:rPr>
          <w:b/>
          <w:bCs/>
          <w:sz w:val="24"/>
          <w:szCs w:val="24"/>
        </w:rPr>
        <w:t>Processing Programmable Parameters</w:t>
      </w:r>
      <w:r w:rsidRPr="00EC6AFC">
        <w:rPr>
          <w:b/>
          <w:bCs/>
          <w:sz w:val="24"/>
          <w:szCs w:val="24"/>
        </w:rPr>
        <w:t>.</w:t>
      </w:r>
    </w:p>
    <w:tbl>
      <w:tblPr>
        <w:tblStyle w:val="TableGrid"/>
        <w:tblW w:w="0" w:type="auto"/>
        <w:tblInd w:w="1080" w:type="dxa"/>
        <w:tblLook w:val="04A0" w:firstRow="1" w:lastRow="0" w:firstColumn="1" w:lastColumn="0" w:noHBand="0" w:noVBand="1"/>
      </w:tblPr>
      <w:tblGrid>
        <w:gridCol w:w="1818"/>
        <w:gridCol w:w="1350"/>
        <w:gridCol w:w="6318"/>
      </w:tblGrid>
      <w:tr w:rsidR="00985D25" w:rsidTr="00542591">
        <w:tc>
          <w:tcPr>
            <w:tcW w:w="1818" w:type="dxa"/>
          </w:tcPr>
          <w:p w:rsidR="00985D25" w:rsidRPr="000431B9" w:rsidRDefault="00985D25" w:rsidP="00542591">
            <w:pPr>
              <w:pStyle w:val="ListParagraph"/>
              <w:ind w:left="0"/>
              <w:rPr>
                <w:bCs/>
                <w:sz w:val="24"/>
                <w:szCs w:val="24"/>
              </w:rPr>
            </w:pPr>
            <w:r>
              <w:rPr>
                <w:bCs/>
                <w:sz w:val="24"/>
                <w:szCs w:val="24"/>
              </w:rPr>
              <w:t>Names</w:t>
            </w:r>
          </w:p>
        </w:tc>
        <w:tc>
          <w:tcPr>
            <w:tcW w:w="1350" w:type="dxa"/>
          </w:tcPr>
          <w:p w:rsidR="00985D25" w:rsidRPr="000431B9" w:rsidRDefault="00985D25" w:rsidP="00542591">
            <w:pPr>
              <w:pStyle w:val="ListParagraph"/>
              <w:ind w:left="0"/>
              <w:rPr>
                <w:bCs/>
                <w:sz w:val="24"/>
                <w:szCs w:val="24"/>
              </w:rPr>
            </w:pPr>
            <w:r>
              <w:rPr>
                <w:bCs/>
                <w:sz w:val="24"/>
                <w:szCs w:val="24"/>
              </w:rPr>
              <w:t>Number Of Bits</w:t>
            </w:r>
          </w:p>
        </w:tc>
        <w:tc>
          <w:tcPr>
            <w:tcW w:w="6318" w:type="dxa"/>
          </w:tcPr>
          <w:p w:rsidR="00985D25" w:rsidRPr="000431B9" w:rsidRDefault="00985D25" w:rsidP="00542591">
            <w:pPr>
              <w:pStyle w:val="ListParagraph"/>
              <w:ind w:left="0"/>
              <w:rPr>
                <w:bCs/>
                <w:sz w:val="24"/>
                <w:szCs w:val="24"/>
              </w:rPr>
            </w:pPr>
            <w:r>
              <w:rPr>
                <w:bCs/>
                <w:sz w:val="24"/>
                <w:szCs w:val="24"/>
              </w:rPr>
              <w:t>Functions</w:t>
            </w:r>
          </w:p>
        </w:tc>
      </w:tr>
      <w:tr w:rsidR="00985D25" w:rsidTr="00542591">
        <w:tc>
          <w:tcPr>
            <w:tcW w:w="1818" w:type="dxa"/>
          </w:tcPr>
          <w:p w:rsidR="00985D25" w:rsidRPr="000431B9" w:rsidRDefault="00985D25" w:rsidP="00542591">
            <w:pPr>
              <w:pStyle w:val="ListParagraph"/>
              <w:ind w:left="0"/>
              <w:rPr>
                <w:bCs/>
                <w:sz w:val="22"/>
                <w:szCs w:val="22"/>
              </w:rPr>
            </w:pPr>
            <w:r>
              <w:rPr>
                <w:bCs/>
                <w:sz w:val="22"/>
                <w:szCs w:val="22"/>
              </w:rPr>
              <w:t>TPSV</w:t>
            </w:r>
          </w:p>
        </w:tc>
        <w:tc>
          <w:tcPr>
            <w:tcW w:w="1350" w:type="dxa"/>
          </w:tcPr>
          <w:p w:rsidR="00985D25" w:rsidRPr="000431B9" w:rsidRDefault="00985D25" w:rsidP="00542591">
            <w:pPr>
              <w:pStyle w:val="ListParagraph"/>
              <w:ind w:left="0"/>
              <w:rPr>
                <w:bCs/>
                <w:sz w:val="22"/>
                <w:szCs w:val="22"/>
              </w:rPr>
            </w:pPr>
            <w:r>
              <w:rPr>
                <w:bCs/>
                <w:sz w:val="22"/>
                <w:szCs w:val="22"/>
              </w:rPr>
              <w:t>12</w:t>
            </w:r>
          </w:p>
        </w:tc>
        <w:tc>
          <w:tcPr>
            <w:tcW w:w="6318" w:type="dxa"/>
          </w:tcPr>
          <w:p w:rsidR="00985D25" w:rsidRPr="000431B9" w:rsidRDefault="00985D25" w:rsidP="007F5A80">
            <w:pPr>
              <w:pStyle w:val="ListParagraph"/>
              <w:ind w:left="0"/>
              <w:rPr>
                <w:bCs/>
                <w:sz w:val="22"/>
                <w:szCs w:val="22"/>
              </w:rPr>
            </w:pPr>
            <w:r>
              <w:rPr>
                <w:bCs/>
                <w:sz w:val="22"/>
                <w:szCs w:val="22"/>
              </w:rPr>
              <w:t>Trigger Path Pedestal Subtract Va</w:t>
            </w:r>
            <w:r w:rsidR="00844C4F">
              <w:rPr>
                <w:bCs/>
                <w:sz w:val="22"/>
                <w:szCs w:val="22"/>
              </w:rPr>
              <w:t>lues are subtracted from ADC samples.  The different ADC samples are sent to Trigger Sum and Hit Bits.</w:t>
            </w:r>
            <w:r>
              <w:rPr>
                <w:bCs/>
                <w:sz w:val="22"/>
                <w:szCs w:val="22"/>
              </w:rPr>
              <w:t xml:space="preserve"> </w:t>
            </w:r>
            <w:r w:rsidR="007F5A80">
              <w:rPr>
                <w:bCs/>
                <w:sz w:val="22"/>
                <w:szCs w:val="22"/>
              </w:rPr>
              <w:t>Each ADC channel has TPSV (total 16 TPSV)</w:t>
            </w:r>
          </w:p>
        </w:tc>
      </w:tr>
      <w:tr w:rsidR="00985D25" w:rsidTr="00542591">
        <w:tc>
          <w:tcPr>
            <w:tcW w:w="1818" w:type="dxa"/>
          </w:tcPr>
          <w:p w:rsidR="00985D25" w:rsidRPr="000431B9" w:rsidRDefault="00985D25" w:rsidP="00542591">
            <w:pPr>
              <w:pStyle w:val="ListParagraph"/>
              <w:ind w:left="0"/>
              <w:rPr>
                <w:bCs/>
                <w:sz w:val="22"/>
                <w:szCs w:val="22"/>
              </w:rPr>
            </w:pPr>
            <w:r>
              <w:rPr>
                <w:bCs/>
                <w:sz w:val="22"/>
                <w:szCs w:val="22"/>
              </w:rPr>
              <w:t>TPT</w:t>
            </w:r>
          </w:p>
        </w:tc>
        <w:tc>
          <w:tcPr>
            <w:tcW w:w="1350" w:type="dxa"/>
          </w:tcPr>
          <w:p w:rsidR="00985D25" w:rsidRPr="000431B9" w:rsidRDefault="00985D25" w:rsidP="00542591">
            <w:pPr>
              <w:pStyle w:val="ListParagraph"/>
              <w:ind w:left="0"/>
              <w:rPr>
                <w:bCs/>
                <w:sz w:val="22"/>
                <w:szCs w:val="22"/>
              </w:rPr>
            </w:pPr>
            <w:r>
              <w:rPr>
                <w:bCs/>
                <w:sz w:val="22"/>
                <w:szCs w:val="22"/>
              </w:rPr>
              <w:t>12</w:t>
            </w:r>
          </w:p>
        </w:tc>
        <w:tc>
          <w:tcPr>
            <w:tcW w:w="6318" w:type="dxa"/>
          </w:tcPr>
          <w:p w:rsidR="00985D25" w:rsidRPr="000431B9" w:rsidRDefault="00985D25" w:rsidP="00542591">
            <w:pPr>
              <w:pStyle w:val="ListParagraph"/>
              <w:ind w:left="0"/>
              <w:rPr>
                <w:bCs/>
                <w:sz w:val="22"/>
                <w:szCs w:val="22"/>
              </w:rPr>
            </w:pPr>
            <w:r>
              <w:rPr>
                <w:bCs/>
                <w:sz w:val="22"/>
                <w:szCs w:val="22"/>
              </w:rPr>
              <w:t xml:space="preserve">When a number of consecutive ADC </w:t>
            </w:r>
            <w:r w:rsidR="001D1759">
              <w:rPr>
                <w:bCs/>
                <w:sz w:val="22"/>
                <w:szCs w:val="22"/>
              </w:rPr>
              <w:t xml:space="preserve">differences (TNSAT) </w:t>
            </w:r>
            <w:r>
              <w:rPr>
                <w:bCs/>
                <w:sz w:val="22"/>
                <w:szCs w:val="22"/>
              </w:rPr>
              <w:t xml:space="preserve">are </w:t>
            </w:r>
            <w:r>
              <w:rPr>
                <w:bCs/>
                <w:sz w:val="22"/>
                <w:szCs w:val="22"/>
              </w:rPr>
              <w:lastRenderedPageBreak/>
              <w:t>greater than Trigger Path Threshold (TPT),</w:t>
            </w:r>
            <w:r w:rsidR="001D1759">
              <w:rPr>
                <w:bCs/>
                <w:sz w:val="22"/>
                <w:szCs w:val="22"/>
              </w:rPr>
              <w:t xml:space="preserve"> </w:t>
            </w:r>
            <w:r w:rsidR="00844C4F">
              <w:rPr>
                <w:bCs/>
                <w:sz w:val="22"/>
                <w:szCs w:val="22"/>
              </w:rPr>
              <w:t xml:space="preserve">three before and </w:t>
            </w:r>
            <w:r w:rsidR="001D1759">
              <w:rPr>
                <w:bCs/>
                <w:sz w:val="22"/>
                <w:szCs w:val="22"/>
              </w:rPr>
              <w:t xml:space="preserve">TNSA </w:t>
            </w:r>
            <w:r w:rsidR="00844C4F">
              <w:rPr>
                <w:bCs/>
                <w:sz w:val="22"/>
                <w:szCs w:val="22"/>
              </w:rPr>
              <w:t>differences ADC samples are sent to summing code.</w:t>
            </w:r>
            <w:r w:rsidR="007F5A80">
              <w:rPr>
                <w:bCs/>
                <w:sz w:val="22"/>
                <w:szCs w:val="22"/>
              </w:rPr>
              <w:t xml:space="preserve"> One TPT for all 16 ADC channels.</w:t>
            </w:r>
          </w:p>
        </w:tc>
      </w:tr>
      <w:tr w:rsidR="00985D25" w:rsidTr="00542591">
        <w:tc>
          <w:tcPr>
            <w:tcW w:w="1818" w:type="dxa"/>
          </w:tcPr>
          <w:p w:rsidR="00985D25" w:rsidRPr="000431B9" w:rsidRDefault="001D1759" w:rsidP="00542591">
            <w:pPr>
              <w:pStyle w:val="ListParagraph"/>
              <w:ind w:left="0"/>
              <w:rPr>
                <w:bCs/>
                <w:sz w:val="22"/>
                <w:szCs w:val="22"/>
              </w:rPr>
            </w:pPr>
            <w:r>
              <w:rPr>
                <w:bCs/>
                <w:sz w:val="22"/>
                <w:szCs w:val="22"/>
              </w:rPr>
              <w:lastRenderedPageBreak/>
              <w:t>TN</w:t>
            </w:r>
            <w:r w:rsidR="00CE61EC">
              <w:rPr>
                <w:bCs/>
                <w:sz w:val="22"/>
                <w:szCs w:val="22"/>
              </w:rPr>
              <w:t>SAT</w:t>
            </w:r>
          </w:p>
        </w:tc>
        <w:tc>
          <w:tcPr>
            <w:tcW w:w="1350" w:type="dxa"/>
          </w:tcPr>
          <w:p w:rsidR="00985D25" w:rsidRPr="000431B9" w:rsidRDefault="00CE61EC" w:rsidP="00542591">
            <w:pPr>
              <w:pStyle w:val="ListParagraph"/>
              <w:ind w:left="0"/>
              <w:rPr>
                <w:bCs/>
                <w:sz w:val="22"/>
                <w:szCs w:val="22"/>
              </w:rPr>
            </w:pPr>
            <w:r>
              <w:rPr>
                <w:bCs/>
                <w:sz w:val="22"/>
                <w:szCs w:val="22"/>
              </w:rPr>
              <w:t>2</w:t>
            </w:r>
          </w:p>
        </w:tc>
        <w:tc>
          <w:tcPr>
            <w:tcW w:w="6318" w:type="dxa"/>
          </w:tcPr>
          <w:p w:rsidR="00985D25" w:rsidRPr="000431B9" w:rsidRDefault="00CE61EC" w:rsidP="00542591">
            <w:pPr>
              <w:pStyle w:val="ListParagraph"/>
              <w:ind w:left="0"/>
              <w:rPr>
                <w:bCs/>
                <w:sz w:val="22"/>
                <w:szCs w:val="22"/>
              </w:rPr>
            </w:pPr>
            <w:r>
              <w:rPr>
                <w:bCs/>
                <w:sz w:val="22"/>
                <w:szCs w:val="22"/>
              </w:rPr>
              <w:t xml:space="preserve">Number of consecutive </w:t>
            </w:r>
            <w:r w:rsidR="001D1759">
              <w:rPr>
                <w:bCs/>
                <w:sz w:val="22"/>
                <w:szCs w:val="22"/>
              </w:rPr>
              <w:t xml:space="preserve">ADC </w:t>
            </w:r>
            <w:proofErr w:type="gramStart"/>
            <w:r w:rsidR="001D1759">
              <w:rPr>
                <w:bCs/>
                <w:sz w:val="22"/>
                <w:szCs w:val="22"/>
              </w:rPr>
              <w:t xml:space="preserve">differences </w:t>
            </w:r>
            <w:r>
              <w:rPr>
                <w:bCs/>
                <w:sz w:val="22"/>
                <w:szCs w:val="22"/>
              </w:rPr>
              <w:t xml:space="preserve"> that</w:t>
            </w:r>
            <w:proofErr w:type="gramEnd"/>
            <w:r>
              <w:rPr>
                <w:bCs/>
                <w:sz w:val="22"/>
                <w:szCs w:val="22"/>
              </w:rPr>
              <w:t xml:space="preserve"> have to be above</w:t>
            </w:r>
            <w:r w:rsidR="001D1759">
              <w:rPr>
                <w:bCs/>
                <w:sz w:val="22"/>
                <w:szCs w:val="22"/>
              </w:rPr>
              <w:t xml:space="preserve"> TP</w:t>
            </w:r>
            <w:r>
              <w:rPr>
                <w:bCs/>
                <w:sz w:val="22"/>
                <w:szCs w:val="22"/>
              </w:rPr>
              <w:t>T before a pulse is valid.  0-&gt; 1 sample   1-&gt; 2 samples  2-&gt;3samples  3-&gt;4samples</w:t>
            </w:r>
          </w:p>
        </w:tc>
      </w:tr>
      <w:tr w:rsidR="00985D25" w:rsidTr="00542591">
        <w:tc>
          <w:tcPr>
            <w:tcW w:w="1818" w:type="dxa"/>
          </w:tcPr>
          <w:p w:rsidR="00985D25" w:rsidRPr="000431B9" w:rsidRDefault="0083251C" w:rsidP="00542591">
            <w:pPr>
              <w:pStyle w:val="ListParagraph"/>
              <w:ind w:left="0"/>
              <w:rPr>
                <w:bCs/>
                <w:sz w:val="22"/>
                <w:szCs w:val="22"/>
              </w:rPr>
            </w:pPr>
            <w:r>
              <w:rPr>
                <w:bCs/>
                <w:sz w:val="22"/>
                <w:szCs w:val="22"/>
              </w:rPr>
              <w:t>TNSA</w:t>
            </w:r>
          </w:p>
        </w:tc>
        <w:tc>
          <w:tcPr>
            <w:tcW w:w="1350" w:type="dxa"/>
          </w:tcPr>
          <w:p w:rsidR="00985D25" w:rsidRPr="000431B9" w:rsidRDefault="0083251C" w:rsidP="00542591">
            <w:pPr>
              <w:pStyle w:val="ListParagraph"/>
              <w:ind w:left="0"/>
              <w:rPr>
                <w:bCs/>
                <w:sz w:val="22"/>
                <w:szCs w:val="22"/>
              </w:rPr>
            </w:pPr>
            <w:r>
              <w:rPr>
                <w:bCs/>
                <w:sz w:val="22"/>
                <w:szCs w:val="22"/>
              </w:rPr>
              <w:t>6</w:t>
            </w:r>
          </w:p>
        </w:tc>
        <w:tc>
          <w:tcPr>
            <w:tcW w:w="6318" w:type="dxa"/>
          </w:tcPr>
          <w:p w:rsidR="00985D25" w:rsidRPr="000431B9" w:rsidRDefault="0083251C" w:rsidP="00542591">
            <w:pPr>
              <w:pStyle w:val="ListParagraph"/>
              <w:ind w:left="0"/>
              <w:rPr>
                <w:bCs/>
                <w:sz w:val="22"/>
                <w:szCs w:val="22"/>
              </w:rPr>
            </w:pPr>
            <w:r>
              <w:rPr>
                <w:bCs/>
                <w:sz w:val="22"/>
                <w:szCs w:val="22"/>
              </w:rPr>
              <w:t>Number of ADC differences after the first TPT crossing.</w:t>
            </w:r>
          </w:p>
        </w:tc>
      </w:tr>
    </w:tbl>
    <w:p w:rsidR="00F80DB2" w:rsidRDefault="00F80DB2" w:rsidP="0047520C">
      <w:pPr>
        <w:ind w:left="1080"/>
      </w:pPr>
    </w:p>
    <w:p w:rsidR="00F80DB2" w:rsidRDefault="00F80DB2" w:rsidP="0047520C">
      <w:pPr>
        <w:ind w:left="1080"/>
      </w:pPr>
    </w:p>
    <w:p w:rsidR="00F80DB2" w:rsidRDefault="00F80DB2" w:rsidP="00F80DB2">
      <w:pPr>
        <w:pStyle w:val="Heading1"/>
      </w:pPr>
      <w:r>
        <w:t>4.0</w:t>
      </w:r>
      <w:r>
        <w:tab/>
        <w:t>Monitoring</w:t>
      </w:r>
    </w:p>
    <w:p w:rsidR="00DA14FF" w:rsidRPr="00DA14FF" w:rsidRDefault="00DA14FF" w:rsidP="00DA14FF"/>
    <w:p w:rsidR="00DA14FF" w:rsidRPr="00DA14FF" w:rsidRDefault="00DA14FF" w:rsidP="00DA14FF">
      <w:pPr>
        <w:pStyle w:val="ListParagraph"/>
        <w:numPr>
          <w:ilvl w:val="0"/>
          <w:numId w:val="15"/>
        </w:numPr>
        <w:rPr>
          <w:b/>
          <w:bCs/>
          <w:sz w:val="24"/>
          <w:szCs w:val="24"/>
        </w:rPr>
      </w:pPr>
      <w:r>
        <w:rPr>
          <w:b/>
          <w:bCs/>
          <w:sz w:val="24"/>
          <w:szCs w:val="24"/>
        </w:rPr>
        <w:t>Pedest</w:t>
      </w:r>
      <w:r w:rsidR="0027502B">
        <w:rPr>
          <w:b/>
          <w:bCs/>
          <w:sz w:val="24"/>
          <w:szCs w:val="24"/>
        </w:rPr>
        <w:t>al Sum</w:t>
      </w:r>
    </w:p>
    <w:p w:rsidR="0067792E" w:rsidRDefault="00045574" w:rsidP="00AD1DB5">
      <w:pPr>
        <w:ind w:left="1080"/>
      </w:pPr>
      <w:r>
        <w:t>For each ADC channel, the s</w:t>
      </w:r>
      <w:r w:rsidR="00DB3245">
        <w:t>um of a programmable number u</w:t>
      </w:r>
      <w:r w:rsidR="00F80DB2">
        <w:t xml:space="preserve">nprocessed </w:t>
      </w:r>
      <w:r w:rsidR="00DB3245">
        <w:t xml:space="preserve">ADC samples can be read.  When a read </w:t>
      </w:r>
      <w:r w:rsidR="0067792E">
        <w:t xml:space="preserve">pedestal </w:t>
      </w:r>
      <w:r w:rsidR="00DB3245">
        <w:t>re</w:t>
      </w:r>
      <w:r w:rsidR="0067792E">
        <w:t>quest is received from Control FPGA, it does the following</w:t>
      </w:r>
      <w:r w:rsidR="0027502B">
        <w:t xml:space="preserve"> for each ADC channel</w:t>
      </w:r>
      <w:r w:rsidR="0067792E">
        <w:t>:</w:t>
      </w:r>
    </w:p>
    <w:p w:rsidR="008B7EF4" w:rsidRPr="008B7EF4" w:rsidRDefault="008B7EF4" w:rsidP="00776739">
      <w:pPr>
        <w:pStyle w:val="ListParagraph"/>
        <w:ind w:left="1800"/>
        <w:rPr>
          <w:bCs/>
        </w:rPr>
      </w:pPr>
    </w:p>
    <w:p w:rsidR="003F6999" w:rsidRPr="003F6999" w:rsidRDefault="0067792E" w:rsidP="003F6999">
      <w:pPr>
        <w:pStyle w:val="ListParagraph"/>
        <w:numPr>
          <w:ilvl w:val="0"/>
          <w:numId w:val="14"/>
        </w:numPr>
        <w:rPr>
          <w:bCs/>
        </w:rPr>
      </w:pPr>
      <w:r>
        <w:t>Cap</w:t>
      </w:r>
      <w:r w:rsidR="0027502B">
        <w:t>ture a programmable number of unprocessed ADC samples</w:t>
      </w:r>
      <w:r w:rsidR="003F6999">
        <w:t xml:space="preserve"> (MNPED).</w:t>
      </w:r>
      <w:r w:rsidR="00F15237">
        <w:t xml:space="preserve"> These are not consecutive samples.</w:t>
      </w:r>
    </w:p>
    <w:p w:rsidR="008B7EF4" w:rsidRDefault="003F6999" w:rsidP="003F6999">
      <w:pPr>
        <w:pStyle w:val="ListParagraph"/>
        <w:numPr>
          <w:ilvl w:val="0"/>
          <w:numId w:val="14"/>
        </w:numPr>
        <w:rPr>
          <w:bCs/>
        </w:rPr>
      </w:pPr>
      <w:r>
        <w:t xml:space="preserve">Sum up these samples.  </w:t>
      </w:r>
      <w:r>
        <w:rPr>
          <w:bCs/>
        </w:rPr>
        <w:t xml:space="preserve">When any of </w:t>
      </w:r>
      <w:r w:rsidR="00F14165">
        <w:rPr>
          <w:bCs/>
        </w:rPr>
        <w:t>M</w:t>
      </w:r>
      <w:r>
        <w:rPr>
          <w:bCs/>
        </w:rPr>
        <w:t>NPED samples is greater than a programmable max pedestal threshold (</w:t>
      </w:r>
      <w:proofErr w:type="spellStart"/>
      <w:r>
        <w:rPr>
          <w:bCs/>
        </w:rPr>
        <w:t>PMaxPed</w:t>
      </w:r>
      <w:proofErr w:type="spellEnd"/>
      <w:r>
        <w:rPr>
          <w:bCs/>
        </w:rPr>
        <w:t>)</w:t>
      </w:r>
      <w:r w:rsidR="008B7EF4">
        <w:rPr>
          <w:bCs/>
        </w:rPr>
        <w:t xml:space="preserve"> or less than zero (ADC bit 13 is 1 and bit 0-12 are zeroes)</w:t>
      </w:r>
      <w:r w:rsidR="00576674">
        <w:rPr>
          <w:bCs/>
        </w:rPr>
        <w:t>, bit 14</w:t>
      </w:r>
      <w:r w:rsidR="003244B5">
        <w:rPr>
          <w:bCs/>
        </w:rPr>
        <w:t xml:space="preserve"> of the 14</w:t>
      </w:r>
      <w:r w:rsidR="008B7EF4">
        <w:rPr>
          <w:bCs/>
        </w:rPr>
        <w:t xml:space="preserve"> bit</w:t>
      </w:r>
      <w:r w:rsidR="00C220A8">
        <w:rPr>
          <w:bCs/>
        </w:rPr>
        <w:t>s</w:t>
      </w:r>
      <w:r w:rsidR="008B7EF4">
        <w:rPr>
          <w:bCs/>
        </w:rPr>
        <w:t xml:space="preserve"> </w:t>
      </w:r>
      <w:r w:rsidR="00576674">
        <w:rPr>
          <w:bCs/>
        </w:rPr>
        <w:t xml:space="preserve">(13-0) </w:t>
      </w:r>
      <w:r w:rsidR="008B7EF4">
        <w:rPr>
          <w:bCs/>
        </w:rPr>
        <w:t>Sum will be set.</w:t>
      </w:r>
    </w:p>
    <w:p w:rsidR="008B7EF4" w:rsidRDefault="008B7EF4" w:rsidP="003F6999">
      <w:pPr>
        <w:pStyle w:val="ListParagraph"/>
        <w:numPr>
          <w:ilvl w:val="0"/>
          <w:numId w:val="14"/>
        </w:numPr>
        <w:rPr>
          <w:bCs/>
        </w:rPr>
      </w:pPr>
      <w:r>
        <w:rPr>
          <w:bCs/>
        </w:rPr>
        <w:t xml:space="preserve">When sum is done, bit </w:t>
      </w:r>
      <w:r w:rsidR="00045574">
        <w:rPr>
          <w:bCs/>
        </w:rPr>
        <w:t>Monitored Pedestal Sum Done is s</w:t>
      </w:r>
      <w:r>
        <w:rPr>
          <w:bCs/>
        </w:rPr>
        <w:t>et</w:t>
      </w:r>
      <w:r w:rsidR="00045574">
        <w:rPr>
          <w:bCs/>
        </w:rPr>
        <w:t xml:space="preserve"> to 1</w:t>
      </w:r>
      <w:r>
        <w:rPr>
          <w:bCs/>
        </w:rPr>
        <w:t>.</w:t>
      </w:r>
      <w:r w:rsidR="00045574">
        <w:rPr>
          <w:bCs/>
        </w:rPr>
        <w:t xml:space="preserve"> The time taken for summing is </w:t>
      </w:r>
      <w:r w:rsidR="00EE5E21">
        <w:rPr>
          <w:bCs/>
        </w:rPr>
        <w:t xml:space="preserve">(MNPED + 3 + 2) * 1/Clock. </w:t>
      </w:r>
    </w:p>
    <w:p w:rsidR="008B7EF4" w:rsidRDefault="008B7EF4" w:rsidP="003F6999">
      <w:pPr>
        <w:pStyle w:val="ListParagraph"/>
        <w:numPr>
          <w:ilvl w:val="0"/>
          <w:numId w:val="14"/>
        </w:numPr>
        <w:rPr>
          <w:bCs/>
        </w:rPr>
      </w:pPr>
      <w:r>
        <w:rPr>
          <w:bCs/>
        </w:rPr>
        <w:t>Host read</w:t>
      </w:r>
      <w:r w:rsidR="00F15237">
        <w:rPr>
          <w:bCs/>
        </w:rPr>
        <w:t>s</w:t>
      </w:r>
      <w:r>
        <w:rPr>
          <w:bCs/>
        </w:rPr>
        <w:t xml:space="preserve"> all 16 Sum</w:t>
      </w:r>
      <w:r w:rsidR="00045574">
        <w:rPr>
          <w:bCs/>
        </w:rPr>
        <w:t>s</w:t>
      </w:r>
      <w:r w:rsidR="00F72970">
        <w:rPr>
          <w:bCs/>
        </w:rPr>
        <w:t xml:space="preserve"> at register </w:t>
      </w:r>
      <w:r w:rsidR="00F72970" w:rsidRPr="00F72970">
        <w:rPr>
          <w:bCs/>
          <w:u w:val="single"/>
        </w:rPr>
        <w:t>STATUS2</w:t>
      </w:r>
      <w:r>
        <w:rPr>
          <w:bCs/>
        </w:rPr>
        <w:t>.  All 16 sums are mapped to only one register.  The first read will be sum of ADC channel 1, follow by</w:t>
      </w:r>
      <w:r w:rsidR="00802359">
        <w:rPr>
          <w:bCs/>
        </w:rPr>
        <w:t xml:space="preserve"> sums of channels </w:t>
      </w:r>
      <w:r>
        <w:rPr>
          <w:bCs/>
        </w:rPr>
        <w:t>2</w:t>
      </w:r>
      <w:proofErr w:type="gramStart"/>
      <w:r w:rsidR="00776739">
        <w:rPr>
          <w:bCs/>
        </w:rPr>
        <w:t>,3</w:t>
      </w:r>
      <w:proofErr w:type="gramEnd"/>
      <w:r w:rsidR="00776739">
        <w:rPr>
          <w:bCs/>
        </w:rPr>
        <w:t>,...</w:t>
      </w:r>
      <w:r>
        <w:rPr>
          <w:bCs/>
        </w:rPr>
        <w:t>,16.</w:t>
      </w:r>
      <w:r w:rsidR="00CD5D6F">
        <w:rPr>
          <w:bCs/>
        </w:rPr>
        <w:t xml:space="preserve"> Monitored Pedestal Sum Done </w:t>
      </w:r>
      <w:r w:rsidR="00F15237">
        <w:rPr>
          <w:bCs/>
        </w:rPr>
        <w:t xml:space="preserve">bit </w:t>
      </w:r>
      <w:r w:rsidR="00CD5D6F">
        <w:rPr>
          <w:bCs/>
        </w:rPr>
        <w:t xml:space="preserve">will </w:t>
      </w:r>
      <w:proofErr w:type="spellStart"/>
      <w:proofErr w:type="gramStart"/>
      <w:r w:rsidR="00CD5D6F">
        <w:rPr>
          <w:bCs/>
        </w:rPr>
        <w:t>ReSet</w:t>
      </w:r>
      <w:proofErr w:type="spellEnd"/>
      <w:proofErr w:type="gramEnd"/>
      <w:r w:rsidR="00045574">
        <w:rPr>
          <w:bCs/>
        </w:rPr>
        <w:t xml:space="preserve"> to 0</w:t>
      </w:r>
      <w:r w:rsidR="00CD5D6F">
        <w:rPr>
          <w:bCs/>
        </w:rPr>
        <w:t>.</w:t>
      </w:r>
    </w:p>
    <w:p w:rsidR="003C6B88" w:rsidRDefault="003C6B88" w:rsidP="003F6999">
      <w:pPr>
        <w:pStyle w:val="ListParagraph"/>
        <w:numPr>
          <w:ilvl w:val="0"/>
          <w:numId w:val="14"/>
        </w:numPr>
        <w:rPr>
          <w:bCs/>
        </w:rPr>
      </w:pPr>
      <w:r>
        <w:rPr>
          <w:bCs/>
        </w:rPr>
        <w:t>The Pedestal Sum only monitors ADC Sample.  It does not monit</w:t>
      </w:r>
      <w:bookmarkStart w:id="0" w:name="_GoBack"/>
      <w:bookmarkEnd w:id="0"/>
      <w:r>
        <w:rPr>
          <w:bCs/>
        </w:rPr>
        <w:t xml:space="preserve">or </w:t>
      </w:r>
      <w:proofErr w:type="spellStart"/>
      <w:r>
        <w:rPr>
          <w:bCs/>
        </w:rPr>
        <w:t>PlayBack</w:t>
      </w:r>
      <w:proofErr w:type="spellEnd"/>
      <w:r>
        <w:rPr>
          <w:bCs/>
        </w:rPr>
        <w:t xml:space="preserve"> value.</w:t>
      </w:r>
    </w:p>
    <w:p w:rsidR="00D12023" w:rsidRPr="00D12023" w:rsidRDefault="00D12023" w:rsidP="003F6999">
      <w:pPr>
        <w:pStyle w:val="ListParagraph"/>
        <w:numPr>
          <w:ilvl w:val="0"/>
          <w:numId w:val="14"/>
        </w:numPr>
        <w:rPr>
          <w:b/>
          <w:bCs/>
        </w:rPr>
      </w:pPr>
      <w:r w:rsidRPr="00D12023">
        <w:rPr>
          <w:b/>
          <w:bCs/>
        </w:rPr>
        <w:t>To Read Monitored Pedestal Sums</w:t>
      </w:r>
    </w:p>
    <w:p w:rsidR="00D12023" w:rsidRDefault="00C41C84" w:rsidP="00D12023">
      <w:pPr>
        <w:pStyle w:val="ListParagraph"/>
        <w:numPr>
          <w:ilvl w:val="1"/>
          <w:numId w:val="14"/>
        </w:numPr>
        <w:rPr>
          <w:b/>
          <w:bCs/>
        </w:rPr>
      </w:pPr>
      <w:r>
        <w:rPr>
          <w:b/>
          <w:bCs/>
        </w:rPr>
        <w:t>Reset Monitored Pe</w:t>
      </w:r>
      <w:r w:rsidR="003E4C7D">
        <w:rPr>
          <w:b/>
          <w:bCs/>
        </w:rPr>
        <w:t>de</w:t>
      </w:r>
      <w:r>
        <w:rPr>
          <w:b/>
          <w:bCs/>
        </w:rPr>
        <w:t>stal Sum Request bit</w:t>
      </w:r>
      <w:r w:rsidR="003E4C7D">
        <w:rPr>
          <w:b/>
          <w:bCs/>
        </w:rPr>
        <w:t xml:space="preserve"> (</w:t>
      </w:r>
      <w:r w:rsidR="003E4C7D" w:rsidRPr="003E4C7D">
        <w:rPr>
          <w:b/>
          <w:bCs/>
          <w:u w:val="single"/>
        </w:rPr>
        <w:t>Config1 Bit 15</w:t>
      </w:r>
      <w:r w:rsidR="003E4C7D">
        <w:rPr>
          <w:b/>
          <w:bCs/>
        </w:rPr>
        <w:t>)</w:t>
      </w:r>
    </w:p>
    <w:p w:rsidR="00C41C84" w:rsidRDefault="00C41C84" w:rsidP="00C41C84">
      <w:pPr>
        <w:pStyle w:val="ListParagraph"/>
        <w:numPr>
          <w:ilvl w:val="1"/>
          <w:numId w:val="14"/>
        </w:numPr>
        <w:rPr>
          <w:b/>
          <w:bCs/>
        </w:rPr>
      </w:pPr>
      <w:r>
        <w:rPr>
          <w:b/>
          <w:bCs/>
        </w:rPr>
        <w:t>Set Monitored Pe</w:t>
      </w:r>
      <w:r w:rsidR="003E4C7D">
        <w:rPr>
          <w:b/>
          <w:bCs/>
        </w:rPr>
        <w:t>de</w:t>
      </w:r>
      <w:r>
        <w:rPr>
          <w:b/>
          <w:bCs/>
        </w:rPr>
        <w:t>stal Sum Request bit</w:t>
      </w:r>
    </w:p>
    <w:p w:rsidR="00C41C84" w:rsidRDefault="003E4C7D" w:rsidP="00D12023">
      <w:pPr>
        <w:pStyle w:val="ListParagraph"/>
        <w:numPr>
          <w:ilvl w:val="1"/>
          <w:numId w:val="14"/>
        </w:numPr>
        <w:rPr>
          <w:b/>
          <w:bCs/>
        </w:rPr>
      </w:pPr>
      <w:r>
        <w:rPr>
          <w:b/>
          <w:bCs/>
        </w:rPr>
        <w:t xml:space="preserve">Poll </w:t>
      </w:r>
      <w:r>
        <w:rPr>
          <w:bCs/>
        </w:rPr>
        <w:t xml:space="preserve">Monitored Pedestal Sum Done </w:t>
      </w:r>
      <w:r>
        <w:rPr>
          <w:b/>
          <w:bCs/>
        </w:rPr>
        <w:t>Bit  (STATUS2 Bit 15) for a one</w:t>
      </w:r>
    </w:p>
    <w:p w:rsidR="00BA0853" w:rsidRPr="00BA0853" w:rsidRDefault="003E4C7D" w:rsidP="00BA0853">
      <w:pPr>
        <w:pStyle w:val="ListParagraph"/>
        <w:numPr>
          <w:ilvl w:val="1"/>
          <w:numId w:val="14"/>
        </w:numPr>
        <w:rPr>
          <w:b/>
          <w:bCs/>
        </w:rPr>
      </w:pPr>
      <w:r>
        <w:rPr>
          <w:b/>
          <w:bCs/>
        </w:rPr>
        <w:t>Read STATUS2 16 times for Pe</w:t>
      </w:r>
      <w:r w:rsidR="00776739">
        <w:rPr>
          <w:b/>
          <w:bCs/>
        </w:rPr>
        <w:t>destal Sums of ADC channel 1,…, 16</w:t>
      </w:r>
    </w:p>
    <w:p w:rsidR="00231C37" w:rsidRPr="00231C37" w:rsidRDefault="00231C37" w:rsidP="00231C37">
      <w:pPr>
        <w:ind w:left="1080"/>
        <w:rPr>
          <w:bCs/>
        </w:rPr>
      </w:pPr>
    </w:p>
    <w:p w:rsidR="00802359" w:rsidRDefault="00802359" w:rsidP="00231C37">
      <w:pPr>
        <w:pStyle w:val="ListParagraph"/>
        <w:ind w:left="1800"/>
        <w:rPr>
          <w:bCs/>
        </w:rPr>
      </w:pPr>
    </w:p>
    <w:p w:rsidR="00231C37" w:rsidRDefault="00231C37" w:rsidP="00231C37">
      <w:pPr>
        <w:pStyle w:val="ListParagraph"/>
        <w:numPr>
          <w:ilvl w:val="0"/>
          <w:numId w:val="15"/>
        </w:numPr>
        <w:rPr>
          <w:b/>
          <w:bCs/>
          <w:sz w:val="24"/>
          <w:szCs w:val="24"/>
        </w:rPr>
      </w:pPr>
      <w:r>
        <w:rPr>
          <w:b/>
          <w:bCs/>
          <w:sz w:val="24"/>
          <w:szCs w:val="24"/>
        </w:rPr>
        <w:t>Monitoring Pedestal Sum Programmable Parameters</w:t>
      </w:r>
    </w:p>
    <w:tbl>
      <w:tblPr>
        <w:tblStyle w:val="TableGrid"/>
        <w:tblW w:w="0" w:type="auto"/>
        <w:tblInd w:w="1080" w:type="dxa"/>
        <w:tblLook w:val="04A0" w:firstRow="1" w:lastRow="0" w:firstColumn="1" w:lastColumn="0" w:noHBand="0" w:noVBand="1"/>
      </w:tblPr>
      <w:tblGrid>
        <w:gridCol w:w="1818"/>
        <w:gridCol w:w="1350"/>
        <w:gridCol w:w="6318"/>
      </w:tblGrid>
      <w:tr w:rsidR="00537689" w:rsidTr="00542591">
        <w:tc>
          <w:tcPr>
            <w:tcW w:w="1818" w:type="dxa"/>
          </w:tcPr>
          <w:p w:rsidR="00537689" w:rsidRPr="000431B9" w:rsidRDefault="00537689" w:rsidP="00542591">
            <w:pPr>
              <w:pStyle w:val="ListParagraph"/>
              <w:ind w:left="0"/>
              <w:rPr>
                <w:bCs/>
                <w:sz w:val="24"/>
                <w:szCs w:val="24"/>
              </w:rPr>
            </w:pPr>
            <w:r>
              <w:rPr>
                <w:bCs/>
                <w:sz w:val="24"/>
                <w:szCs w:val="24"/>
              </w:rPr>
              <w:t>Names</w:t>
            </w:r>
          </w:p>
        </w:tc>
        <w:tc>
          <w:tcPr>
            <w:tcW w:w="1350" w:type="dxa"/>
          </w:tcPr>
          <w:p w:rsidR="00537689" w:rsidRPr="000431B9" w:rsidRDefault="00537689" w:rsidP="00542591">
            <w:pPr>
              <w:pStyle w:val="ListParagraph"/>
              <w:ind w:left="0"/>
              <w:rPr>
                <w:bCs/>
                <w:sz w:val="24"/>
                <w:szCs w:val="24"/>
              </w:rPr>
            </w:pPr>
            <w:r>
              <w:rPr>
                <w:bCs/>
                <w:sz w:val="24"/>
                <w:szCs w:val="24"/>
              </w:rPr>
              <w:t>Number Of Bits</w:t>
            </w:r>
          </w:p>
        </w:tc>
        <w:tc>
          <w:tcPr>
            <w:tcW w:w="6318" w:type="dxa"/>
          </w:tcPr>
          <w:p w:rsidR="00537689" w:rsidRPr="000431B9" w:rsidRDefault="00537689" w:rsidP="00542591">
            <w:pPr>
              <w:pStyle w:val="ListParagraph"/>
              <w:ind w:left="0"/>
              <w:rPr>
                <w:bCs/>
                <w:sz w:val="24"/>
                <w:szCs w:val="24"/>
              </w:rPr>
            </w:pPr>
            <w:r>
              <w:rPr>
                <w:bCs/>
                <w:sz w:val="24"/>
                <w:szCs w:val="24"/>
              </w:rPr>
              <w:t>Functions</w:t>
            </w:r>
          </w:p>
        </w:tc>
      </w:tr>
      <w:tr w:rsidR="00537689" w:rsidTr="00F14165">
        <w:trPr>
          <w:trHeight w:val="899"/>
        </w:trPr>
        <w:tc>
          <w:tcPr>
            <w:tcW w:w="1818" w:type="dxa"/>
          </w:tcPr>
          <w:p w:rsidR="00537689" w:rsidRDefault="00537689" w:rsidP="00542591">
            <w:pPr>
              <w:pStyle w:val="ListParagraph"/>
              <w:ind w:left="0"/>
              <w:rPr>
                <w:bCs/>
              </w:rPr>
            </w:pPr>
            <w:r>
              <w:rPr>
                <w:bCs/>
              </w:rPr>
              <w:t>MNPED</w:t>
            </w:r>
          </w:p>
        </w:tc>
        <w:tc>
          <w:tcPr>
            <w:tcW w:w="1350" w:type="dxa"/>
          </w:tcPr>
          <w:p w:rsidR="00537689" w:rsidRDefault="00537689" w:rsidP="00542591">
            <w:pPr>
              <w:pStyle w:val="ListParagraph"/>
              <w:ind w:left="0"/>
              <w:rPr>
                <w:bCs/>
                <w:sz w:val="22"/>
                <w:szCs w:val="22"/>
              </w:rPr>
            </w:pPr>
            <w:r>
              <w:rPr>
                <w:bCs/>
                <w:sz w:val="22"/>
                <w:szCs w:val="22"/>
              </w:rPr>
              <w:t>4</w:t>
            </w:r>
          </w:p>
        </w:tc>
        <w:tc>
          <w:tcPr>
            <w:tcW w:w="6318" w:type="dxa"/>
          </w:tcPr>
          <w:p w:rsidR="00537689" w:rsidRDefault="00731FCF" w:rsidP="00731FCF">
            <w:pPr>
              <w:pStyle w:val="ListParagraph"/>
              <w:ind w:left="0"/>
              <w:rPr>
                <w:bCs/>
                <w:sz w:val="22"/>
                <w:szCs w:val="22"/>
              </w:rPr>
            </w:pPr>
            <w:r>
              <w:rPr>
                <w:b/>
                <w:bCs/>
              </w:rPr>
              <w:t>M</w:t>
            </w:r>
            <w:r w:rsidRPr="00D64719">
              <w:rPr>
                <w:b/>
                <w:bCs/>
              </w:rPr>
              <w:t>NPED + 1</w:t>
            </w:r>
            <w:r>
              <w:rPr>
                <w:b/>
                <w:bCs/>
              </w:rPr>
              <w:t xml:space="preserve"> </w:t>
            </w:r>
            <w:r>
              <w:rPr>
                <w:bCs/>
                <w:sz w:val="22"/>
                <w:szCs w:val="22"/>
              </w:rPr>
              <w:t>n</w:t>
            </w:r>
            <w:r w:rsidR="00537689">
              <w:rPr>
                <w:bCs/>
                <w:sz w:val="22"/>
                <w:szCs w:val="22"/>
              </w:rPr>
              <w:t xml:space="preserve">umber of </w:t>
            </w:r>
            <w:proofErr w:type="gramStart"/>
            <w:r w:rsidR="00537689">
              <w:rPr>
                <w:bCs/>
                <w:sz w:val="22"/>
                <w:szCs w:val="22"/>
              </w:rPr>
              <w:t>sample</w:t>
            </w:r>
            <w:proofErr w:type="gramEnd"/>
            <w:r w:rsidR="00537689">
              <w:rPr>
                <w:bCs/>
                <w:sz w:val="22"/>
                <w:szCs w:val="22"/>
              </w:rPr>
              <w:t xml:space="preserve"> to sum up for Pulse Pedestal for Monitoring.  </w:t>
            </w:r>
            <w:r w:rsidR="00537689" w:rsidRPr="00045574">
              <w:rPr>
                <w:b/>
                <w:bCs/>
                <w:sz w:val="22"/>
                <w:szCs w:val="22"/>
              </w:rPr>
              <w:t>Min is 4</w:t>
            </w:r>
            <w:r w:rsidR="00537689">
              <w:rPr>
                <w:bCs/>
                <w:sz w:val="22"/>
                <w:szCs w:val="22"/>
              </w:rPr>
              <w:t xml:space="preserve"> Max is 15.</w:t>
            </w:r>
            <w:r w:rsidR="001850C4">
              <w:rPr>
                <w:bCs/>
                <w:sz w:val="22"/>
                <w:szCs w:val="22"/>
              </w:rPr>
              <w:t xml:space="preserve"> </w:t>
            </w:r>
          </w:p>
        </w:tc>
      </w:tr>
      <w:tr w:rsidR="00082B00" w:rsidTr="00542591">
        <w:tc>
          <w:tcPr>
            <w:tcW w:w="1818" w:type="dxa"/>
          </w:tcPr>
          <w:p w:rsidR="00082B00" w:rsidRDefault="00082B00" w:rsidP="00542591">
            <w:pPr>
              <w:pStyle w:val="ListParagraph"/>
              <w:ind w:left="0"/>
              <w:rPr>
                <w:bCs/>
              </w:rPr>
            </w:pPr>
            <w:proofErr w:type="spellStart"/>
            <w:r>
              <w:rPr>
                <w:bCs/>
              </w:rPr>
              <w:t>PMaxPed</w:t>
            </w:r>
            <w:proofErr w:type="spellEnd"/>
          </w:p>
        </w:tc>
        <w:tc>
          <w:tcPr>
            <w:tcW w:w="1350" w:type="dxa"/>
          </w:tcPr>
          <w:p w:rsidR="00082B00" w:rsidRDefault="00082B00" w:rsidP="00542591">
            <w:pPr>
              <w:pStyle w:val="ListParagraph"/>
              <w:ind w:left="0"/>
              <w:rPr>
                <w:bCs/>
                <w:sz w:val="22"/>
                <w:szCs w:val="22"/>
              </w:rPr>
            </w:pPr>
            <w:r>
              <w:rPr>
                <w:bCs/>
                <w:sz w:val="22"/>
                <w:szCs w:val="22"/>
              </w:rPr>
              <w:t>10</w:t>
            </w:r>
          </w:p>
        </w:tc>
        <w:tc>
          <w:tcPr>
            <w:tcW w:w="6318" w:type="dxa"/>
          </w:tcPr>
          <w:p w:rsidR="00082B00" w:rsidRDefault="00F14165" w:rsidP="00082B00">
            <w:pPr>
              <w:pStyle w:val="ListParagraph"/>
              <w:ind w:left="0"/>
              <w:rPr>
                <w:bCs/>
                <w:sz w:val="22"/>
                <w:szCs w:val="22"/>
              </w:rPr>
            </w:pPr>
            <w:r>
              <w:rPr>
                <w:bCs/>
                <w:sz w:val="22"/>
                <w:szCs w:val="22"/>
              </w:rPr>
              <w:t xml:space="preserve">When an </w:t>
            </w:r>
            <w:r w:rsidR="00082B00">
              <w:rPr>
                <w:bCs/>
                <w:sz w:val="22"/>
                <w:szCs w:val="22"/>
              </w:rPr>
              <w:t xml:space="preserve">ADC Samples </w:t>
            </w:r>
            <w:r>
              <w:rPr>
                <w:bCs/>
                <w:sz w:val="22"/>
                <w:szCs w:val="22"/>
              </w:rPr>
              <w:t xml:space="preserve">is greater than this, </w:t>
            </w:r>
            <w:r w:rsidRPr="00F14165">
              <w:rPr>
                <w:b/>
                <w:bCs/>
              </w:rPr>
              <w:t>bit 14 of the 14 bits (13-0) Sum will be set.</w:t>
            </w:r>
          </w:p>
        </w:tc>
      </w:tr>
    </w:tbl>
    <w:p w:rsidR="00231C37" w:rsidRPr="00DA14FF" w:rsidRDefault="00231C37" w:rsidP="00231C37">
      <w:pPr>
        <w:pStyle w:val="ListParagraph"/>
        <w:ind w:left="1080"/>
        <w:rPr>
          <w:b/>
          <w:bCs/>
          <w:sz w:val="24"/>
          <w:szCs w:val="24"/>
        </w:rPr>
      </w:pPr>
    </w:p>
    <w:p w:rsidR="00AF2A00" w:rsidRPr="00AF2A00" w:rsidRDefault="00AF2A00" w:rsidP="00AD1DB5">
      <w:pPr>
        <w:pStyle w:val="ListParagraph"/>
        <w:numPr>
          <w:ilvl w:val="0"/>
          <w:numId w:val="15"/>
        </w:numPr>
        <w:rPr>
          <w:b/>
          <w:bCs/>
          <w:sz w:val="24"/>
          <w:szCs w:val="24"/>
        </w:rPr>
      </w:pPr>
      <w:r>
        <w:rPr>
          <w:b/>
          <w:bCs/>
          <w:sz w:val="24"/>
          <w:szCs w:val="24"/>
        </w:rPr>
        <w:t>FPGA Die Temperature</w:t>
      </w:r>
      <w:r w:rsidR="009E0A0E">
        <w:rPr>
          <w:b/>
          <w:bCs/>
          <w:sz w:val="24"/>
          <w:szCs w:val="24"/>
        </w:rPr>
        <w:t xml:space="preserve"> </w:t>
      </w:r>
    </w:p>
    <w:p w:rsidR="00AD1DB5" w:rsidRDefault="00AD1DB5" w:rsidP="00AD1DB5">
      <w:pPr>
        <w:ind w:left="1080"/>
      </w:pPr>
      <w:r>
        <w:t>The temperature of the FPGA die can be read at register STATUS3 (Die Temp).  The Celsius temperature is calculated as follow:</w:t>
      </w:r>
    </w:p>
    <w:p w:rsidR="000E5A2F" w:rsidRDefault="00AD1DB5" w:rsidP="00AD1DB5">
      <w:pPr>
        <w:ind w:left="1080" w:firstLine="360"/>
        <w:rPr>
          <w:sz w:val="22"/>
          <w:szCs w:val="22"/>
        </w:rPr>
      </w:pPr>
      <w:proofErr w:type="spellStart"/>
      <w:r w:rsidRPr="00AD1DB5">
        <w:rPr>
          <w:sz w:val="22"/>
          <w:szCs w:val="22"/>
        </w:rPr>
        <w:t>DieTemp_C</w:t>
      </w:r>
      <w:proofErr w:type="spellEnd"/>
      <w:r w:rsidRPr="00AD1DB5">
        <w:rPr>
          <w:sz w:val="22"/>
          <w:szCs w:val="22"/>
        </w:rPr>
        <w:t xml:space="preserve"> = ((float</w:t>
      </w:r>
      <w:proofErr w:type="gramStart"/>
      <w:r w:rsidRPr="00AD1DB5">
        <w:rPr>
          <w:sz w:val="22"/>
          <w:szCs w:val="22"/>
        </w:rPr>
        <w:t>)(</w:t>
      </w:r>
      <w:proofErr w:type="gramEnd"/>
      <w:r w:rsidRPr="00AD1DB5">
        <w:rPr>
          <w:sz w:val="22"/>
          <w:szCs w:val="22"/>
        </w:rPr>
        <w:t xml:space="preserve">STATUS3 &gt;&gt; 6) * 503.975/1024) - 273.15;  </w:t>
      </w:r>
    </w:p>
    <w:p w:rsidR="00C03DD9" w:rsidRDefault="00C03DD9" w:rsidP="00C03DD9">
      <w:pPr>
        <w:ind w:left="1080"/>
        <w:rPr>
          <w:sz w:val="22"/>
          <w:szCs w:val="22"/>
        </w:rPr>
      </w:pPr>
    </w:p>
    <w:p w:rsidR="00A32876" w:rsidRDefault="00A32876" w:rsidP="00C03DD9">
      <w:pPr>
        <w:ind w:left="1080"/>
        <w:rPr>
          <w:sz w:val="22"/>
          <w:szCs w:val="22"/>
        </w:rPr>
      </w:pPr>
    </w:p>
    <w:p w:rsidR="00A32876" w:rsidRDefault="00A32876" w:rsidP="00C03DD9">
      <w:pPr>
        <w:ind w:left="1080"/>
        <w:rPr>
          <w:sz w:val="22"/>
          <w:szCs w:val="22"/>
        </w:rPr>
      </w:pPr>
    </w:p>
    <w:p w:rsidR="00C03DD9" w:rsidRPr="00AF2A00" w:rsidRDefault="00C03DD9" w:rsidP="00C03DD9">
      <w:pPr>
        <w:pStyle w:val="ListParagraph"/>
        <w:numPr>
          <w:ilvl w:val="0"/>
          <w:numId w:val="15"/>
        </w:numPr>
        <w:rPr>
          <w:b/>
          <w:bCs/>
          <w:sz w:val="24"/>
          <w:szCs w:val="24"/>
        </w:rPr>
      </w:pPr>
      <w:r>
        <w:rPr>
          <w:b/>
          <w:bCs/>
          <w:sz w:val="24"/>
          <w:szCs w:val="24"/>
        </w:rPr>
        <w:t>Firmware Version Number</w:t>
      </w:r>
    </w:p>
    <w:p w:rsidR="00B86B93" w:rsidRDefault="00C03DD9" w:rsidP="00C03DD9">
      <w:pPr>
        <w:ind w:left="1080"/>
      </w:pPr>
      <w:r>
        <w:t>Firmware version number can be read at register STATUS1 bits 14 to 0.  Bits 14-8 is 0x0C and bits 7-0 indicates the code revision</w:t>
      </w:r>
    </w:p>
    <w:p w:rsidR="00565AE6" w:rsidRDefault="00565AE6" w:rsidP="00C03DD9">
      <w:pPr>
        <w:ind w:left="1080"/>
      </w:pPr>
    </w:p>
    <w:p w:rsidR="00B86B93" w:rsidRPr="00AF2A00" w:rsidRDefault="00B42259" w:rsidP="00B86B93">
      <w:pPr>
        <w:pStyle w:val="ListParagraph"/>
        <w:numPr>
          <w:ilvl w:val="0"/>
          <w:numId w:val="15"/>
        </w:numPr>
        <w:rPr>
          <w:b/>
          <w:bCs/>
          <w:sz w:val="24"/>
          <w:szCs w:val="24"/>
        </w:rPr>
      </w:pPr>
      <w:r>
        <w:rPr>
          <w:b/>
          <w:bCs/>
          <w:sz w:val="24"/>
          <w:szCs w:val="24"/>
        </w:rPr>
        <w:lastRenderedPageBreak/>
        <w:t>Trigger Number</w:t>
      </w:r>
      <w:r w:rsidR="00EC4778">
        <w:rPr>
          <w:b/>
          <w:bCs/>
          <w:sz w:val="24"/>
          <w:szCs w:val="24"/>
        </w:rPr>
        <w:t xml:space="preserve"> 12 bits</w:t>
      </w:r>
    </w:p>
    <w:p w:rsidR="00B86B93" w:rsidRDefault="00EC4778" w:rsidP="00C03DD9">
      <w:pPr>
        <w:ind w:left="1080"/>
      </w:pPr>
      <w:r>
        <w:t xml:space="preserve">The present Trigger Number is also available at register STATUS1. </w:t>
      </w:r>
    </w:p>
    <w:p w:rsidR="003244B5" w:rsidRDefault="003244B5" w:rsidP="00C03DD9">
      <w:pPr>
        <w:ind w:left="1080"/>
        <w:rPr>
          <w:sz w:val="22"/>
          <w:szCs w:val="22"/>
        </w:rPr>
      </w:pPr>
    </w:p>
    <w:p w:rsidR="003244B5" w:rsidRDefault="003244B5" w:rsidP="003244B5">
      <w:pPr>
        <w:pStyle w:val="ListParagraph"/>
        <w:numPr>
          <w:ilvl w:val="0"/>
          <w:numId w:val="15"/>
        </w:numPr>
        <w:rPr>
          <w:b/>
          <w:bCs/>
          <w:sz w:val="24"/>
          <w:szCs w:val="24"/>
        </w:rPr>
      </w:pPr>
      <w:r>
        <w:rPr>
          <w:b/>
          <w:bCs/>
          <w:sz w:val="24"/>
          <w:szCs w:val="24"/>
        </w:rPr>
        <w:t>STATUS Register</w:t>
      </w:r>
    </w:p>
    <w:tbl>
      <w:tblPr>
        <w:tblStyle w:val="TableGrid"/>
        <w:tblW w:w="0" w:type="auto"/>
        <w:tblInd w:w="1080" w:type="dxa"/>
        <w:tblLook w:val="04A0" w:firstRow="1" w:lastRow="0" w:firstColumn="1" w:lastColumn="0" w:noHBand="0" w:noVBand="1"/>
      </w:tblPr>
      <w:tblGrid>
        <w:gridCol w:w="1818"/>
        <w:gridCol w:w="1350"/>
        <w:gridCol w:w="6318"/>
      </w:tblGrid>
      <w:tr w:rsidR="003244B5" w:rsidRPr="000431B9" w:rsidTr="00542591">
        <w:tc>
          <w:tcPr>
            <w:tcW w:w="1818" w:type="dxa"/>
          </w:tcPr>
          <w:p w:rsidR="003244B5" w:rsidRPr="000431B9" w:rsidRDefault="003244B5" w:rsidP="00542591">
            <w:pPr>
              <w:pStyle w:val="ListParagraph"/>
              <w:ind w:left="0"/>
              <w:rPr>
                <w:bCs/>
                <w:sz w:val="24"/>
                <w:szCs w:val="24"/>
              </w:rPr>
            </w:pPr>
            <w:r>
              <w:rPr>
                <w:bCs/>
                <w:sz w:val="24"/>
                <w:szCs w:val="24"/>
              </w:rPr>
              <w:t>Names</w:t>
            </w:r>
          </w:p>
        </w:tc>
        <w:tc>
          <w:tcPr>
            <w:tcW w:w="1350" w:type="dxa"/>
          </w:tcPr>
          <w:p w:rsidR="003244B5" w:rsidRPr="000431B9" w:rsidRDefault="003244B5" w:rsidP="00542591">
            <w:pPr>
              <w:pStyle w:val="ListParagraph"/>
              <w:ind w:left="0"/>
              <w:rPr>
                <w:bCs/>
                <w:sz w:val="24"/>
                <w:szCs w:val="24"/>
              </w:rPr>
            </w:pPr>
            <w:r>
              <w:rPr>
                <w:bCs/>
                <w:sz w:val="24"/>
                <w:szCs w:val="24"/>
              </w:rPr>
              <w:t>Number Of Bits</w:t>
            </w:r>
          </w:p>
        </w:tc>
        <w:tc>
          <w:tcPr>
            <w:tcW w:w="6318" w:type="dxa"/>
          </w:tcPr>
          <w:p w:rsidR="003244B5" w:rsidRPr="000431B9" w:rsidRDefault="003244B5" w:rsidP="00542591">
            <w:pPr>
              <w:pStyle w:val="ListParagraph"/>
              <w:ind w:left="0"/>
              <w:rPr>
                <w:bCs/>
                <w:sz w:val="24"/>
                <w:szCs w:val="24"/>
              </w:rPr>
            </w:pPr>
            <w:r>
              <w:rPr>
                <w:bCs/>
                <w:sz w:val="24"/>
                <w:szCs w:val="24"/>
              </w:rPr>
              <w:t>Functions</w:t>
            </w:r>
          </w:p>
        </w:tc>
      </w:tr>
      <w:tr w:rsidR="003244B5" w:rsidRPr="000431B9" w:rsidTr="00542591">
        <w:tc>
          <w:tcPr>
            <w:tcW w:w="1818" w:type="dxa"/>
          </w:tcPr>
          <w:p w:rsidR="003244B5" w:rsidRPr="000431B9" w:rsidRDefault="003244B5" w:rsidP="00542591">
            <w:pPr>
              <w:pStyle w:val="ListParagraph"/>
              <w:ind w:left="0"/>
              <w:rPr>
                <w:bCs/>
                <w:sz w:val="22"/>
                <w:szCs w:val="22"/>
              </w:rPr>
            </w:pPr>
            <w:r>
              <w:rPr>
                <w:bCs/>
                <w:sz w:val="22"/>
                <w:szCs w:val="22"/>
              </w:rPr>
              <w:t>STATUS 0</w:t>
            </w:r>
          </w:p>
        </w:tc>
        <w:tc>
          <w:tcPr>
            <w:tcW w:w="1350" w:type="dxa"/>
          </w:tcPr>
          <w:p w:rsidR="003244B5" w:rsidRPr="000431B9" w:rsidRDefault="003244B5" w:rsidP="00542591">
            <w:pPr>
              <w:pStyle w:val="ListParagraph"/>
              <w:ind w:left="0"/>
              <w:rPr>
                <w:bCs/>
                <w:sz w:val="22"/>
                <w:szCs w:val="22"/>
              </w:rPr>
            </w:pPr>
            <w:r>
              <w:rPr>
                <w:bCs/>
                <w:sz w:val="22"/>
                <w:szCs w:val="22"/>
              </w:rPr>
              <w:t>16</w:t>
            </w:r>
          </w:p>
        </w:tc>
        <w:tc>
          <w:tcPr>
            <w:tcW w:w="6318" w:type="dxa"/>
          </w:tcPr>
          <w:p w:rsidR="003244B5" w:rsidRDefault="003244B5" w:rsidP="003244B5">
            <w:r>
              <w:t>Bits 14 to 0: Code Version</w:t>
            </w:r>
          </w:p>
          <w:p w:rsidR="003244B5" w:rsidRPr="000431B9" w:rsidRDefault="003244B5" w:rsidP="003244B5">
            <w:pPr>
              <w:pStyle w:val="ListParagraph"/>
              <w:ind w:left="0"/>
              <w:rPr>
                <w:bCs/>
                <w:sz w:val="22"/>
                <w:szCs w:val="22"/>
              </w:rPr>
            </w:pPr>
            <w:r>
              <w:t>Bit 15: 1= Command can be sent to AD9230</w:t>
            </w:r>
          </w:p>
        </w:tc>
      </w:tr>
      <w:tr w:rsidR="003244B5" w:rsidRPr="000431B9" w:rsidTr="00542591">
        <w:tc>
          <w:tcPr>
            <w:tcW w:w="1818" w:type="dxa"/>
          </w:tcPr>
          <w:p w:rsidR="003244B5" w:rsidRPr="000431B9" w:rsidRDefault="003244B5" w:rsidP="00542591">
            <w:pPr>
              <w:pStyle w:val="ListParagraph"/>
              <w:ind w:left="0"/>
              <w:rPr>
                <w:bCs/>
                <w:sz w:val="22"/>
                <w:szCs w:val="22"/>
              </w:rPr>
            </w:pPr>
            <w:r>
              <w:rPr>
                <w:bCs/>
                <w:sz w:val="22"/>
                <w:szCs w:val="22"/>
              </w:rPr>
              <w:t>STATUS 1</w:t>
            </w:r>
          </w:p>
        </w:tc>
        <w:tc>
          <w:tcPr>
            <w:tcW w:w="1350" w:type="dxa"/>
          </w:tcPr>
          <w:p w:rsidR="003244B5" w:rsidRPr="000431B9" w:rsidRDefault="00176FFF" w:rsidP="00542591">
            <w:pPr>
              <w:pStyle w:val="ListParagraph"/>
              <w:ind w:left="0"/>
              <w:rPr>
                <w:bCs/>
                <w:sz w:val="22"/>
                <w:szCs w:val="22"/>
              </w:rPr>
            </w:pPr>
            <w:r>
              <w:rPr>
                <w:bCs/>
                <w:sz w:val="22"/>
                <w:szCs w:val="22"/>
              </w:rPr>
              <w:t>16</w:t>
            </w:r>
          </w:p>
        </w:tc>
        <w:tc>
          <w:tcPr>
            <w:tcW w:w="6318" w:type="dxa"/>
          </w:tcPr>
          <w:p w:rsidR="00176FFF" w:rsidRDefault="00176FFF" w:rsidP="00542591">
            <w:pPr>
              <w:pStyle w:val="ListParagraph"/>
              <w:ind w:left="0"/>
              <w:rPr>
                <w:bCs/>
                <w:sz w:val="22"/>
                <w:szCs w:val="22"/>
              </w:rPr>
            </w:pPr>
            <w:r>
              <w:rPr>
                <w:bCs/>
                <w:sz w:val="22"/>
                <w:szCs w:val="22"/>
              </w:rPr>
              <w:t xml:space="preserve">15 </w:t>
            </w:r>
            <w:r w:rsidRPr="00176FFF">
              <w:rPr>
                <w:bCs/>
                <w:sz w:val="22"/>
                <w:szCs w:val="22"/>
              </w:rPr>
              <w:sym w:font="Wingdings" w:char="F0E0"/>
            </w:r>
            <w:r>
              <w:rPr>
                <w:bCs/>
                <w:sz w:val="22"/>
                <w:szCs w:val="22"/>
              </w:rPr>
              <w:t xml:space="preserve"> 1 Done process all Trigger received </w:t>
            </w:r>
          </w:p>
          <w:p w:rsidR="003244B5" w:rsidRPr="000431B9" w:rsidRDefault="00176FFF" w:rsidP="00542591">
            <w:pPr>
              <w:pStyle w:val="ListParagraph"/>
              <w:ind w:left="0"/>
              <w:rPr>
                <w:bCs/>
                <w:sz w:val="22"/>
                <w:szCs w:val="22"/>
              </w:rPr>
            </w:pPr>
            <w:r>
              <w:rPr>
                <w:bCs/>
                <w:sz w:val="22"/>
                <w:szCs w:val="22"/>
              </w:rPr>
              <w:t xml:space="preserve">11-0 </w:t>
            </w:r>
            <w:r w:rsidRPr="00176FFF">
              <w:rPr>
                <w:bCs/>
                <w:sz w:val="22"/>
                <w:szCs w:val="22"/>
              </w:rPr>
              <w:sym w:font="Wingdings" w:char="F0E0"/>
            </w:r>
            <w:r w:rsidR="003244B5">
              <w:rPr>
                <w:bCs/>
                <w:sz w:val="22"/>
                <w:szCs w:val="22"/>
              </w:rPr>
              <w:t>Trigger Number</w:t>
            </w:r>
          </w:p>
        </w:tc>
      </w:tr>
      <w:tr w:rsidR="003244B5" w:rsidRPr="000431B9" w:rsidTr="00542591">
        <w:tc>
          <w:tcPr>
            <w:tcW w:w="1818" w:type="dxa"/>
          </w:tcPr>
          <w:p w:rsidR="003244B5" w:rsidRPr="000431B9" w:rsidRDefault="003244B5" w:rsidP="00542591">
            <w:pPr>
              <w:pStyle w:val="ListParagraph"/>
              <w:ind w:left="0"/>
              <w:rPr>
                <w:bCs/>
                <w:sz w:val="22"/>
                <w:szCs w:val="22"/>
              </w:rPr>
            </w:pPr>
            <w:r>
              <w:rPr>
                <w:bCs/>
                <w:sz w:val="22"/>
                <w:szCs w:val="22"/>
              </w:rPr>
              <w:t>STATUS 2</w:t>
            </w:r>
          </w:p>
        </w:tc>
        <w:tc>
          <w:tcPr>
            <w:tcW w:w="1350" w:type="dxa"/>
          </w:tcPr>
          <w:p w:rsidR="003244B5" w:rsidRPr="000431B9" w:rsidRDefault="00C220A8" w:rsidP="00542591">
            <w:pPr>
              <w:pStyle w:val="ListParagraph"/>
              <w:ind w:left="0"/>
              <w:rPr>
                <w:bCs/>
                <w:sz w:val="22"/>
                <w:szCs w:val="22"/>
              </w:rPr>
            </w:pPr>
            <w:r>
              <w:rPr>
                <w:bCs/>
                <w:sz w:val="22"/>
                <w:szCs w:val="22"/>
              </w:rPr>
              <w:t>16</w:t>
            </w:r>
          </w:p>
        </w:tc>
        <w:tc>
          <w:tcPr>
            <w:tcW w:w="6318" w:type="dxa"/>
          </w:tcPr>
          <w:p w:rsidR="00576674" w:rsidRDefault="00C220A8" w:rsidP="00542591">
            <w:pPr>
              <w:pStyle w:val="ListParagraph"/>
              <w:ind w:left="0"/>
              <w:rPr>
                <w:bCs/>
                <w:sz w:val="22"/>
                <w:szCs w:val="22"/>
              </w:rPr>
            </w:pPr>
            <w:r>
              <w:rPr>
                <w:bCs/>
                <w:sz w:val="22"/>
                <w:szCs w:val="22"/>
              </w:rPr>
              <w:t>Monitored Pedestal Sum.</w:t>
            </w:r>
          </w:p>
          <w:p w:rsidR="00C220A8" w:rsidRDefault="00576674" w:rsidP="00542591">
            <w:pPr>
              <w:pStyle w:val="ListParagraph"/>
              <w:ind w:left="0"/>
              <w:rPr>
                <w:bCs/>
                <w:sz w:val="22"/>
                <w:szCs w:val="22"/>
              </w:rPr>
            </w:pPr>
            <w:r>
              <w:rPr>
                <w:bCs/>
                <w:sz w:val="22"/>
                <w:szCs w:val="22"/>
              </w:rPr>
              <w:t xml:space="preserve">Bit 15 </w:t>
            </w:r>
            <w:r w:rsidRPr="00576674">
              <w:rPr>
                <w:bCs/>
                <w:sz w:val="22"/>
                <w:szCs w:val="22"/>
              </w:rPr>
              <w:sym w:font="Wingdings" w:char="F0E0"/>
            </w:r>
            <w:r>
              <w:rPr>
                <w:bCs/>
                <w:sz w:val="22"/>
                <w:szCs w:val="22"/>
              </w:rPr>
              <w:t xml:space="preserve"> 1 Done computing Pedestal Sums. </w:t>
            </w:r>
          </w:p>
          <w:p w:rsidR="00C220A8" w:rsidRDefault="00576674" w:rsidP="00C220A8">
            <w:pPr>
              <w:pStyle w:val="ListParagraph"/>
              <w:ind w:left="0"/>
              <w:rPr>
                <w:bCs/>
                <w:sz w:val="22"/>
                <w:szCs w:val="22"/>
              </w:rPr>
            </w:pPr>
            <w:r>
              <w:rPr>
                <w:bCs/>
                <w:sz w:val="22"/>
                <w:szCs w:val="22"/>
              </w:rPr>
              <w:t>Bit 14</w:t>
            </w:r>
            <w:r w:rsidR="00C220A8">
              <w:rPr>
                <w:bCs/>
                <w:sz w:val="22"/>
                <w:szCs w:val="22"/>
              </w:rPr>
              <w:t xml:space="preserve"> </w:t>
            </w:r>
            <w:r w:rsidR="00C220A8" w:rsidRPr="00C220A8">
              <w:rPr>
                <w:bCs/>
                <w:sz w:val="22"/>
                <w:szCs w:val="22"/>
              </w:rPr>
              <w:sym w:font="Wingdings" w:char="F0E0"/>
            </w:r>
            <w:r w:rsidR="00C220A8">
              <w:rPr>
                <w:bCs/>
                <w:sz w:val="22"/>
                <w:szCs w:val="22"/>
              </w:rPr>
              <w:t xml:space="preserve"> 0 Pedestal Sum O</w:t>
            </w:r>
          </w:p>
          <w:p w:rsidR="00C220A8" w:rsidRDefault="00C220A8" w:rsidP="00C220A8">
            <w:pPr>
              <w:pStyle w:val="ListParagraph"/>
              <w:numPr>
                <w:ilvl w:val="0"/>
                <w:numId w:val="23"/>
              </w:numPr>
              <w:rPr>
                <w:bCs/>
                <w:sz w:val="22"/>
                <w:szCs w:val="22"/>
              </w:rPr>
            </w:pPr>
            <w:r>
              <w:rPr>
                <w:bCs/>
                <w:sz w:val="22"/>
                <w:szCs w:val="22"/>
              </w:rPr>
              <w:t>1 one or more ADC Sample is/are out of bound</w:t>
            </w:r>
          </w:p>
          <w:p w:rsidR="00C220A8" w:rsidRPr="00C220A8" w:rsidRDefault="00C220A8" w:rsidP="00C220A8">
            <w:pPr>
              <w:rPr>
                <w:bCs/>
                <w:sz w:val="22"/>
                <w:szCs w:val="22"/>
              </w:rPr>
            </w:pPr>
            <w:r>
              <w:rPr>
                <w:bCs/>
                <w:sz w:val="22"/>
                <w:szCs w:val="22"/>
              </w:rPr>
              <w:t xml:space="preserve">Bit 13-0 </w:t>
            </w:r>
            <w:r w:rsidRPr="00C220A8">
              <w:rPr>
                <w:bCs/>
                <w:sz w:val="22"/>
                <w:szCs w:val="22"/>
              </w:rPr>
              <w:sym w:font="Wingdings" w:char="F0E0"/>
            </w:r>
            <w:r>
              <w:rPr>
                <w:bCs/>
                <w:sz w:val="22"/>
                <w:szCs w:val="22"/>
              </w:rPr>
              <w:t xml:space="preserve"> Sum of ADC Samples</w:t>
            </w:r>
          </w:p>
        </w:tc>
      </w:tr>
      <w:tr w:rsidR="003244B5" w:rsidRPr="000431B9" w:rsidTr="00542591">
        <w:tc>
          <w:tcPr>
            <w:tcW w:w="1818" w:type="dxa"/>
          </w:tcPr>
          <w:p w:rsidR="003244B5" w:rsidRPr="000431B9" w:rsidRDefault="003244B5" w:rsidP="00542591">
            <w:pPr>
              <w:pStyle w:val="ListParagraph"/>
              <w:ind w:left="0"/>
              <w:rPr>
                <w:bCs/>
                <w:sz w:val="22"/>
                <w:szCs w:val="22"/>
              </w:rPr>
            </w:pPr>
            <w:r>
              <w:rPr>
                <w:bCs/>
                <w:sz w:val="22"/>
                <w:szCs w:val="22"/>
              </w:rPr>
              <w:t>STATUS 3</w:t>
            </w:r>
          </w:p>
        </w:tc>
        <w:tc>
          <w:tcPr>
            <w:tcW w:w="1350" w:type="dxa"/>
          </w:tcPr>
          <w:p w:rsidR="003244B5" w:rsidRPr="000431B9" w:rsidRDefault="00C220A8" w:rsidP="00542591">
            <w:pPr>
              <w:pStyle w:val="ListParagraph"/>
              <w:ind w:left="0"/>
              <w:rPr>
                <w:bCs/>
                <w:sz w:val="22"/>
                <w:szCs w:val="22"/>
              </w:rPr>
            </w:pPr>
            <w:r>
              <w:rPr>
                <w:bCs/>
                <w:sz w:val="22"/>
                <w:szCs w:val="22"/>
              </w:rPr>
              <w:t>16</w:t>
            </w:r>
          </w:p>
        </w:tc>
        <w:tc>
          <w:tcPr>
            <w:tcW w:w="6318" w:type="dxa"/>
          </w:tcPr>
          <w:p w:rsidR="00576674" w:rsidRDefault="00576674" w:rsidP="00542591">
            <w:pPr>
              <w:pStyle w:val="ListParagraph"/>
              <w:ind w:left="0"/>
              <w:rPr>
                <w:bCs/>
                <w:sz w:val="22"/>
                <w:szCs w:val="22"/>
              </w:rPr>
            </w:pPr>
          </w:p>
          <w:p w:rsidR="003244B5" w:rsidRPr="000431B9" w:rsidRDefault="00C220A8" w:rsidP="00542591">
            <w:pPr>
              <w:pStyle w:val="ListParagraph"/>
              <w:ind w:left="0"/>
              <w:rPr>
                <w:bCs/>
                <w:sz w:val="22"/>
                <w:szCs w:val="22"/>
              </w:rPr>
            </w:pPr>
            <w:r>
              <w:rPr>
                <w:bCs/>
                <w:sz w:val="22"/>
                <w:szCs w:val="22"/>
              </w:rPr>
              <w:t>FPGA Die Temperature</w:t>
            </w:r>
          </w:p>
        </w:tc>
      </w:tr>
    </w:tbl>
    <w:p w:rsidR="003244B5" w:rsidRPr="00AF2A00" w:rsidRDefault="003244B5" w:rsidP="003244B5">
      <w:pPr>
        <w:pStyle w:val="ListParagraph"/>
        <w:ind w:left="1080"/>
        <w:rPr>
          <w:b/>
          <w:bCs/>
          <w:sz w:val="24"/>
          <w:szCs w:val="24"/>
        </w:rPr>
      </w:pPr>
    </w:p>
    <w:p w:rsidR="00117FE5" w:rsidRDefault="00117FE5" w:rsidP="00117FE5">
      <w:pPr>
        <w:rPr>
          <w:sz w:val="22"/>
          <w:szCs w:val="22"/>
        </w:rPr>
      </w:pPr>
    </w:p>
    <w:p w:rsidR="00117FE5" w:rsidRDefault="00117FE5" w:rsidP="00117FE5">
      <w:pPr>
        <w:pStyle w:val="Heading1"/>
      </w:pPr>
      <w:r>
        <w:t>5.0</w:t>
      </w:r>
      <w:r>
        <w:tab/>
      </w:r>
      <w:r w:rsidR="00624BE4">
        <w:t>IC Configuration</w:t>
      </w:r>
      <w:r w:rsidR="001D4700">
        <w:t xml:space="preserve"> </w:t>
      </w:r>
    </w:p>
    <w:p w:rsidR="00140C56" w:rsidRDefault="00542591" w:rsidP="00140C56">
      <w:pPr>
        <w:pStyle w:val="ListParagraph"/>
        <w:numPr>
          <w:ilvl w:val="0"/>
          <w:numId w:val="24"/>
        </w:numPr>
        <w:rPr>
          <w:b/>
          <w:bCs/>
          <w:sz w:val="24"/>
          <w:szCs w:val="24"/>
        </w:rPr>
      </w:pPr>
      <w:r>
        <w:rPr>
          <w:b/>
          <w:bCs/>
          <w:sz w:val="24"/>
          <w:szCs w:val="24"/>
        </w:rPr>
        <w:t>ADC IC AD9230</w:t>
      </w:r>
    </w:p>
    <w:p w:rsidR="00F359C9" w:rsidRDefault="00542591" w:rsidP="00140C56">
      <w:pPr>
        <w:pStyle w:val="ListParagraph"/>
        <w:ind w:left="1080"/>
      </w:pPr>
      <w:r>
        <w:t>The ADC</w:t>
      </w:r>
      <w:r w:rsidR="003D0EDC">
        <w:t xml:space="preserve"> </w:t>
      </w:r>
      <w:r w:rsidR="003877CD">
        <w:t>AD9230  ICs</w:t>
      </w:r>
      <w:r>
        <w:t xml:space="preserve"> are needed to be configured after power up. </w:t>
      </w:r>
    </w:p>
    <w:p w:rsidR="00140C56" w:rsidRDefault="00542591" w:rsidP="00F359C9">
      <w:pPr>
        <w:pStyle w:val="ListParagraph"/>
        <w:numPr>
          <w:ilvl w:val="1"/>
          <w:numId w:val="24"/>
        </w:numPr>
      </w:pPr>
      <w:r>
        <w:t xml:space="preserve">To configure </w:t>
      </w:r>
      <w:r w:rsidR="003877CD">
        <w:t xml:space="preserve">all </w:t>
      </w:r>
      <w:r>
        <w:t>ADC IC</w:t>
      </w:r>
      <w:r w:rsidR="003877CD">
        <w:t>s at one time</w:t>
      </w:r>
    </w:p>
    <w:p w:rsidR="003877CD" w:rsidRPr="003877CD" w:rsidRDefault="003877CD" w:rsidP="00F359C9">
      <w:pPr>
        <w:pStyle w:val="ListParagraph"/>
        <w:numPr>
          <w:ilvl w:val="2"/>
          <w:numId w:val="24"/>
        </w:numPr>
        <w:rPr>
          <w:b/>
          <w:bCs/>
          <w:sz w:val="24"/>
          <w:szCs w:val="24"/>
        </w:rPr>
      </w:pPr>
      <w:r>
        <w:rPr>
          <w:bCs/>
        </w:rPr>
        <w:t>Poll bit 15 of St</w:t>
      </w:r>
      <w:r w:rsidR="005C2FD4">
        <w:rPr>
          <w:bCs/>
        </w:rPr>
        <w:t>atus 0 for a one. This indicates firmware is ready to accept command.</w:t>
      </w:r>
    </w:p>
    <w:p w:rsidR="003877CD" w:rsidRPr="003877CD" w:rsidRDefault="003877CD" w:rsidP="00F359C9">
      <w:pPr>
        <w:pStyle w:val="ListParagraph"/>
        <w:numPr>
          <w:ilvl w:val="2"/>
          <w:numId w:val="24"/>
        </w:numPr>
        <w:rPr>
          <w:b/>
          <w:bCs/>
          <w:sz w:val="24"/>
          <w:szCs w:val="24"/>
        </w:rPr>
      </w:pPr>
      <w:r>
        <w:rPr>
          <w:bCs/>
        </w:rPr>
        <w:t xml:space="preserve">Write 0 to </w:t>
      </w:r>
      <w:proofErr w:type="spellStart"/>
      <w:r>
        <w:rPr>
          <w:bCs/>
        </w:rPr>
        <w:t>bit</w:t>
      </w:r>
      <w:proofErr w:type="spellEnd"/>
      <w:r>
        <w:rPr>
          <w:bCs/>
        </w:rPr>
        <w:t xml:space="preserve"> 7 of </w:t>
      </w:r>
      <w:proofErr w:type="spellStart"/>
      <w:r>
        <w:rPr>
          <w:bCs/>
        </w:rPr>
        <w:t>Config</w:t>
      </w:r>
      <w:proofErr w:type="spellEnd"/>
      <w:r>
        <w:rPr>
          <w:bCs/>
        </w:rPr>
        <w:t xml:space="preserve"> 4</w:t>
      </w:r>
      <w:r w:rsidR="005C2FD4">
        <w:rPr>
          <w:bCs/>
        </w:rPr>
        <w:t>.  Rising edge firmware sends data to AD9230</w:t>
      </w:r>
    </w:p>
    <w:p w:rsidR="00AE746D" w:rsidRPr="003877CD" w:rsidRDefault="003877CD" w:rsidP="00F359C9">
      <w:pPr>
        <w:pStyle w:val="ListParagraph"/>
        <w:numPr>
          <w:ilvl w:val="2"/>
          <w:numId w:val="24"/>
        </w:numPr>
        <w:rPr>
          <w:b/>
          <w:bCs/>
          <w:sz w:val="24"/>
          <w:szCs w:val="24"/>
        </w:rPr>
      </w:pPr>
      <w:r>
        <w:t xml:space="preserve">Select register of AD9230 to write to by writing to bits 15-8 of </w:t>
      </w:r>
      <w:proofErr w:type="spellStart"/>
      <w:r>
        <w:t>Config</w:t>
      </w:r>
      <w:proofErr w:type="spellEnd"/>
      <w:r>
        <w:t xml:space="preserve"> 5. Write data to be written to register of AD9230 by writing bits 7-0 of </w:t>
      </w:r>
      <w:proofErr w:type="spellStart"/>
      <w:r>
        <w:t>Config</w:t>
      </w:r>
      <w:proofErr w:type="spellEnd"/>
      <w:r>
        <w:t xml:space="preserve"> 5.</w:t>
      </w:r>
    </w:p>
    <w:p w:rsidR="003877CD" w:rsidRPr="00F359C9" w:rsidRDefault="003877CD" w:rsidP="00F359C9">
      <w:pPr>
        <w:pStyle w:val="ListParagraph"/>
        <w:numPr>
          <w:ilvl w:val="2"/>
          <w:numId w:val="24"/>
        </w:numPr>
        <w:rPr>
          <w:b/>
          <w:bCs/>
          <w:sz w:val="24"/>
          <w:szCs w:val="24"/>
        </w:rPr>
      </w:pPr>
      <w:r>
        <w:rPr>
          <w:bCs/>
        </w:rPr>
        <w:t>Set bits 7</w:t>
      </w:r>
      <w:proofErr w:type="gramStart"/>
      <w:r>
        <w:rPr>
          <w:bCs/>
        </w:rPr>
        <w:t>,6</w:t>
      </w:r>
      <w:proofErr w:type="gramEnd"/>
      <w:r>
        <w:rPr>
          <w:bCs/>
        </w:rPr>
        <w:t xml:space="preserve"> and  reset Bit 5 of </w:t>
      </w:r>
      <w:proofErr w:type="spellStart"/>
      <w:r>
        <w:rPr>
          <w:bCs/>
        </w:rPr>
        <w:t>Config</w:t>
      </w:r>
      <w:proofErr w:type="spellEnd"/>
      <w:r>
        <w:rPr>
          <w:bCs/>
        </w:rPr>
        <w:t xml:space="preserve"> 4</w:t>
      </w:r>
      <w:r w:rsidR="005C2FD4">
        <w:rPr>
          <w:bCs/>
        </w:rPr>
        <w:t>.  Bit 6 tells firmware to write to AD230. Bit 5 tells firmware to write to all AD9230</w:t>
      </w:r>
    </w:p>
    <w:p w:rsidR="00F359C9" w:rsidRPr="00F359C9" w:rsidRDefault="00F359C9" w:rsidP="00F359C9">
      <w:pPr>
        <w:pStyle w:val="ListParagraph"/>
        <w:numPr>
          <w:ilvl w:val="1"/>
          <w:numId w:val="24"/>
        </w:numPr>
        <w:rPr>
          <w:b/>
          <w:bCs/>
          <w:sz w:val="24"/>
          <w:szCs w:val="24"/>
        </w:rPr>
      </w:pPr>
      <w:r>
        <w:rPr>
          <w:bCs/>
        </w:rPr>
        <w:t>For Example to configure all ADC to convert negative going signa</w:t>
      </w:r>
      <w:r w:rsidR="000B6CC1">
        <w:rPr>
          <w:bCs/>
        </w:rPr>
        <w:t>l:</w:t>
      </w:r>
    </w:p>
    <w:p w:rsidR="00F359C9" w:rsidRPr="00483B9F" w:rsidRDefault="00483B9F" w:rsidP="00F359C9">
      <w:pPr>
        <w:pStyle w:val="ListParagraph"/>
        <w:numPr>
          <w:ilvl w:val="2"/>
          <w:numId w:val="24"/>
        </w:numPr>
        <w:rPr>
          <w:b/>
          <w:bCs/>
          <w:sz w:val="24"/>
          <w:szCs w:val="24"/>
        </w:rPr>
      </w:pPr>
      <w:r>
        <w:rPr>
          <w:bCs/>
        </w:rPr>
        <w:t>Configure AD9230 delay clock</w:t>
      </w:r>
    </w:p>
    <w:p w:rsidR="00483B9F" w:rsidRDefault="00483B9F" w:rsidP="00483B9F">
      <w:pPr>
        <w:pStyle w:val="ListParagraph"/>
        <w:numPr>
          <w:ilvl w:val="3"/>
          <w:numId w:val="24"/>
        </w:numPr>
        <w:rPr>
          <w:bCs/>
        </w:rPr>
      </w:pPr>
      <w:r>
        <w:rPr>
          <w:bCs/>
        </w:rPr>
        <w:t>Poll bit 15 of Status 0 for a one.</w:t>
      </w:r>
    </w:p>
    <w:p w:rsidR="00483B9F" w:rsidRDefault="00483B9F" w:rsidP="00483B9F">
      <w:pPr>
        <w:pStyle w:val="ListParagraph"/>
        <w:numPr>
          <w:ilvl w:val="3"/>
          <w:numId w:val="24"/>
        </w:numPr>
        <w:rPr>
          <w:bCs/>
        </w:rPr>
      </w:pPr>
      <w:r>
        <w:rPr>
          <w:bCs/>
        </w:rPr>
        <w:t xml:space="preserve">Reset bit 7 of </w:t>
      </w:r>
      <w:proofErr w:type="spellStart"/>
      <w:r>
        <w:rPr>
          <w:bCs/>
        </w:rPr>
        <w:t>Config</w:t>
      </w:r>
      <w:proofErr w:type="spellEnd"/>
      <w:r>
        <w:rPr>
          <w:bCs/>
        </w:rPr>
        <w:t xml:space="preserve"> 4</w:t>
      </w:r>
    </w:p>
    <w:p w:rsidR="00483B9F" w:rsidRDefault="00483B9F" w:rsidP="00483B9F">
      <w:pPr>
        <w:pStyle w:val="ListParagraph"/>
        <w:numPr>
          <w:ilvl w:val="3"/>
          <w:numId w:val="24"/>
        </w:numPr>
        <w:rPr>
          <w:bCs/>
        </w:rPr>
      </w:pPr>
      <w:r>
        <w:rPr>
          <w:bCs/>
        </w:rPr>
        <w:t>0</w:t>
      </w:r>
      <w:r w:rsidRPr="00483B9F">
        <w:rPr>
          <w:bCs/>
        </w:rPr>
        <w:t>x17</w:t>
      </w:r>
      <w:r>
        <w:rPr>
          <w:bCs/>
        </w:rPr>
        <w:t xml:space="preserve"> to bits 15-8 of </w:t>
      </w:r>
      <w:proofErr w:type="spellStart"/>
      <w:r>
        <w:rPr>
          <w:bCs/>
        </w:rPr>
        <w:t>Config</w:t>
      </w:r>
      <w:proofErr w:type="spellEnd"/>
      <w:r>
        <w:rPr>
          <w:bCs/>
        </w:rPr>
        <w:t xml:space="preserve"> 5 to select AD9230 </w:t>
      </w:r>
      <w:r w:rsidRPr="00483B9F">
        <w:rPr>
          <w:bCs/>
        </w:rPr>
        <w:t>ADC_CLK_OUT_DELAY_REG</w:t>
      </w:r>
    </w:p>
    <w:p w:rsidR="00483B9F" w:rsidRDefault="00483B9F" w:rsidP="00483B9F">
      <w:pPr>
        <w:pStyle w:val="ListParagraph"/>
        <w:numPr>
          <w:ilvl w:val="3"/>
          <w:numId w:val="24"/>
        </w:numPr>
        <w:rPr>
          <w:bCs/>
        </w:rPr>
      </w:pPr>
      <w:r>
        <w:rPr>
          <w:bCs/>
        </w:rPr>
        <w:t xml:space="preserve">0x9E to bits 7-0 of </w:t>
      </w:r>
      <w:proofErr w:type="spellStart"/>
      <w:r>
        <w:rPr>
          <w:bCs/>
        </w:rPr>
        <w:t>Config</w:t>
      </w:r>
      <w:proofErr w:type="spellEnd"/>
      <w:r>
        <w:rPr>
          <w:bCs/>
        </w:rPr>
        <w:t xml:space="preserve"> 5.  Data to write to </w:t>
      </w:r>
      <w:r w:rsidRPr="00483B9F">
        <w:rPr>
          <w:bCs/>
        </w:rPr>
        <w:t>ADC_CLK_OUT_DELAY_REG</w:t>
      </w:r>
      <w:r w:rsidR="000B6CC1">
        <w:rPr>
          <w:bCs/>
        </w:rPr>
        <w:t xml:space="preserve"> 0x9E. Delay clock b</w:t>
      </w:r>
    </w:p>
    <w:p w:rsidR="00483B9F" w:rsidRDefault="00483B9F" w:rsidP="00483B9F">
      <w:pPr>
        <w:pStyle w:val="ListParagraph"/>
        <w:numPr>
          <w:ilvl w:val="3"/>
          <w:numId w:val="24"/>
        </w:numPr>
        <w:rPr>
          <w:bCs/>
        </w:rPr>
      </w:pPr>
      <w:r>
        <w:rPr>
          <w:bCs/>
        </w:rPr>
        <w:t xml:space="preserve">Set bit 7 and 6, reset bit 5 of </w:t>
      </w:r>
      <w:proofErr w:type="spellStart"/>
      <w:r>
        <w:rPr>
          <w:bCs/>
        </w:rPr>
        <w:t>Config</w:t>
      </w:r>
      <w:proofErr w:type="spellEnd"/>
      <w:r>
        <w:rPr>
          <w:bCs/>
        </w:rPr>
        <w:t xml:space="preserve"> 4</w:t>
      </w:r>
      <w:r w:rsidR="000B6CC1">
        <w:rPr>
          <w:bCs/>
        </w:rPr>
        <w:t>.   This tells firmware to write to AD9230</w:t>
      </w:r>
    </w:p>
    <w:p w:rsidR="00483B9F" w:rsidRDefault="00483B9F" w:rsidP="00483B9F">
      <w:pPr>
        <w:pStyle w:val="ListParagraph"/>
        <w:numPr>
          <w:ilvl w:val="3"/>
          <w:numId w:val="24"/>
        </w:numPr>
        <w:rPr>
          <w:bCs/>
        </w:rPr>
      </w:pPr>
      <w:r>
        <w:rPr>
          <w:bCs/>
        </w:rPr>
        <w:t>Poll bit 15 of Status 0 for a one</w:t>
      </w:r>
    </w:p>
    <w:p w:rsidR="00483B9F" w:rsidRDefault="00483B9F" w:rsidP="00483B9F">
      <w:pPr>
        <w:pStyle w:val="ListParagraph"/>
        <w:numPr>
          <w:ilvl w:val="3"/>
          <w:numId w:val="24"/>
        </w:numPr>
        <w:rPr>
          <w:bCs/>
        </w:rPr>
      </w:pPr>
      <w:r>
        <w:rPr>
          <w:bCs/>
        </w:rPr>
        <w:t xml:space="preserve">Reset bit 7 of </w:t>
      </w:r>
      <w:proofErr w:type="spellStart"/>
      <w:r>
        <w:rPr>
          <w:bCs/>
        </w:rPr>
        <w:t>Config</w:t>
      </w:r>
      <w:proofErr w:type="spellEnd"/>
      <w:r>
        <w:rPr>
          <w:bCs/>
        </w:rPr>
        <w:t xml:space="preserve"> 4</w:t>
      </w:r>
    </w:p>
    <w:p w:rsidR="00483B9F" w:rsidRDefault="00483B9F" w:rsidP="00483B9F">
      <w:pPr>
        <w:pStyle w:val="ListParagraph"/>
        <w:numPr>
          <w:ilvl w:val="3"/>
          <w:numId w:val="24"/>
        </w:numPr>
        <w:rPr>
          <w:bCs/>
        </w:rPr>
      </w:pPr>
      <w:r>
        <w:rPr>
          <w:bCs/>
        </w:rPr>
        <w:t xml:space="preserve">0xFF to bit 15-8 of </w:t>
      </w:r>
      <w:proofErr w:type="spellStart"/>
      <w:r>
        <w:rPr>
          <w:bCs/>
        </w:rPr>
        <w:t>Config</w:t>
      </w:r>
      <w:proofErr w:type="spellEnd"/>
      <w:r>
        <w:rPr>
          <w:bCs/>
        </w:rPr>
        <w:t xml:space="preserve"> 5 to select </w:t>
      </w:r>
      <w:r w:rsidRPr="00483B9F">
        <w:rPr>
          <w:bCs/>
        </w:rPr>
        <w:t>ADC_MASTER_TO_SLAVE_REG</w:t>
      </w:r>
    </w:p>
    <w:p w:rsidR="000B6CC1" w:rsidRDefault="00483B9F" w:rsidP="00483B9F">
      <w:pPr>
        <w:pStyle w:val="ListParagraph"/>
        <w:numPr>
          <w:ilvl w:val="3"/>
          <w:numId w:val="24"/>
        </w:numPr>
        <w:rPr>
          <w:bCs/>
        </w:rPr>
      </w:pPr>
      <w:r>
        <w:rPr>
          <w:bCs/>
        </w:rPr>
        <w:t xml:space="preserve">0x01 to bit 7-0 of </w:t>
      </w:r>
      <w:proofErr w:type="spellStart"/>
      <w:r>
        <w:rPr>
          <w:bCs/>
        </w:rPr>
        <w:t>Config</w:t>
      </w:r>
      <w:proofErr w:type="spellEnd"/>
      <w:r>
        <w:rPr>
          <w:bCs/>
        </w:rPr>
        <w:t xml:space="preserve"> 5. Data to </w:t>
      </w:r>
      <w:r w:rsidR="000B6CC1">
        <w:rPr>
          <w:bCs/>
        </w:rPr>
        <w:t xml:space="preserve">write to </w:t>
      </w:r>
      <w:r w:rsidR="000B6CC1" w:rsidRPr="00483B9F">
        <w:rPr>
          <w:bCs/>
        </w:rPr>
        <w:t>ADC_MASTER_TO_SLAVE_REG</w:t>
      </w:r>
      <w:r w:rsidR="000B6CC1">
        <w:rPr>
          <w:bCs/>
        </w:rPr>
        <w:t>. Tell AD9230 to execute delay clock setting.</w:t>
      </w:r>
    </w:p>
    <w:p w:rsidR="000B6CC1" w:rsidRDefault="000B6CC1" w:rsidP="000B6CC1">
      <w:pPr>
        <w:pStyle w:val="ListParagraph"/>
        <w:numPr>
          <w:ilvl w:val="3"/>
          <w:numId w:val="24"/>
        </w:numPr>
        <w:rPr>
          <w:bCs/>
        </w:rPr>
      </w:pPr>
      <w:r>
        <w:rPr>
          <w:bCs/>
        </w:rPr>
        <w:t xml:space="preserve">Set bit 7 and 6, reset bit 5 of </w:t>
      </w:r>
      <w:proofErr w:type="spellStart"/>
      <w:r>
        <w:rPr>
          <w:bCs/>
        </w:rPr>
        <w:t>Config</w:t>
      </w:r>
      <w:proofErr w:type="spellEnd"/>
      <w:r>
        <w:rPr>
          <w:bCs/>
        </w:rPr>
        <w:t xml:space="preserve"> 4</w:t>
      </w:r>
    </w:p>
    <w:p w:rsidR="000B6CC1" w:rsidRDefault="000B6CC1" w:rsidP="000B6CC1">
      <w:pPr>
        <w:pStyle w:val="ListParagraph"/>
        <w:numPr>
          <w:ilvl w:val="2"/>
          <w:numId w:val="24"/>
        </w:numPr>
        <w:rPr>
          <w:bCs/>
        </w:rPr>
      </w:pPr>
      <w:r>
        <w:rPr>
          <w:bCs/>
        </w:rPr>
        <w:t>Configure AD9230 to run in CML mode</w:t>
      </w:r>
    </w:p>
    <w:p w:rsidR="000B6CC1" w:rsidRDefault="000B6CC1" w:rsidP="000B6CC1">
      <w:pPr>
        <w:pStyle w:val="ListParagraph"/>
        <w:numPr>
          <w:ilvl w:val="3"/>
          <w:numId w:val="24"/>
        </w:numPr>
        <w:rPr>
          <w:bCs/>
        </w:rPr>
      </w:pPr>
      <w:r>
        <w:rPr>
          <w:bCs/>
        </w:rPr>
        <w:t xml:space="preserve"> Poll bit 15 of Status 0 for a one.</w:t>
      </w:r>
    </w:p>
    <w:p w:rsidR="000B6CC1" w:rsidRDefault="000B6CC1" w:rsidP="000B6CC1">
      <w:pPr>
        <w:pStyle w:val="ListParagraph"/>
        <w:numPr>
          <w:ilvl w:val="3"/>
          <w:numId w:val="24"/>
        </w:numPr>
        <w:rPr>
          <w:bCs/>
        </w:rPr>
      </w:pPr>
      <w:r>
        <w:rPr>
          <w:bCs/>
        </w:rPr>
        <w:t xml:space="preserve">Reset bit 7 of </w:t>
      </w:r>
      <w:proofErr w:type="spellStart"/>
      <w:r>
        <w:rPr>
          <w:bCs/>
        </w:rPr>
        <w:t>Config</w:t>
      </w:r>
      <w:proofErr w:type="spellEnd"/>
      <w:r>
        <w:rPr>
          <w:bCs/>
        </w:rPr>
        <w:t xml:space="preserve"> 4</w:t>
      </w:r>
    </w:p>
    <w:p w:rsidR="000B6CC1" w:rsidRDefault="000B6CC1" w:rsidP="000B6CC1">
      <w:pPr>
        <w:pStyle w:val="ListParagraph"/>
        <w:numPr>
          <w:ilvl w:val="3"/>
          <w:numId w:val="24"/>
        </w:numPr>
        <w:rPr>
          <w:bCs/>
        </w:rPr>
      </w:pPr>
      <w:r>
        <w:rPr>
          <w:bCs/>
        </w:rPr>
        <w:t xml:space="preserve">0x0F to bits 15-8 of </w:t>
      </w:r>
      <w:proofErr w:type="spellStart"/>
      <w:r>
        <w:rPr>
          <w:bCs/>
        </w:rPr>
        <w:t>Config</w:t>
      </w:r>
      <w:proofErr w:type="spellEnd"/>
      <w:r>
        <w:rPr>
          <w:bCs/>
        </w:rPr>
        <w:t xml:space="preserve"> 5 to select AD9230 </w:t>
      </w:r>
      <w:r w:rsidRPr="000B6CC1">
        <w:rPr>
          <w:bCs/>
        </w:rPr>
        <w:t>ADC_AIN_CONFIG_REG</w:t>
      </w:r>
    </w:p>
    <w:p w:rsidR="000B6CC1" w:rsidRDefault="000B6CC1" w:rsidP="000B6CC1">
      <w:pPr>
        <w:pStyle w:val="ListParagraph"/>
        <w:numPr>
          <w:ilvl w:val="3"/>
          <w:numId w:val="24"/>
        </w:numPr>
        <w:rPr>
          <w:bCs/>
        </w:rPr>
      </w:pPr>
      <w:r>
        <w:rPr>
          <w:bCs/>
        </w:rPr>
        <w:t xml:space="preserve">0x02 to bits 7-0 of </w:t>
      </w:r>
      <w:proofErr w:type="spellStart"/>
      <w:r>
        <w:rPr>
          <w:bCs/>
        </w:rPr>
        <w:t>Config</w:t>
      </w:r>
      <w:proofErr w:type="spellEnd"/>
      <w:r>
        <w:rPr>
          <w:bCs/>
        </w:rPr>
        <w:t xml:space="preserve"> 5.  Data to write to </w:t>
      </w:r>
      <w:r w:rsidRPr="000B6CC1">
        <w:rPr>
          <w:bCs/>
        </w:rPr>
        <w:t>ADC_AIN_CONFIG_REG</w:t>
      </w:r>
      <w:r>
        <w:rPr>
          <w:bCs/>
        </w:rPr>
        <w:t>. Run in CML mode</w:t>
      </w:r>
    </w:p>
    <w:p w:rsidR="000B6CC1" w:rsidRDefault="000B6CC1" w:rsidP="000B6CC1">
      <w:pPr>
        <w:pStyle w:val="ListParagraph"/>
        <w:numPr>
          <w:ilvl w:val="3"/>
          <w:numId w:val="24"/>
        </w:numPr>
        <w:rPr>
          <w:bCs/>
        </w:rPr>
      </w:pPr>
      <w:r>
        <w:rPr>
          <w:bCs/>
        </w:rPr>
        <w:t xml:space="preserve">Set bit 7 and 6, reset bit 5 of </w:t>
      </w:r>
      <w:proofErr w:type="spellStart"/>
      <w:r>
        <w:rPr>
          <w:bCs/>
        </w:rPr>
        <w:t>Config</w:t>
      </w:r>
      <w:proofErr w:type="spellEnd"/>
      <w:r>
        <w:rPr>
          <w:bCs/>
        </w:rPr>
        <w:t xml:space="preserve"> 4.   This tells firmware to write to AD9230</w:t>
      </w:r>
    </w:p>
    <w:p w:rsidR="000B6CC1" w:rsidRDefault="000B6CC1" w:rsidP="000B6CC1">
      <w:pPr>
        <w:pStyle w:val="ListParagraph"/>
        <w:numPr>
          <w:ilvl w:val="3"/>
          <w:numId w:val="24"/>
        </w:numPr>
        <w:rPr>
          <w:bCs/>
        </w:rPr>
      </w:pPr>
      <w:r>
        <w:rPr>
          <w:bCs/>
        </w:rPr>
        <w:t>Poll bit 15 of Status 0 for a one</w:t>
      </w:r>
    </w:p>
    <w:p w:rsidR="000B6CC1" w:rsidRDefault="000B6CC1" w:rsidP="000B6CC1">
      <w:pPr>
        <w:pStyle w:val="ListParagraph"/>
        <w:numPr>
          <w:ilvl w:val="3"/>
          <w:numId w:val="24"/>
        </w:numPr>
        <w:rPr>
          <w:bCs/>
        </w:rPr>
      </w:pPr>
      <w:r>
        <w:rPr>
          <w:bCs/>
        </w:rPr>
        <w:t xml:space="preserve">Reset bit 7 of </w:t>
      </w:r>
      <w:proofErr w:type="spellStart"/>
      <w:r>
        <w:rPr>
          <w:bCs/>
        </w:rPr>
        <w:t>Config</w:t>
      </w:r>
      <w:proofErr w:type="spellEnd"/>
      <w:r>
        <w:rPr>
          <w:bCs/>
        </w:rPr>
        <w:t xml:space="preserve"> 4</w:t>
      </w:r>
    </w:p>
    <w:p w:rsidR="000B6CC1" w:rsidRDefault="000B6CC1" w:rsidP="000B6CC1">
      <w:pPr>
        <w:pStyle w:val="ListParagraph"/>
        <w:numPr>
          <w:ilvl w:val="3"/>
          <w:numId w:val="24"/>
        </w:numPr>
        <w:rPr>
          <w:bCs/>
        </w:rPr>
      </w:pPr>
      <w:r>
        <w:rPr>
          <w:bCs/>
        </w:rPr>
        <w:t xml:space="preserve">0xFF to bit 15-8 of </w:t>
      </w:r>
      <w:proofErr w:type="spellStart"/>
      <w:r>
        <w:rPr>
          <w:bCs/>
        </w:rPr>
        <w:t>Config</w:t>
      </w:r>
      <w:proofErr w:type="spellEnd"/>
      <w:r>
        <w:rPr>
          <w:bCs/>
        </w:rPr>
        <w:t xml:space="preserve"> 5 to select </w:t>
      </w:r>
      <w:r w:rsidRPr="00483B9F">
        <w:rPr>
          <w:bCs/>
        </w:rPr>
        <w:t>ADC_MASTER_TO_SLAVE_REG</w:t>
      </w:r>
    </w:p>
    <w:p w:rsidR="000B6CC1" w:rsidRDefault="000B6CC1" w:rsidP="000B6CC1">
      <w:pPr>
        <w:pStyle w:val="ListParagraph"/>
        <w:numPr>
          <w:ilvl w:val="3"/>
          <w:numId w:val="24"/>
        </w:numPr>
        <w:rPr>
          <w:bCs/>
        </w:rPr>
      </w:pPr>
      <w:r>
        <w:rPr>
          <w:bCs/>
        </w:rPr>
        <w:t xml:space="preserve">0x01 to bit 7-0 of </w:t>
      </w:r>
      <w:proofErr w:type="spellStart"/>
      <w:r>
        <w:rPr>
          <w:bCs/>
        </w:rPr>
        <w:t>Config</w:t>
      </w:r>
      <w:proofErr w:type="spellEnd"/>
      <w:r>
        <w:rPr>
          <w:bCs/>
        </w:rPr>
        <w:t xml:space="preserve"> 5. Data to write to </w:t>
      </w:r>
      <w:r w:rsidRPr="00483B9F">
        <w:rPr>
          <w:bCs/>
        </w:rPr>
        <w:t>ADC_MASTER_TO_SLAVE_REG</w:t>
      </w:r>
      <w:r>
        <w:rPr>
          <w:bCs/>
        </w:rPr>
        <w:t>. Tell AD9230 to execute delay clock setting.</w:t>
      </w:r>
    </w:p>
    <w:p w:rsidR="000B6CC1" w:rsidRDefault="000B6CC1" w:rsidP="000B6CC1">
      <w:pPr>
        <w:pStyle w:val="ListParagraph"/>
        <w:numPr>
          <w:ilvl w:val="3"/>
          <w:numId w:val="24"/>
        </w:numPr>
        <w:rPr>
          <w:bCs/>
        </w:rPr>
      </w:pPr>
      <w:r>
        <w:rPr>
          <w:bCs/>
        </w:rPr>
        <w:lastRenderedPageBreak/>
        <w:t xml:space="preserve">Set bit 7 and 6, reset bit 5 of </w:t>
      </w:r>
      <w:proofErr w:type="spellStart"/>
      <w:r>
        <w:rPr>
          <w:bCs/>
        </w:rPr>
        <w:t>Config</w:t>
      </w:r>
      <w:proofErr w:type="spellEnd"/>
      <w:r>
        <w:rPr>
          <w:bCs/>
        </w:rPr>
        <w:t xml:space="preserve"> 4</w:t>
      </w:r>
    </w:p>
    <w:p w:rsidR="00483B9F" w:rsidRDefault="000B6CC1" w:rsidP="000B6CC1">
      <w:pPr>
        <w:pStyle w:val="ListParagraph"/>
        <w:numPr>
          <w:ilvl w:val="2"/>
          <w:numId w:val="24"/>
        </w:numPr>
        <w:rPr>
          <w:bCs/>
        </w:rPr>
      </w:pPr>
      <w:r>
        <w:rPr>
          <w:bCs/>
        </w:rPr>
        <w:t>Tell AD9230 to turn off test mode</w:t>
      </w:r>
    </w:p>
    <w:p w:rsidR="000B6CC1" w:rsidRDefault="000B6CC1" w:rsidP="000B6CC1">
      <w:pPr>
        <w:pStyle w:val="ListParagraph"/>
        <w:numPr>
          <w:ilvl w:val="3"/>
          <w:numId w:val="24"/>
        </w:numPr>
        <w:rPr>
          <w:bCs/>
        </w:rPr>
      </w:pPr>
      <w:r>
        <w:rPr>
          <w:bCs/>
        </w:rPr>
        <w:t>Poll bit 15 of Status 0 for a one.</w:t>
      </w:r>
    </w:p>
    <w:p w:rsidR="000B6CC1" w:rsidRDefault="000B6CC1" w:rsidP="000B6CC1">
      <w:pPr>
        <w:pStyle w:val="ListParagraph"/>
        <w:numPr>
          <w:ilvl w:val="3"/>
          <w:numId w:val="24"/>
        </w:numPr>
        <w:rPr>
          <w:bCs/>
        </w:rPr>
      </w:pPr>
      <w:r>
        <w:rPr>
          <w:bCs/>
        </w:rPr>
        <w:t xml:space="preserve">Reset bit 7 of </w:t>
      </w:r>
      <w:proofErr w:type="spellStart"/>
      <w:r>
        <w:rPr>
          <w:bCs/>
        </w:rPr>
        <w:t>Config</w:t>
      </w:r>
      <w:proofErr w:type="spellEnd"/>
      <w:r>
        <w:rPr>
          <w:bCs/>
        </w:rPr>
        <w:t xml:space="preserve"> 4</w:t>
      </w:r>
    </w:p>
    <w:p w:rsidR="000B6CC1" w:rsidRDefault="000B6CC1" w:rsidP="000B6CC1">
      <w:pPr>
        <w:pStyle w:val="ListParagraph"/>
        <w:numPr>
          <w:ilvl w:val="3"/>
          <w:numId w:val="24"/>
        </w:numPr>
        <w:rPr>
          <w:bCs/>
        </w:rPr>
      </w:pPr>
      <w:r>
        <w:rPr>
          <w:bCs/>
        </w:rPr>
        <w:t xml:space="preserve">0x0D to bits 15-8 of </w:t>
      </w:r>
      <w:proofErr w:type="spellStart"/>
      <w:r>
        <w:rPr>
          <w:bCs/>
        </w:rPr>
        <w:t>Config</w:t>
      </w:r>
      <w:proofErr w:type="spellEnd"/>
      <w:r>
        <w:rPr>
          <w:bCs/>
        </w:rPr>
        <w:t xml:space="preserve"> 5 to select AD9230 </w:t>
      </w:r>
      <w:r w:rsidRPr="000B6CC1">
        <w:rPr>
          <w:bCs/>
        </w:rPr>
        <w:t>ADC_TEST_REG</w:t>
      </w:r>
    </w:p>
    <w:p w:rsidR="000B6CC1" w:rsidRDefault="000B6CC1" w:rsidP="000B6CC1">
      <w:pPr>
        <w:pStyle w:val="ListParagraph"/>
        <w:numPr>
          <w:ilvl w:val="3"/>
          <w:numId w:val="24"/>
        </w:numPr>
        <w:rPr>
          <w:bCs/>
        </w:rPr>
      </w:pPr>
      <w:r>
        <w:rPr>
          <w:bCs/>
        </w:rPr>
        <w:t xml:space="preserve">0x00 to bits 7-0 of </w:t>
      </w:r>
      <w:proofErr w:type="spellStart"/>
      <w:r>
        <w:rPr>
          <w:bCs/>
        </w:rPr>
        <w:t>Config</w:t>
      </w:r>
      <w:proofErr w:type="spellEnd"/>
      <w:r>
        <w:rPr>
          <w:bCs/>
        </w:rPr>
        <w:t xml:space="preserve"> 5.  Data to write to </w:t>
      </w:r>
      <w:r w:rsidRPr="000B6CC1">
        <w:rPr>
          <w:bCs/>
        </w:rPr>
        <w:t>ADC_TEST_REG</w:t>
      </w:r>
      <w:r>
        <w:rPr>
          <w:bCs/>
        </w:rPr>
        <w:t>. Turn off test mode</w:t>
      </w:r>
    </w:p>
    <w:p w:rsidR="000B6CC1" w:rsidRDefault="000B6CC1" w:rsidP="000B6CC1">
      <w:pPr>
        <w:pStyle w:val="ListParagraph"/>
        <w:numPr>
          <w:ilvl w:val="3"/>
          <w:numId w:val="24"/>
        </w:numPr>
        <w:rPr>
          <w:bCs/>
        </w:rPr>
      </w:pPr>
      <w:r>
        <w:rPr>
          <w:bCs/>
        </w:rPr>
        <w:t xml:space="preserve">Set bit 7 and 6, reset bit 5 of </w:t>
      </w:r>
      <w:proofErr w:type="spellStart"/>
      <w:r>
        <w:rPr>
          <w:bCs/>
        </w:rPr>
        <w:t>Config</w:t>
      </w:r>
      <w:proofErr w:type="spellEnd"/>
      <w:r>
        <w:rPr>
          <w:bCs/>
        </w:rPr>
        <w:t xml:space="preserve"> 4.   This tells firmware to write to AD9230</w:t>
      </w:r>
    </w:p>
    <w:p w:rsidR="000B6CC1" w:rsidRDefault="000B6CC1" w:rsidP="000B6CC1">
      <w:pPr>
        <w:pStyle w:val="ListParagraph"/>
        <w:numPr>
          <w:ilvl w:val="3"/>
          <w:numId w:val="24"/>
        </w:numPr>
        <w:rPr>
          <w:bCs/>
        </w:rPr>
      </w:pPr>
      <w:r>
        <w:rPr>
          <w:bCs/>
        </w:rPr>
        <w:t>Poll bit 15 of Status 0 for a one</w:t>
      </w:r>
    </w:p>
    <w:p w:rsidR="000B6CC1" w:rsidRDefault="000B6CC1" w:rsidP="000B6CC1">
      <w:pPr>
        <w:pStyle w:val="ListParagraph"/>
        <w:numPr>
          <w:ilvl w:val="3"/>
          <w:numId w:val="24"/>
        </w:numPr>
        <w:rPr>
          <w:bCs/>
        </w:rPr>
      </w:pPr>
      <w:r>
        <w:rPr>
          <w:bCs/>
        </w:rPr>
        <w:t xml:space="preserve">Reset bit 7 of </w:t>
      </w:r>
      <w:proofErr w:type="spellStart"/>
      <w:r>
        <w:rPr>
          <w:bCs/>
        </w:rPr>
        <w:t>Config</w:t>
      </w:r>
      <w:proofErr w:type="spellEnd"/>
      <w:r>
        <w:rPr>
          <w:bCs/>
        </w:rPr>
        <w:t xml:space="preserve"> 4</w:t>
      </w:r>
    </w:p>
    <w:p w:rsidR="000B6CC1" w:rsidRDefault="000B6CC1" w:rsidP="000B6CC1">
      <w:pPr>
        <w:pStyle w:val="ListParagraph"/>
        <w:numPr>
          <w:ilvl w:val="3"/>
          <w:numId w:val="24"/>
        </w:numPr>
        <w:rPr>
          <w:bCs/>
        </w:rPr>
      </w:pPr>
      <w:r>
        <w:rPr>
          <w:bCs/>
        </w:rPr>
        <w:t xml:space="preserve">0xFF to bit 15-8 of </w:t>
      </w:r>
      <w:proofErr w:type="spellStart"/>
      <w:r>
        <w:rPr>
          <w:bCs/>
        </w:rPr>
        <w:t>Config</w:t>
      </w:r>
      <w:proofErr w:type="spellEnd"/>
      <w:r>
        <w:rPr>
          <w:bCs/>
        </w:rPr>
        <w:t xml:space="preserve"> 5 to select </w:t>
      </w:r>
      <w:r w:rsidRPr="00483B9F">
        <w:rPr>
          <w:bCs/>
        </w:rPr>
        <w:t>ADC_MASTER_TO_SLAVE_REG</w:t>
      </w:r>
    </w:p>
    <w:p w:rsidR="000B6CC1" w:rsidRDefault="000B6CC1" w:rsidP="000B6CC1">
      <w:pPr>
        <w:pStyle w:val="ListParagraph"/>
        <w:numPr>
          <w:ilvl w:val="3"/>
          <w:numId w:val="24"/>
        </w:numPr>
        <w:rPr>
          <w:bCs/>
        </w:rPr>
      </w:pPr>
      <w:r>
        <w:rPr>
          <w:bCs/>
        </w:rPr>
        <w:t xml:space="preserve">0x01 to bit 7-0 of </w:t>
      </w:r>
      <w:proofErr w:type="spellStart"/>
      <w:r>
        <w:rPr>
          <w:bCs/>
        </w:rPr>
        <w:t>Config</w:t>
      </w:r>
      <w:proofErr w:type="spellEnd"/>
      <w:r>
        <w:rPr>
          <w:bCs/>
        </w:rPr>
        <w:t xml:space="preserve"> 5. Data to write to </w:t>
      </w:r>
      <w:r w:rsidRPr="00483B9F">
        <w:rPr>
          <w:bCs/>
        </w:rPr>
        <w:t>ADC_MASTER_TO_SLAVE_REG</w:t>
      </w:r>
      <w:r>
        <w:rPr>
          <w:bCs/>
        </w:rPr>
        <w:t>. Tell AD9230 to execute delay clock setting.</w:t>
      </w:r>
    </w:p>
    <w:p w:rsidR="000B6CC1" w:rsidRPr="00776739" w:rsidRDefault="000B6CC1" w:rsidP="00776739">
      <w:pPr>
        <w:pStyle w:val="ListParagraph"/>
        <w:numPr>
          <w:ilvl w:val="3"/>
          <w:numId w:val="24"/>
        </w:numPr>
        <w:rPr>
          <w:bCs/>
        </w:rPr>
      </w:pPr>
      <w:r>
        <w:rPr>
          <w:bCs/>
        </w:rPr>
        <w:t>Set bit</w:t>
      </w:r>
      <w:r w:rsidR="000F4072">
        <w:rPr>
          <w:bCs/>
        </w:rPr>
        <w:t>s</w:t>
      </w:r>
      <w:r>
        <w:rPr>
          <w:bCs/>
        </w:rPr>
        <w:t xml:space="preserve"> 7 and 6, reset bit 5 of </w:t>
      </w:r>
      <w:proofErr w:type="spellStart"/>
      <w:r>
        <w:rPr>
          <w:bCs/>
        </w:rPr>
        <w:t>Config</w:t>
      </w:r>
      <w:proofErr w:type="spellEnd"/>
      <w:r>
        <w:rPr>
          <w:bCs/>
        </w:rPr>
        <w:t xml:space="preserve"> 4</w:t>
      </w:r>
    </w:p>
    <w:p w:rsidR="003877CD" w:rsidRPr="005C2FD4" w:rsidRDefault="003877CD" w:rsidP="005C2FD4">
      <w:pPr>
        <w:ind w:left="1440"/>
        <w:rPr>
          <w:b/>
          <w:bCs/>
          <w:sz w:val="24"/>
          <w:szCs w:val="24"/>
        </w:rPr>
      </w:pPr>
      <w:r w:rsidRPr="005C2FD4">
        <w:rPr>
          <w:bCs/>
        </w:rPr>
        <w:t xml:space="preserve">  </w:t>
      </w:r>
    </w:p>
    <w:p w:rsidR="005928AD" w:rsidRDefault="005928AD" w:rsidP="005928AD">
      <w:pPr>
        <w:pStyle w:val="Heading1"/>
      </w:pPr>
      <w:r>
        <w:t>6.0</w:t>
      </w:r>
      <w:r>
        <w:tab/>
        <w:t>Miscellaneous Functions:</w:t>
      </w:r>
    </w:p>
    <w:p w:rsidR="005928AD" w:rsidRDefault="005928AD" w:rsidP="005928AD">
      <w:pPr>
        <w:pStyle w:val="ListParagraph"/>
        <w:numPr>
          <w:ilvl w:val="0"/>
          <w:numId w:val="25"/>
        </w:numPr>
        <w:rPr>
          <w:b/>
          <w:bCs/>
          <w:sz w:val="24"/>
          <w:szCs w:val="24"/>
        </w:rPr>
      </w:pPr>
      <w:r>
        <w:rPr>
          <w:b/>
          <w:bCs/>
          <w:sz w:val="24"/>
          <w:szCs w:val="24"/>
        </w:rPr>
        <w:t>ADC Channel Disable</w:t>
      </w:r>
    </w:p>
    <w:p w:rsidR="00FD7A4A" w:rsidRPr="00A32876" w:rsidRDefault="005928AD" w:rsidP="006F669C">
      <w:pPr>
        <w:ind w:left="1080"/>
      </w:pPr>
      <w:r>
        <w:t xml:space="preserve">Each </w:t>
      </w:r>
      <w:r w:rsidR="00FD7A4A">
        <w:t xml:space="preserve">ADC channel has a bit that when set will zero the input to Trigger Sum and Trigger Hit Bits. </w:t>
      </w:r>
      <w:r w:rsidR="00FD7A4A" w:rsidRPr="008C0068">
        <w:t>Note</w:t>
      </w:r>
      <w:proofErr w:type="gramStart"/>
      <w:r w:rsidR="00FD7A4A" w:rsidRPr="008C0068">
        <w:t>,</w:t>
      </w:r>
      <w:proofErr w:type="gramEnd"/>
      <w:r w:rsidR="00FD7A4A" w:rsidRPr="008C0068">
        <w:t xml:space="preserve"> channels can be excluded from the readout if needed by setting re</w:t>
      </w:r>
      <w:r w:rsidR="00776739">
        <w:t>adout thresholds (TET) to 4095</w:t>
      </w:r>
      <w:r w:rsidR="00FD7A4A" w:rsidRPr="008C0068">
        <w:t xml:space="preserve">. To disable (zeroes input to Trigger Sum and Hit Bit) an ADC channel, set the corresponding bit of </w:t>
      </w:r>
      <w:proofErr w:type="spellStart"/>
      <w:r w:rsidR="00FD7A4A" w:rsidRPr="008C0068">
        <w:t>Config</w:t>
      </w:r>
      <w:proofErr w:type="spellEnd"/>
      <w:r w:rsidR="00FD7A4A" w:rsidRPr="008C0068">
        <w:t xml:space="preserve"> 2 to 1. </w:t>
      </w:r>
    </w:p>
    <w:p w:rsidR="00691CEB" w:rsidRDefault="00691CEB" w:rsidP="00FD7A4A">
      <w:pPr>
        <w:tabs>
          <w:tab w:val="left" w:pos="9537"/>
        </w:tabs>
        <w:rPr>
          <w:sz w:val="22"/>
          <w:szCs w:val="22"/>
        </w:rPr>
      </w:pPr>
    </w:p>
    <w:p w:rsidR="00691CEB" w:rsidRDefault="00691CEB" w:rsidP="00691CEB">
      <w:pPr>
        <w:pStyle w:val="ListParagraph"/>
        <w:numPr>
          <w:ilvl w:val="0"/>
          <w:numId w:val="25"/>
        </w:numPr>
        <w:rPr>
          <w:b/>
          <w:bCs/>
          <w:sz w:val="24"/>
          <w:szCs w:val="24"/>
        </w:rPr>
      </w:pPr>
      <w:proofErr w:type="spellStart"/>
      <w:r>
        <w:rPr>
          <w:b/>
          <w:bCs/>
          <w:sz w:val="24"/>
          <w:szCs w:val="24"/>
        </w:rPr>
        <w:t>Sync</w:t>
      </w:r>
      <w:r w:rsidR="00F15237">
        <w:rPr>
          <w:b/>
          <w:bCs/>
          <w:sz w:val="24"/>
          <w:szCs w:val="24"/>
        </w:rPr>
        <w:t>_reset</w:t>
      </w:r>
      <w:proofErr w:type="spellEnd"/>
    </w:p>
    <w:p w:rsidR="006F669C" w:rsidRDefault="006F669C" w:rsidP="006F669C">
      <w:pPr>
        <w:pStyle w:val="ListParagraph"/>
        <w:ind w:left="1080"/>
      </w:pPr>
      <w:r>
        <w:t xml:space="preserve">When </w:t>
      </w:r>
      <w:proofErr w:type="spellStart"/>
      <w:r>
        <w:t>Sync</w:t>
      </w:r>
      <w:r w:rsidR="00F15237">
        <w:t>_reset</w:t>
      </w:r>
      <w:proofErr w:type="spellEnd"/>
      <w:r>
        <w:t xml:space="preserve"> signal from Control FPGA is high</w:t>
      </w:r>
      <w:r w:rsidR="00630228">
        <w:t xml:space="preserve"> and bit 15 of </w:t>
      </w:r>
      <w:proofErr w:type="spellStart"/>
      <w:r w:rsidR="00630228">
        <w:t>Config</w:t>
      </w:r>
      <w:proofErr w:type="spellEnd"/>
      <w:r w:rsidR="00630228">
        <w:t xml:space="preserve"> 3 is 0</w:t>
      </w:r>
      <w:r>
        <w:t>, the following signals are in RESET (zeroes):</w:t>
      </w:r>
    </w:p>
    <w:p w:rsidR="006F669C" w:rsidRPr="006F669C" w:rsidRDefault="006F669C" w:rsidP="006F669C">
      <w:pPr>
        <w:pStyle w:val="ListParagraph"/>
        <w:numPr>
          <w:ilvl w:val="1"/>
          <w:numId w:val="23"/>
        </w:numPr>
        <w:rPr>
          <w:b/>
          <w:bCs/>
          <w:sz w:val="24"/>
          <w:szCs w:val="24"/>
        </w:rPr>
      </w:pPr>
      <w:r>
        <w:rPr>
          <w:bCs/>
        </w:rPr>
        <w:t>Time Stamp</w:t>
      </w:r>
    </w:p>
    <w:p w:rsidR="006F669C" w:rsidRPr="006F669C" w:rsidRDefault="006F669C" w:rsidP="006F669C">
      <w:pPr>
        <w:pStyle w:val="ListParagraph"/>
        <w:numPr>
          <w:ilvl w:val="1"/>
          <w:numId w:val="23"/>
        </w:numPr>
        <w:rPr>
          <w:b/>
          <w:bCs/>
          <w:sz w:val="24"/>
          <w:szCs w:val="24"/>
        </w:rPr>
      </w:pPr>
      <w:r>
        <w:rPr>
          <w:bCs/>
        </w:rPr>
        <w:t>Trigger Number</w:t>
      </w:r>
    </w:p>
    <w:p w:rsidR="006F669C" w:rsidRPr="006F35DD" w:rsidRDefault="006F669C" w:rsidP="006F669C">
      <w:pPr>
        <w:pStyle w:val="ListParagraph"/>
        <w:numPr>
          <w:ilvl w:val="1"/>
          <w:numId w:val="23"/>
        </w:numPr>
        <w:rPr>
          <w:b/>
          <w:bCs/>
          <w:sz w:val="24"/>
          <w:szCs w:val="24"/>
        </w:rPr>
      </w:pPr>
      <w:r>
        <w:rPr>
          <w:bCs/>
        </w:rPr>
        <w:t>Not accepting Trigger signal from Control FPGA</w:t>
      </w:r>
    </w:p>
    <w:p w:rsidR="006F35DD" w:rsidRDefault="006F35DD" w:rsidP="006F35DD">
      <w:pPr>
        <w:rPr>
          <w:b/>
          <w:bCs/>
          <w:sz w:val="24"/>
          <w:szCs w:val="24"/>
        </w:rPr>
      </w:pPr>
    </w:p>
    <w:p w:rsidR="006F35DD" w:rsidRDefault="006F35DD" w:rsidP="006F35DD">
      <w:pPr>
        <w:pStyle w:val="ListParagraph"/>
        <w:numPr>
          <w:ilvl w:val="0"/>
          <w:numId w:val="25"/>
        </w:numPr>
        <w:rPr>
          <w:b/>
          <w:bCs/>
          <w:sz w:val="24"/>
          <w:szCs w:val="24"/>
        </w:rPr>
      </w:pPr>
      <w:r>
        <w:rPr>
          <w:b/>
          <w:bCs/>
          <w:sz w:val="24"/>
          <w:szCs w:val="24"/>
        </w:rPr>
        <w:t>S</w:t>
      </w:r>
      <w:r w:rsidR="001B4C4E">
        <w:rPr>
          <w:b/>
          <w:bCs/>
          <w:sz w:val="24"/>
          <w:szCs w:val="24"/>
        </w:rPr>
        <w:t>oft Reset</w:t>
      </w:r>
    </w:p>
    <w:p w:rsidR="006F35DD" w:rsidRDefault="001B4C4E" w:rsidP="001B4C4E">
      <w:pPr>
        <w:ind w:left="1080"/>
      </w:pPr>
      <w:r>
        <w:t xml:space="preserve">When Soft Reset signal from Control FPGA is </w:t>
      </w:r>
      <w:r w:rsidR="00776739">
        <w:t xml:space="preserve">asserted </w:t>
      </w:r>
      <w:r>
        <w:t xml:space="preserve">low, everything EXCEPT </w:t>
      </w:r>
      <w:r w:rsidR="000F4072">
        <w:t xml:space="preserve">Configuration </w:t>
      </w:r>
      <w:r>
        <w:t xml:space="preserve">Registers </w:t>
      </w:r>
      <w:r w:rsidR="00402A5B">
        <w:t xml:space="preserve">and AD9230 </w:t>
      </w:r>
      <w:r>
        <w:t>is reset.</w:t>
      </w:r>
      <w:r w:rsidR="00402A5B">
        <w:t xml:space="preserve"> </w:t>
      </w:r>
    </w:p>
    <w:p w:rsidR="001B4C4E" w:rsidRDefault="001B4C4E" w:rsidP="001B4C4E">
      <w:pPr>
        <w:ind w:left="1080"/>
        <w:rPr>
          <w:b/>
          <w:bCs/>
          <w:sz w:val="24"/>
          <w:szCs w:val="24"/>
        </w:rPr>
      </w:pPr>
    </w:p>
    <w:p w:rsidR="001B4C4E" w:rsidRDefault="001B4C4E" w:rsidP="001B4C4E">
      <w:pPr>
        <w:pStyle w:val="ListParagraph"/>
        <w:numPr>
          <w:ilvl w:val="0"/>
          <w:numId w:val="25"/>
        </w:numPr>
        <w:rPr>
          <w:b/>
          <w:bCs/>
          <w:sz w:val="24"/>
          <w:szCs w:val="24"/>
        </w:rPr>
      </w:pPr>
      <w:r>
        <w:rPr>
          <w:b/>
          <w:bCs/>
          <w:sz w:val="24"/>
          <w:szCs w:val="24"/>
        </w:rPr>
        <w:t>Hard Reset</w:t>
      </w:r>
    </w:p>
    <w:p w:rsidR="001B4C4E" w:rsidRPr="006F35DD" w:rsidRDefault="001B4C4E" w:rsidP="001B4C4E">
      <w:pPr>
        <w:ind w:left="1080"/>
        <w:rPr>
          <w:b/>
          <w:bCs/>
          <w:sz w:val="24"/>
          <w:szCs w:val="24"/>
        </w:rPr>
      </w:pPr>
      <w:r>
        <w:t xml:space="preserve">When </w:t>
      </w:r>
      <w:proofErr w:type="gramStart"/>
      <w:r w:rsidR="00776739">
        <w:t xml:space="preserve">Hard </w:t>
      </w:r>
      <w:r>
        <w:t xml:space="preserve"> Reset</w:t>
      </w:r>
      <w:proofErr w:type="gramEnd"/>
      <w:r>
        <w:t xml:space="preserve"> signal from Control FPGA is </w:t>
      </w:r>
      <w:r w:rsidR="00776739">
        <w:t xml:space="preserve">asserted </w:t>
      </w:r>
      <w:r>
        <w:t xml:space="preserve">low, everything </w:t>
      </w:r>
      <w:r w:rsidR="00402A5B">
        <w:t xml:space="preserve">is Set to values shown in </w:t>
      </w:r>
      <w:r w:rsidR="0023509F">
        <w:t>Appendix C</w:t>
      </w:r>
      <w:r w:rsidR="00402A5B">
        <w:t>.  All AD9230 ICs are reset</w:t>
      </w:r>
      <w:r w:rsidR="000F4072">
        <w:t xml:space="preserve"> to power state</w:t>
      </w:r>
      <w:r w:rsidR="00402A5B">
        <w:t xml:space="preserve">.  </w:t>
      </w:r>
    </w:p>
    <w:p w:rsidR="00334C1F" w:rsidRDefault="006F669C" w:rsidP="00FD7A4A">
      <w:pPr>
        <w:tabs>
          <w:tab w:val="left" w:pos="9537"/>
        </w:tabs>
      </w:pPr>
      <w:r>
        <w:t xml:space="preserve">               </w:t>
      </w:r>
    </w:p>
    <w:p w:rsidR="00334C1F" w:rsidRDefault="00334C1F" w:rsidP="00334C1F">
      <w:pPr>
        <w:pStyle w:val="ListParagraph"/>
        <w:numPr>
          <w:ilvl w:val="0"/>
          <w:numId w:val="25"/>
        </w:numPr>
        <w:rPr>
          <w:b/>
          <w:bCs/>
          <w:sz w:val="24"/>
          <w:szCs w:val="24"/>
        </w:rPr>
      </w:pPr>
      <w:r>
        <w:rPr>
          <w:b/>
          <w:bCs/>
          <w:sz w:val="24"/>
          <w:szCs w:val="24"/>
        </w:rPr>
        <w:t>Play Back</w:t>
      </w:r>
    </w:p>
    <w:p w:rsidR="00BD02CC" w:rsidRDefault="00F15237" w:rsidP="00BD02CC">
      <w:pPr>
        <w:pStyle w:val="ListParagraph"/>
        <w:ind w:left="1080"/>
        <w:jc w:val="both"/>
      </w:pPr>
      <w:r>
        <w:t xml:space="preserve">User defines pulses maybe injected into the processing pipeline using a playback feature. </w:t>
      </w:r>
      <w:r w:rsidR="00F5398E">
        <w:t>Play Back stores 32</w:t>
      </w:r>
      <w:r w:rsidR="00A32876">
        <w:t>,</w:t>
      </w:r>
      <w:r w:rsidR="00F5398E">
        <w:t xml:space="preserve"> 13-bit ADC values in RAM and cycles through 32 ADC </w:t>
      </w:r>
      <w:proofErr w:type="gramStart"/>
      <w:r w:rsidR="00F5398E">
        <w:t>values  when</w:t>
      </w:r>
      <w:proofErr w:type="gramEnd"/>
      <w:r w:rsidR="00F5398E">
        <w:t xml:space="preserve"> </w:t>
      </w:r>
      <w:r w:rsidR="00A32876">
        <w:t xml:space="preserve">a </w:t>
      </w:r>
      <w:r w:rsidR="00F5398E">
        <w:t>Trigger</w:t>
      </w:r>
      <w:r w:rsidR="00A32876">
        <w:t>_</w:t>
      </w:r>
      <w:r w:rsidR="00F5398E">
        <w:t xml:space="preserve">2 signal from Control FPGA goes from low to high.  </w:t>
      </w:r>
      <w:r w:rsidR="00B24B3E">
        <w:t>There are 16 Play Back, one per ADC Channel.</w:t>
      </w:r>
      <w:r w:rsidR="00F5398E">
        <w:t xml:space="preserve"> </w:t>
      </w:r>
      <w:r w:rsidR="00B24B3E">
        <w:t xml:space="preserve">All 512 ADC values are written into memory via Control Bus. Since all 512 ADC values occupy only one Control Bus address, all 512 </w:t>
      </w:r>
      <w:r w:rsidR="00D82A6B">
        <w:t xml:space="preserve">values </w:t>
      </w:r>
      <w:r w:rsidR="00B24B3E">
        <w:t>have to b</w:t>
      </w:r>
      <w:r w:rsidR="00D82A6B">
        <w:t>e wr</w:t>
      </w:r>
      <w:r w:rsidR="008C0068">
        <w:t>itten sequentially all at once</w:t>
      </w:r>
      <w:r w:rsidR="00B24B3E">
        <w:t xml:space="preserve"> </w:t>
      </w:r>
      <w:proofErr w:type="gramStart"/>
      <w:r w:rsidR="00D82A6B">
        <w:t>The</w:t>
      </w:r>
      <w:proofErr w:type="gramEnd"/>
      <w:r w:rsidR="00D82A6B">
        <w:t xml:space="preserve"> first 32 values are associated with ADC channel 0 and last 32 value</w:t>
      </w:r>
      <w:r w:rsidR="008C0068">
        <w:t>s are associated with ADC channe</w:t>
      </w:r>
      <w:r w:rsidR="00D82A6B">
        <w:t xml:space="preserve">l 15. </w:t>
      </w:r>
    </w:p>
    <w:p w:rsidR="002D24D4" w:rsidRDefault="00F5398E" w:rsidP="00BD02CC">
      <w:pPr>
        <w:pStyle w:val="ListParagraph"/>
        <w:ind w:left="1080"/>
        <w:jc w:val="both"/>
      </w:pPr>
      <w:r>
        <w:t xml:space="preserve">When </w:t>
      </w:r>
      <w:r w:rsidRPr="00020269">
        <w:rPr>
          <w:b/>
          <w:u w:val="single"/>
        </w:rPr>
        <w:t xml:space="preserve">bit </w:t>
      </w:r>
      <w:r w:rsidR="00AF0559" w:rsidRPr="00020269">
        <w:rPr>
          <w:b/>
          <w:u w:val="single"/>
        </w:rPr>
        <w:t xml:space="preserve">7 of </w:t>
      </w:r>
      <w:proofErr w:type="spellStart"/>
      <w:r w:rsidR="00AF0559" w:rsidRPr="00020269">
        <w:rPr>
          <w:b/>
          <w:u w:val="single"/>
        </w:rPr>
        <w:t>Config</w:t>
      </w:r>
      <w:proofErr w:type="spellEnd"/>
      <w:r w:rsidR="00AF0559" w:rsidRPr="00020269">
        <w:rPr>
          <w:b/>
          <w:u w:val="single"/>
        </w:rPr>
        <w:t xml:space="preserve"> 1</w:t>
      </w:r>
      <w:r w:rsidR="00AF0559">
        <w:t xml:space="preserve"> is set, Play Back outputs (instead of ADC IC outputs) are applied </w:t>
      </w:r>
      <w:proofErr w:type="gramStart"/>
      <w:r w:rsidR="00AF0559">
        <w:t>to  all</w:t>
      </w:r>
      <w:proofErr w:type="gramEnd"/>
      <w:r w:rsidR="00AF0559">
        <w:t xml:space="preserve"> processing functions</w:t>
      </w:r>
      <w:r w:rsidR="00B24B3E">
        <w:t xml:space="preserve"> of all ADC channels</w:t>
      </w:r>
      <w:r w:rsidR="000C1508">
        <w:t xml:space="preserve">.  </w:t>
      </w:r>
    </w:p>
    <w:p w:rsidR="00FD7A4A" w:rsidRPr="00BD02CC" w:rsidRDefault="00BD02CC" w:rsidP="00B24B3E">
      <w:pPr>
        <w:pStyle w:val="ListParagraph"/>
        <w:numPr>
          <w:ilvl w:val="1"/>
          <w:numId w:val="25"/>
        </w:numPr>
        <w:jc w:val="both"/>
        <w:rPr>
          <w:sz w:val="22"/>
          <w:szCs w:val="22"/>
        </w:rPr>
      </w:pPr>
      <w:r>
        <w:rPr>
          <w:bCs/>
        </w:rPr>
        <w:t>To write 510 ADC values to RAM</w:t>
      </w:r>
    </w:p>
    <w:p w:rsidR="00BD02CC" w:rsidRDefault="00BD02CC" w:rsidP="00BD02CC">
      <w:pPr>
        <w:pStyle w:val="ListParagraph"/>
        <w:numPr>
          <w:ilvl w:val="2"/>
          <w:numId w:val="25"/>
        </w:numPr>
        <w:jc w:val="both"/>
        <w:rPr>
          <w:sz w:val="22"/>
          <w:szCs w:val="22"/>
        </w:rPr>
      </w:pPr>
      <w:r>
        <w:rPr>
          <w:sz w:val="22"/>
          <w:szCs w:val="22"/>
        </w:rPr>
        <w:t>Put ADC value on bits 12-0 of Test Wave Form register</w:t>
      </w:r>
      <w:r w:rsidR="009814A5">
        <w:rPr>
          <w:sz w:val="22"/>
          <w:szCs w:val="22"/>
        </w:rPr>
        <w:t>. Set Bit 15.</w:t>
      </w:r>
    </w:p>
    <w:p w:rsidR="00BD02CC" w:rsidRDefault="009814A5" w:rsidP="00BD02CC">
      <w:pPr>
        <w:pStyle w:val="ListParagraph"/>
        <w:numPr>
          <w:ilvl w:val="2"/>
          <w:numId w:val="25"/>
        </w:numPr>
        <w:jc w:val="both"/>
        <w:rPr>
          <w:sz w:val="22"/>
          <w:szCs w:val="22"/>
        </w:rPr>
      </w:pPr>
      <w:r>
        <w:rPr>
          <w:sz w:val="22"/>
          <w:szCs w:val="22"/>
        </w:rPr>
        <w:t>Write Test Wave Form register</w:t>
      </w:r>
    </w:p>
    <w:p w:rsidR="009814A5" w:rsidRDefault="009814A5" w:rsidP="00BD02CC">
      <w:pPr>
        <w:pStyle w:val="ListParagraph"/>
        <w:numPr>
          <w:ilvl w:val="2"/>
          <w:numId w:val="25"/>
        </w:numPr>
        <w:jc w:val="both"/>
        <w:rPr>
          <w:sz w:val="22"/>
          <w:szCs w:val="22"/>
        </w:rPr>
      </w:pPr>
      <w:r>
        <w:rPr>
          <w:sz w:val="22"/>
          <w:szCs w:val="22"/>
        </w:rPr>
        <w:t>Read Test Wave Form register to verify that value is stored to RAM</w:t>
      </w:r>
    </w:p>
    <w:p w:rsidR="009814A5" w:rsidRDefault="009814A5" w:rsidP="00BD02CC">
      <w:pPr>
        <w:pStyle w:val="ListParagraph"/>
        <w:numPr>
          <w:ilvl w:val="2"/>
          <w:numId w:val="25"/>
        </w:numPr>
        <w:jc w:val="both"/>
        <w:rPr>
          <w:sz w:val="22"/>
          <w:szCs w:val="22"/>
        </w:rPr>
      </w:pPr>
      <w:r>
        <w:rPr>
          <w:sz w:val="22"/>
          <w:szCs w:val="22"/>
        </w:rPr>
        <w:t xml:space="preserve">Repeat above </w:t>
      </w:r>
      <w:r w:rsidR="00A02E3E">
        <w:rPr>
          <w:sz w:val="22"/>
          <w:szCs w:val="22"/>
        </w:rPr>
        <w:t>three</w:t>
      </w:r>
      <w:r>
        <w:rPr>
          <w:sz w:val="22"/>
          <w:szCs w:val="22"/>
        </w:rPr>
        <w:t xml:space="preserve"> steps f</w:t>
      </w:r>
      <w:r w:rsidR="00A02E3E">
        <w:rPr>
          <w:sz w:val="22"/>
          <w:szCs w:val="22"/>
        </w:rPr>
        <w:t>or 510 values</w:t>
      </w:r>
    </w:p>
    <w:p w:rsidR="00A02E3E" w:rsidRPr="00BD02CC" w:rsidRDefault="00A02E3E" w:rsidP="00A02E3E">
      <w:pPr>
        <w:pStyle w:val="ListParagraph"/>
        <w:numPr>
          <w:ilvl w:val="1"/>
          <w:numId w:val="25"/>
        </w:numPr>
        <w:jc w:val="both"/>
        <w:rPr>
          <w:sz w:val="22"/>
          <w:szCs w:val="22"/>
        </w:rPr>
      </w:pPr>
      <w:r>
        <w:rPr>
          <w:bCs/>
        </w:rPr>
        <w:t>To write 511</w:t>
      </w:r>
      <w:r w:rsidRPr="00A02E3E">
        <w:rPr>
          <w:bCs/>
          <w:vertAlign w:val="superscript"/>
        </w:rPr>
        <w:t>th</w:t>
      </w:r>
      <w:r>
        <w:rPr>
          <w:bCs/>
        </w:rPr>
        <w:t xml:space="preserve"> and 512</w:t>
      </w:r>
      <w:r w:rsidRPr="00A02E3E">
        <w:rPr>
          <w:bCs/>
          <w:vertAlign w:val="superscript"/>
        </w:rPr>
        <w:t>th</w:t>
      </w:r>
      <w:r>
        <w:rPr>
          <w:bCs/>
        </w:rPr>
        <w:t xml:space="preserve">  ADC values to RAM</w:t>
      </w:r>
    </w:p>
    <w:p w:rsidR="00A02E3E" w:rsidRDefault="00A02E3E" w:rsidP="00A02E3E">
      <w:pPr>
        <w:pStyle w:val="ListParagraph"/>
        <w:numPr>
          <w:ilvl w:val="2"/>
          <w:numId w:val="25"/>
        </w:numPr>
        <w:jc w:val="both"/>
        <w:rPr>
          <w:sz w:val="22"/>
          <w:szCs w:val="22"/>
        </w:rPr>
      </w:pPr>
      <w:r>
        <w:rPr>
          <w:sz w:val="22"/>
          <w:szCs w:val="22"/>
        </w:rPr>
        <w:t>Put 511</w:t>
      </w:r>
      <w:r w:rsidRPr="00A02E3E">
        <w:rPr>
          <w:sz w:val="22"/>
          <w:szCs w:val="22"/>
          <w:vertAlign w:val="superscript"/>
        </w:rPr>
        <w:t>th</w:t>
      </w:r>
      <w:r>
        <w:rPr>
          <w:sz w:val="22"/>
          <w:szCs w:val="22"/>
        </w:rPr>
        <w:t xml:space="preserve"> ADC value on bits 12-0 of Test Wave Form register. </w:t>
      </w:r>
      <w:proofErr w:type="spellStart"/>
      <w:r w:rsidRPr="00A02E3E">
        <w:rPr>
          <w:sz w:val="22"/>
          <w:szCs w:val="22"/>
          <w:u w:val="single"/>
        </w:rPr>
        <w:t>ReSet</w:t>
      </w:r>
      <w:proofErr w:type="spellEnd"/>
      <w:r>
        <w:rPr>
          <w:sz w:val="22"/>
          <w:szCs w:val="22"/>
        </w:rPr>
        <w:t xml:space="preserve"> Bit 15.</w:t>
      </w:r>
    </w:p>
    <w:p w:rsidR="00A02E3E" w:rsidRDefault="00A02E3E" w:rsidP="00A02E3E">
      <w:pPr>
        <w:pStyle w:val="ListParagraph"/>
        <w:numPr>
          <w:ilvl w:val="2"/>
          <w:numId w:val="25"/>
        </w:numPr>
        <w:jc w:val="both"/>
        <w:rPr>
          <w:sz w:val="22"/>
          <w:szCs w:val="22"/>
        </w:rPr>
      </w:pPr>
      <w:r>
        <w:rPr>
          <w:sz w:val="22"/>
          <w:szCs w:val="22"/>
        </w:rPr>
        <w:t>Write Test Wave Form register</w:t>
      </w:r>
    </w:p>
    <w:p w:rsidR="00A02E3E" w:rsidRDefault="00A02E3E" w:rsidP="00A02E3E">
      <w:pPr>
        <w:pStyle w:val="ListParagraph"/>
        <w:numPr>
          <w:ilvl w:val="2"/>
          <w:numId w:val="25"/>
        </w:numPr>
        <w:jc w:val="both"/>
        <w:rPr>
          <w:sz w:val="22"/>
          <w:szCs w:val="22"/>
        </w:rPr>
      </w:pPr>
      <w:r>
        <w:rPr>
          <w:sz w:val="22"/>
          <w:szCs w:val="22"/>
        </w:rPr>
        <w:t>Read Test Wave Form register to verify that value is stored to RAM</w:t>
      </w:r>
    </w:p>
    <w:p w:rsidR="00A02E3E" w:rsidRPr="00776739" w:rsidRDefault="00A02E3E" w:rsidP="00776739">
      <w:pPr>
        <w:pStyle w:val="ListParagraph"/>
        <w:numPr>
          <w:ilvl w:val="2"/>
          <w:numId w:val="25"/>
        </w:numPr>
        <w:jc w:val="both"/>
        <w:rPr>
          <w:sz w:val="22"/>
          <w:szCs w:val="22"/>
        </w:rPr>
      </w:pPr>
      <w:r>
        <w:rPr>
          <w:sz w:val="22"/>
          <w:szCs w:val="22"/>
        </w:rPr>
        <w:lastRenderedPageBreak/>
        <w:t>Repeat above three steps for 512</w:t>
      </w:r>
      <w:r w:rsidRPr="00A02E3E">
        <w:rPr>
          <w:sz w:val="22"/>
          <w:szCs w:val="22"/>
          <w:vertAlign w:val="superscript"/>
        </w:rPr>
        <w:t>th</w:t>
      </w:r>
      <w:r>
        <w:rPr>
          <w:sz w:val="22"/>
          <w:szCs w:val="22"/>
        </w:rPr>
        <w:t xml:space="preserve">  values</w:t>
      </w:r>
    </w:p>
    <w:p w:rsidR="00A87A8B" w:rsidRDefault="00A87A8B" w:rsidP="00A87A8B">
      <w:pPr>
        <w:pStyle w:val="Heading1"/>
      </w:pPr>
      <w:r>
        <w:t>7.0</w:t>
      </w:r>
      <w:r>
        <w:tab/>
        <w:t>House Keeping:</w:t>
      </w:r>
    </w:p>
    <w:p w:rsidR="00A87A8B" w:rsidRDefault="00A87A8B" w:rsidP="00A87A8B">
      <w:pPr>
        <w:pStyle w:val="ListParagraph"/>
        <w:numPr>
          <w:ilvl w:val="0"/>
          <w:numId w:val="26"/>
        </w:numPr>
        <w:rPr>
          <w:b/>
          <w:bCs/>
          <w:sz w:val="24"/>
          <w:szCs w:val="24"/>
        </w:rPr>
      </w:pPr>
      <w:r>
        <w:rPr>
          <w:b/>
          <w:bCs/>
          <w:sz w:val="24"/>
          <w:szCs w:val="24"/>
        </w:rPr>
        <w:t>Control Bus</w:t>
      </w:r>
    </w:p>
    <w:p w:rsidR="00FF37B8" w:rsidRDefault="00E5317E" w:rsidP="00FF37B8">
      <w:pPr>
        <w:ind w:left="1080"/>
      </w:pPr>
      <w:r>
        <w:t>Registers and Status are</w:t>
      </w:r>
      <w:r w:rsidR="006D513F">
        <w:t xml:space="preserve"> </w:t>
      </w:r>
      <w:r>
        <w:t>accessed through Control Bus connected to FPGA. Control Bus is asynchronous 16 bits data bus. In the basic mode, Control Bus can access 65535 addresses. In extend</w:t>
      </w:r>
      <w:r w:rsidR="000F4072">
        <w:t>ed</w:t>
      </w:r>
      <w:r>
        <w:t xml:space="preserve"> mode </w:t>
      </w:r>
      <w:r w:rsidR="000F4072">
        <w:t xml:space="preserve">the </w:t>
      </w:r>
      <w:r>
        <w:t xml:space="preserve">Control </w:t>
      </w:r>
      <w:r w:rsidR="000F4072">
        <w:t xml:space="preserve">Bus </w:t>
      </w:r>
      <w:r>
        <w:t>can access up to 65</w:t>
      </w:r>
      <w:r w:rsidR="00776739">
        <w:t>,</w:t>
      </w:r>
      <w:r>
        <w:t>535 x 65</w:t>
      </w:r>
      <w:r w:rsidR="00776739">
        <w:t>,5</w:t>
      </w:r>
      <w:r w:rsidR="000F4072">
        <w:t>35 addresses by mean of secondary address feature (See FADC250 Program Manual)</w:t>
      </w:r>
    </w:p>
    <w:p w:rsidR="00FF37B8" w:rsidRDefault="00E5317E" w:rsidP="00FF37B8">
      <w:pPr>
        <w:pStyle w:val="ListParagraph"/>
        <w:numPr>
          <w:ilvl w:val="0"/>
          <w:numId w:val="32"/>
        </w:numPr>
      </w:pPr>
      <w:r>
        <w:t>The signals of Control Bus are:</w:t>
      </w:r>
    </w:p>
    <w:p w:rsidR="00FF37B8" w:rsidRDefault="00E5317E" w:rsidP="00FF37B8">
      <w:pPr>
        <w:pStyle w:val="ListParagraph"/>
        <w:numPr>
          <w:ilvl w:val="2"/>
          <w:numId w:val="30"/>
        </w:numPr>
      </w:pPr>
      <w:r>
        <w:t>ADR_DAT</w:t>
      </w:r>
      <w:r>
        <w:tab/>
        <w:t>= Address and Data</w:t>
      </w:r>
    </w:p>
    <w:p w:rsidR="00FF37B8" w:rsidRDefault="00E5317E" w:rsidP="00FF37B8">
      <w:pPr>
        <w:pStyle w:val="ListParagraph"/>
        <w:numPr>
          <w:ilvl w:val="2"/>
          <w:numId w:val="30"/>
        </w:numPr>
      </w:pPr>
      <w:r>
        <w:t xml:space="preserve">AS_N    </w:t>
      </w:r>
      <w:r>
        <w:tab/>
        <w:t>= Address strobe</w:t>
      </w:r>
    </w:p>
    <w:p w:rsidR="00FF37B8" w:rsidRDefault="00E5317E" w:rsidP="00FF37B8">
      <w:pPr>
        <w:pStyle w:val="ListParagraph"/>
        <w:numPr>
          <w:ilvl w:val="2"/>
          <w:numId w:val="30"/>
        </w:numPr>
      </w:pPr>
      <w:r>
        <w:t xml:space="preserve">AK_N </w:t>
      </w:r>
      <w:r>
        <w:tab/>
        <w:t>= Address Acknowledge</w:t>
      </w:r>
    </w:p>
    <w:p w:rsidR="00FF37B8" w:rsidRDefault="00E5317E" w:rsidP="00FF37B8">
      <w:pPr>
        <w:pStyle w:val="ListParagraph"/>
        <w:numPr>
          <w:ilvl w:val="2"/>
          <w:numId w:val="30"/>
        </w:numPr>
      </w:pPr>
      <w:r>
        <w:t xml:space="preserve"> DS_N </w:t>
      </w:r>
      <w:r>
        <w:tab/>
        <w:t>= Data strobe</w:t>
      </w:r>
    </w:p>
    <w:p w:rsidR="00FF37B8" w:rsidRDefault="00E5317E" w:rsidP="00FF37B8">
      <w:pPr>
        <w:pStyle w:val="ListParagraph"/>
        <w:numPr>
          <w:ilvl w:val="2"/>
          <w:numId w:val="30"/>
        </w:numPr>
      </w:pPr>
      <w:r>
        <w:t xml:space="preserve">DK_N </w:t>
      </w:r>
      <w:r>
        <w:tab/>
        <w:t>= Data Acknowledge</w:t>
      </w:r>
    </w:p>
    <w:p w:rsidR="00FF37B8" w:rsidRDefault="00E5317E" w:rsidP="00FF37B8">
      <w:pPr>
        <w:pStyle w:val="ListParagraph"/>
        <w:numPr>
          <w:ilvl w:val="2"/>
          <w:numId w:val="30"/>
        </w:numPr>
      </w:pPr>
      <w:r>
        <w:t xml:space="preserve"> RD_N </w:t>
      </w:r>
      <w:r>
        <w:tab/>
        <w:t>= Low indicate Read cycle</w:t>
      </w:r>
    </w:p>
    <w:p w:rsidR="00FF37B8" w:rsidRDefault="00E5317E" w:rsidP="00FF37B8">
      <w:pPr>
        <w:pStyle w:val="ListParagraph"/>
        <w:numPr>
          <w:ilvl w:val="2"/>
          <w:numId w:val="30"/>
        </w:numPr>
      </w:pPr>
      <w:r>
        <w:t xml:space="preserve">MS  </w:t>
      </w:r>
      <w:r>
        <w:tab/>
      </w:r>
      <w:r>
        <w:tab/>
        <w:t>= Mode select</w:t>
      </w:r>
    </w:p>
    <w:p w:rsidR="00FF37B8" w:rsidRDefault="005A549B" w:rsidP="00FF37B8">
      <w:pPr>
        <w:pStyle w:val="ListParagraph"/>
        <w:numPr>
          <w:ilvl w:val="2"/>
          <w:numId w:val="30"/>
        </w:numPr>
      </w:pPr>
      <w:r>
        <w:t xml:space="preserve">SS   </w:t>
      </w:r>
      <w:r>
        <w:tab/>
      </w:r>
      <w:r>
        <w:tab/>
        <w:t xml:space="preserve">= </w:t>
      </w:r>
      <w:r w:rsidR="00E5317E">
        <w:t>Slave Status.</w:t>
      </w:r>
    </w:p>
    <w:p w:rsidR="00FF37B8" w:rsidRDefault="00FF37B8" w:rsidP="00FF37B8">
      <w:pPr>
        <w:pStyle w:val="ListParagraph"/>
        <w:numPr>
          <w:ilvl w:val="1"/>
          <w:numId w:val="30"/>
        </w:numPr>
      </w:pPr>
      <w:r>
        <w:t>To write to Register</w:t>
      </w:r>
    </w:p>
    <w:p w:rsidR="00FF37B8" w:rsidRDefault="00FF37B8" w:rsidP="00FF37B8">
      <w:pPr>
        <w:pStyle w:val="ListParagraph"/>
        <w:numPr>
          <w:ilvl w:val="2"/>
          <w:numId w:val="30"/>
        </w:numPr>
      </w:pPr>
      <w:r>
        <w:t>Control FPGA puts register’s address on ADR_DAT bus.</w:t>
      </w:r>
      <w:r w:rsidR="00E85CD1">
        <w:t xml:space="preserve"> Drives MS low</w:t>
      </w:r>
    </w:p>
    <w:p w:rsidR="00FF37B8" w:rsidRDefault="00FF37B8" w:rsidP="00FF37B8">
      <w:pPr>
        <w:pStyle w:val="ListParagraph"/>
        <w:numPr>
          <w:ilvl w:val="2"/>
          <w:numId w:val="30"/>
        </w:numPr>
      </w:pPr>
      <w:r>
        <w:t>Control FPGA brings AS_N low</w:t>
      </w:r>
    </w:p>
    <w:p w:rsidR="00FF37B8" w:rsidRDefault="00FF37B8" w:rsidP="00FF37B8">
      <w:pPr>
        <w:pStyle w:val="ListParagraph"/>
        <w:numPr>
          <w:ilvl w:val="2"/>
          <w:numId w:val="30"/>
        </w:numPr>
      </w:pPr>
      <w:r>
        <w:t>Processing FPGA accept register’s address</w:t>
      </w:r>
      <w:r w:rsidR="00E85CD1">
        <w:t>. Drive SS low</w:t>
      </w:r>
    </w:p>
    <w:p w:rsidR="00FF37B8" w:rsidRDefault="00FF37B8" w:rsidP="00FF37B8">
      <w:pPr>
        <w:pStyle w:val="ListParagraph"/>
        <w:numPr>
          <w:ilvl w:val="2"/>
          <w:numId w:val="30"/>
        </w:numPr>
      </w:pPr>
      <w:r>
        <w:t>Processing FPGA brings AK_N low.</w:t>
      </w:r>
    </w:p>
    <w:p w:rsidR="00FF37B8" w:rsidRDefault="005515ED" w:rsidP="00FF37B8">
      <w:pPr>
        <w:pStyle w:val="ListParagraph"/>
        <w:numPr>
          <w:ilvl w:val="2"/>
          <w:numId w:val="30"/>
        </w:numPr>
      </w:pPr>
      <w:r>
        <w:t xml:space="preserve">Control FPGA </w:t>
      </w:r>
      <w:r w:rsidR="00FF37B8">
        <w:t>puts register’s value on ADR_DAT bus</w:t>
      </w:r>
    </w:p>
    <w:p w:rsidR="00FF37B8" w:rsidRDefault="005515ED" w:rsidP="00FF37B8">
      <w:pPr>
        <w:pStyle w:val="ListParagraph"/>
        <w:numPr>
          <w:ilvl w:val="2"/>
          <w:numId w:val="30"/>
        </w:numPr>
      </w:pPr>
      <w:r>
        <w:t>Control FPGA brings DS_N low</w:t>
      </w:r>
    </w:p>
    <w:p w:rsidR="005515ED" w:rsidRDefault="005515ED" w:rsidP="00FF37B8">
      <w:pPr>
        <w:pStyle w:val="ListParagraph"/>
        <w:numPr>
          <w:ilvl w:val="2"/>
          <w:numId w:val="30"/>
        </w:numPr>
      </w:pPr>
      <w:r>
        <w:t>Processing FPGA accept register’s value</w:t>
      </w:r>
    </w:p>
    <w:p w:rsidR="005515ED" w:rsidRDefault="005515ED" w:rsidP="00FF37B8">
      <w:pPr>
        <w:pStyle w:val="ListParagraph"/>
        <w:numPr>
          <w:ilvl w:val="2"/>
          <w:numId w:val="30"/>
        </w:numPr>
      </w:pPr>
      <w:r>
        <w:t>Processing FPGA</w:t>
      </w:r>
      <w:r w:rsidR="00E85CD1">
        <w:t xml:space="preserve"> brings DK_N low.</w:t>
      </w:r>
    </w:p>
    <w:p w:rsidR="00E85CD1" w:rsidRDefault="00E85CD1" w:rsidP="00FF37B8">
      <w:pPr>
        <w:pStyle w:val="ListParagraph"/>
        <w:numPr>
          <w:ilvl w:val="2"/>
          <w:numId w:val="30"/>
        </w:numPr>
      </w:pPr>
      <w:r>
        <w:t>Control FPGA drives DS_N high</w:t>
      </w:r>
    </w:p>
    <w:p w:rsidR="00E85CD1" w:rsidRDefault="00E85CD1" w:rsidP="00FF37B8">
      <w:pPr>
        <w:pStyle w:val="ListParagraph"/>
        <w:numPr>
          <w:ilvl w:val="2"/>
          <w:numId w:val="30"/>
        </w:numPr>
      </w:pPr>
      <w:r>
        <w:t xml:space="preserve">Processing FPGA drives DK_N high, </w:t>
      </w:r>
    </w:p>
    <w:p w:rsidR="00E85CD1" w:rsidRDefault="00E85CD1" w:rsidP="00FF37B8">
      <w:pPr>
        <w:pStyle w:val="ListParagraph"/>
        <w:numPr>
          <w:ilvl w:val="2"/>
          <w:numId w:val="30"/>
        </w:numPr>
      </w:pPr>
      <w:r>
        <w:t>Control FPGA drives AS_N high</w:t>
      </w:r>
    </w:p>
    <w:p w:rsidR="00E85CD1" w:rsidRDefault="00E85CD1" w:rsidP="00FF37B8">
      <w:pPr>
        <w:pStyle w:val="ListParagraph"/>
        <w:numPr>
          <w:ilvl w:val="2"/>
          <w:numId w:val="30"/>
        </w:numPr>
      </w:pPr>
      <w:r>
        <w:t>Processing FPGA drives AK_N high</w:t>
      </w:r>
    </w:p>
    <w:p w:rsidR="00E85CD1" w:rsidRPr="00B56464" w:rsidRDefault="00E85CD1" w:rsidP="00E85CD1">
      <w:pPr>
        <w:pStyle w:val="ListParagraph"/>
        <w:numPr>
          <w:ilvl w:val="1"/>
          <w:numId w:val="30"/>
        </w:numPr>
        <w:rPr>
          <w:b/>
          <w:u w:val="single"/>
        </w:rPr>
      </w:pPr>
      <w:r>
        <w:t>To read Register</w:t>
      </w:r>
      <w:r w:rsidR="00B56464">
        <w:t xml:space="preserve"> </w:t>
      </w:r>
      <w:r w:rsidR="00B56464" w:rsidRPr="00B56464">
        <w:rPr>
          <w:b/>
          <w:u w:val="single"/>
        </w:rPr>
        <w:t>(Note Unused bits are read back as zeroes)</w:t>
      </w:r>
    </w:p>
    <w:p w:rsidR="00E85CD1" w:rsidRDefault="00E85CD1" w:rsidP="00E85CD1">
      <w:pPr>
        <w:pStyle w:val="ListParagraph"/>
        <w:numPr>
          <w:ilvl w:val="2"/>
          <w:numId w:val="30"/>
        </w:numPr>
      </w:pPr>
      <w:r>
        <w:t>Control FPGA puts register’s address on ADR_DAT bus. Drives MS low</w:t>
      </w:r>
    </w:p>
    <w:p w:rsidR="00E85CD1" w:rsidRDefault="00E85CD1" w:rsidP="00E85CD1">
      <w:pPr>
        <w:pStyle w:val="ListParagraph"/>
        <w:numPr>
          <w:ilvl w:val="2"/>
          <w:numId w:val="30"/>
        </w:numPr>
      </w:pPr>
      <w:r>
        <w:t>Control FPGA brings AS_N low</w:t>
      </w:r>
    </w:p>
    <w:p w:rsidR="00E85CD1" w:rsidRDefault="00E85CD1" w:rsidP="00E85CD1">
      <w:pPr>
        <w:pStyle w:val="ListParagraph"/>
        <w:numPr>
          <w:ilvl w:val="2"/>
          <w:numId w:val="30"/>
        </w:numPr>
      </w:pPr>
      <w:r>
        <w:t>Processing FPGA accept register’s address. Drive SS low</w:t>
      </w:r>
    </w:p>
    <w:p w:rsidR="00E85CD1" w:rsidRDefault="00E85CD1" w:rsidP="00E85CD1">
      <w:pPr>
        <w:pStyle w:val="ListParagraph"/>
        <w:numPr>
          <w:ilvl w:val="2"/>
          <w:numId w:val="30"/>
        </w:numPr>
      </w:pPr>
      <w:r>
        <w:t>Processing FPGA brings AK_N low.</w:t>
      </w:r>
    </w:p>
    <w:p w:rsidR="00E85CD1" w:rsidRDefault="00E85CD1" w:rsidP="00E85CD1">
      <w:pPr>
        <w:pStyle w:val="ListParagraph"/>
        <w:numPr>
          <w:ilvl w:val="2"/>
          <w:numId w:val="30"/>
        </w:numPr>
      </w:pPr>
      <w:r>
        <w:t>Control FPGA stops driving ADR_DAT bus</w:t>
      </w:r>
    </w:p>
    <w:p w:rsidR="00E85CD1" w:rsidRDefault="00E85CD1" w:rsidP="00E85CD1">
      <w:pPr>
        <w:pStyle w:val="ListParagraph"/>
        <w:numPr>
          <w:ilvl w:val="2"/>
          <w:numId w:val="30"/>
        </w:numPr>
      </w:pPr>
      <w:r>
        <w:t>Control FPGA brings DS_N low.</w:t>
      </w:r>
    </w:p>
    <w:p w:rsidR="00E85CD1" w:rsidRDefault="00E85CD1" w:rsidP="00E85CD1">
      <w:pPr>
        <w:pStyle w:val="ListParagraph"/>
        <w:numPr>
          <w:ilvl w:val="2"/>
          <w:numId w:val="30"/>
        </w:numPr>
      </w:pPr>
      <w:r>
        <w:t>Processing FPGA puts register’s value on ADR_DAT bus</w:t>
      </w:r>
    </w:p>
    <w:p w:rsidR="00E85CD1" w:rsidRDefault="00E85CD1" w:rsidP="00E85CD1">
      <w:pPr>
        <w:pStyle w:val="ListParagraph"/>
        <w:numPr>
          <w:ilvl w:val="2"/>
          <w:numId w:val="30"/>
        </w:numPr>
      </w:pPr>
      <w:r>
        <w:t>Processing  FPGA brings DK_N low</w:t>
      </w:r>
    </w:p>
    <w:p w:rsidR="00E85CD1" w:rsidRDefault="00E85CD1" w:rsidP="00E85CD1">
      <w:pPr>
        <w:pStyle w:val="ListParagraph"/>
        <w:numPr>
          <w:ilvl w:val="2"/>
          <w:numId w:val="30"/>
        </w:numPr>
      </w:pPr>
      <w:r>
        <w:t>Control FPGA accepts register’s value.</w:t>
      </w:r>
    </w:p>
    <w:p w:rsidR="00E85CD1" w:rsidRDefault="00E85CD1" w:rsidP="00E85CD1">
      <w:pPr>
        <w:pStyle w:val="ListParagraph"/>
        <w:numPr>
          <w:ilvl w:val="2"/>
          <w:numId w:val="30"/>
        </w:numPr>
      </w:pPr>
      <w:r>
        <w:t>Control FPGA drives DS_N high</w:t>
      </w:r>
    </w:p>
    <w:p w:rsidR="00E85CD1" w:rsidRDefault="00E85CD1" w:rsidP="00E85CD1">
      <w:pPr>
        <w:pStyle w:val="ListParagraph"/>
        <w:numPr>
          <w:ilvl w:val="2"/>
          <w:numId w:val="30"/>
        </w:numPr>
      </w:pPr>
      <w:r>
        <w:t>Processing FPGA drives DK_N high,  Stop driving ADR_DAT bus</w:t>
      </w:r>
    </w:p>
    <w:p w:rsidR="00E85CD1" w:rsidRDefault="00E85CD1" w:rsidP="00E85CD1">
      <w:pPr>
        <w:pStyle w:val="ListParagraph"/>
        <w:numPr>
          <w:ilvl w:val="2"/>
          <w:numId w:val="30"/>
        </w:numPr>
      </w:pPr>
      <w:r>
        <w:t>Control FPGA drives AS_N high</w:t>
      </w:r>
    </w:p>
    <w:p w:rsidR="00E85CD1" w:rsidRDefault="00E85CD1" w:rsidP="00E85CD1">
      <w:pPr>
        <w:pStyle w:val="ListParagraph"/>
        <w:numPr>
          <w:ilvl w:val="2"/>
          <w:numId w:val="30"/>
        </w:numPr>
      </w:pPr>
      <w:r>
        <w:t>Processing FPGA drives AK_N high</w:t>
      </w:r>
    </w:p>
    <w:p w:rsidR="00E85CD1" w:rsidRDefault="00E85CD1" w:rsidP="00367FAA">
      <w:pPr>
        <w:pStyle w:val="ListParagraph"/>
        <w:ind w:left="1440"/>
      </w:pPr>
    </w:p>
    <w:p w:rsidR="00533A52" w:rsidRDefault="00942B7F" w:rsidP="00533A52">
      <w:pPr>
        <w:rPr>
          <w:b/>
          <w:sz w:val="28"/>
          <w:szCs w:val="28"/>
        </w:rPr>
      </w:pPr>
      <w:r w:rsidRPr="00FD7A4A">
        <w:rPr>
          <w:sz w:val="22"/>
          <w:szCs w:val="22"/>
        </w:rPr>
        <w:br w:type="page"/>
      </w:r>
      <w:r w:rsidR="00533A52">
        <w:rPr>
          <w:b/>
          <w:sz w:val="28"/>
          <w:szCs w:val="28"/>
        </w:rPr>
        <w:lastRenderedPageBreak/>
        <w:t>Appendix A:  Data Format</w:t>
      </w:r>
      <w:r w:rsidR="00367FAA">
        <w:rPr>
          <w:b/>
          <w:sz w:val="28"/>
          <w:szCs w:val="28"/>
        </w:rPr>
        <w:t xml:space="preserve"> of FADC Processing</w:t>
      </w:r>
    </w:p>
    <w:p w:rsidR="00533A52" w:rsidRDefault="00533A52" w:rsidP="00533A52">
      <w:pPr>
        <w:rPr>
          <w:b/>
          <w:sz w:val="28"/>
          <w:szCs w:val="28"/>
        </w:rPr>
      </w:pPr>
    </w:p>
    <w:p w:rsidR="000A758E" w:rsidRDefault="000A758E" w:rsidP="000A758E">
      <w:pPr>
        <w:jc w:val="both"/>
      </w:pPr>
      <w:r w:rsidRPr="00432909">
        <w:rPr>
          <w:b/>
        </w:rPr>
        <w:t>Event Header</w:t>
      </w:r>
      <w:r w:rsidRPr="00432909">
        <w:t xml:space="preserve"> </w:t>
      </w:r>
      <w:r>
        <w:t xml:space="preserve">(2) – indicates the start an event.    </w:t>
      </w:r>
    </w:p>
    <w:p w:rsidR="0046068A" w:rsidRPr="00777D25" w:rsidRDefault="0046068A" w:rsidP="0046068A">
      <w:pPr>
        <w:jc w:val="both"/>
      </w:pPr>
      <w:r>
        <w:tab/>
        <w:t>(35 – 32) = 0001</w:t>
      </w:r>
    </w:p>
    <w:p w:rsidR="000A758E" w:rsidRDefault="000A758E" w:rsidP="000A758E">
      <w:pPr>
        <w:jc w:val="both"/>
      </w:pPr>
      <w:r>
        <w:tab/>
        <w:t>(31)  = 1</w:t>
      </w:r>
    </w:p>
    <w:p w:rsidR="000A758E" w:rsidRDefault="000A758E" w:rsidP="000A758E">
      <w:pPr>
        <w:jc w:val="both"/>
      </w:pPr>
      <w:r>
        <w:tab/>
        <w:t>(30 – 27)  = 2</w:t>
      </w:r>
    </w:p>
    <w:p w:rsidR="000A758E" w:rsidRDefault="000A758E" w:rsidP="000A758E">
      <w:pPr>
        <w:ind w:firstLine="720"/>
        <w:jc w:val="both"/>
      </w:pPr>
      <w:r>
        <w:t>(26 – 22)  = 00000</w:t>
      </w:r>
    </w:p>
    <w:p w:rsidR="000A758E" w:rsidRDefault="000A758E" w:rsidP="000A758E">
      <w:pPr>
        <w:jc w:val="both"/>
      </w:pPr>
      <w:r>
        <w:tab/>
        <w:t>(21 – 12)  = trigger time (bits 9 – 0 (see below))</w:t>
      </w:r>
    </w:p>
    <w:p w:rsidR="000A758E" w:rsidRDefault="000A758E" w:rsidP="000A758E">
      <w:pPr>
        <w:jc w:val="both"/>
      </w:pPr>
      <w:r>
        <w:tab/>
        <w:t>(11 – 0)  = trigger number</w:t>
      </w:r>
    </w:p>
    <w:p w:rsidR="000A758E" w:rsidRDefault="000A758E" w:rsidP="000A758E">
      <w:pPr>
        <w:jc w:val="both"/>
      </w:pPr>
    </w:p>
    <w:p w:rsidR="000A758E" w:rsidRDefault="000A758E" w:rsidP="000A758E">
      <w:pPr>
        <w:jc w:val="both"/>
      </w:pPr>
    </w:p>
    <w:p w:rsidR="000A758E" w:rsidRDefault="000A758E" w:rsidP="000A758E">
      <w:pPr>
        <w:jc w:val="both"/>
      </w:pPr>
      <w:r w:rsidRPr="00432909">
        <w:rPr>
          <w:b/>
        </w:rPr>
        <w:t xml:space="preserve">Trigger Time </w:t>
      </w:r>
      <w:r>
        <w:t>(3) – time of trigger occurrence relative to the most recent global reset.  Time in the ADC data processing chip is measured by a 48-bit counter that is clocked by the 250 MHz system clock.  The six bytes of the trigger time</w:t>
      </w:r>
    </w:p>
    <w:p w:rsidR="000A758E" w:rsidRDefault="000A758E" w:rsidP="000A758E">
      <w:pPr>
        <w:jc w:val="both"/>
      </w:pPr>
      <w:r>
        <w:t xml:space="preserve"> </w:t>
      </w:r>
    </w:p>
    <w:p w:rsidR="000A758E" w:rsidRDefault="000A758E" w:rsidP="000A758E">
      <w:pPr>
        <w:jc w:val="both"/>
      </w:pPr>
      <w:r>
        <w:tab/>
      </w:r>
      <w:r>
        <w:tab/>
      </w:r>
      <w:r>
        <w:tab/>
        <w:t>Time = T</w:t>
      </w:r>
      <w:r w:rsidRPr="00C72593">
        <w:rPr>
          <w:vertAlign w:val="subscript"/>
        </w:rPr>
        <w:t>A</w:t>
      </w:r>
      <w:r>
        <w:t xml:space="preserve"> T</w:t>
      </w:r>
      <w:r w:rsidRPr="00C72593">
        <w:rPr>
          <w:vertAlign w:val="subscript"/>
        </w:rPr>
        <w:t>B</w:t>
      </w:r>
      <w:r>
        <w:t xml:space="preserve"> T</w:t>
      </w:r>
      <w:r w:rsidRPr="00C72593">
        <w:rPr>
          <w:vertAlign w:val="subscript"/>
        </w:rPr>
        <w:t>C</w:t>
      </w:r>
      <w:r>
        <w:t xml:space="preserve"> T</w:t>
      </w:r>
      <w:r w:rsidRPr="00C72593">
        <w:rPr>
          <w:vertAlign w:val="subscript"/>
        </w:rPr>
        <w:t>D</w:t>
      </w:r>
      <w:r>
        <w:t xml:space="preserve"> T</w:t>
      </w:r>
      <w:r w:rsidRPr="00C72593">
        <w:rPr>
          <w:vertAlign w:val="subscript"/>
        </w:rPr>
        <w:t>E</w:t>
      </w:r>
      <w:r>
        <w:t xml:space="preserve"> T</w:t>
      </w:r>
      <w:r w:rsidRPr="00C72593">
        <w:rPr>
          <w:vertAlign w:val="subscript"/>
        </w:rPr>
        <w:t>F</w:t>
      </w:r>
    </w:p>
    <w:p w:rsidR="000A758E" w:rsidRDefault="000A758E" w:rsidP="000A758E">
      <w:pPr>
        <w:jc w:val="both"/>
      </w:pPr>
    </w:p>
    <w:p w:rsidR="00367FAA" w:rsidRDefault="000A758E" w:rsidP="000A758E">
      <w:pPr>
        <w:jc w:val="both"/>
      </w:pPr>
      <w:proofErr w:type="gramStart"/>
      <w:r>
        <w:t>are</w:t>
      </w:r>
      <w:proofErr w:type="gramEnd"/>
      <w:r>
        <w:t xml:space="preserve"> reported in two words (Type Defining + Type Continuation).  </w:t>
      </w:r>
    </w:p>
    <w:p w:rsidR="00367FAA" w:rsidRDefault="00367FAA" w:rsidP="000A758E">
      <w:pPr>
        <w:jc w:val="both"/>
      </w:pPr>
    </w:p>
    <w:p w:rsidR="000A758E" w:rsidRDefault="000A758E" w:rsidP="000A758E">
      <w:pPr>
        <w:jc w:val="both"/>
      </w:pPr>
      <w:r w:rsidRPr="00052AD0">
        <w:rPr>
          <w:u w:val="single"/>
        </w:rPr>
        <w:t>Word 1</w:t>
      </w:r>
      <w:r>
        <w:t>:</w:t>
      </w:r>
    </w:p>
    <w:p w:rsidR="0046068A" w:rsidRPr="00777D25" w:rsidRDefault="0046068A" w:rsidP="0046068A">
      <w:pPr>
        <w:jc w:val="both"/>
      </w:pPr>
      <w:r>
        <w:tab/>
        <w:t>(35 – 32) = 0000</w:t>
      </w:r>
    </w:p>
    <w:p w:rsidR="000A758E" w:rsidRDefault="000A758E" w:rsidP="000A758E">
      <w:pPr>
        <w:jc w:val="both"/>
      </w:pPr>
      <w:r>
        <w:tab/>
        <w:t>(31)  = 1</w:t>
      </w:r>
    </w:p>
    <w:p w:rsidR="000A758E" w:rsidRDefault="000A758E" w:rsidP="000A758E">
      <w:pPr>
        <w:jc w:val="both"/>
      </w:pPr>
      <w:r>
        <w:tab/>
        <w:t>(30 – 27)  = 3</w:t>
      </w:r>
    </w:p>
    <w:p w:rsidR="000A758E" w:rsidRDefault="000A758E" w:rsidP="000A758E">
      <w:pPr>
        <w:jc w:val="both"/>
      </w:pPr>
      <w:r>
        <w:tab/>
      </w:r>
      <w:r w:rsidRPr="00FB4C3C">
        <w:t>(26 – 24)  = T</w:t>
      </w:r>
      <w:r w:rsidRPr="00FB4C3C">
        <w:rPr>
          <w:vertAlign w:val="subscript"/>
        </w:rPr>
        <w:t>C</w:t>
      </w:r>
      <w:r w:rsidRPr="00FB4C3C">
        <w:t xml:space="preserve"> bits 2 – 0 (duplicated in Word 2)</w:t>
      </w:r>
    </w:p>
    <w:p w:rsidR="000A758E" w:rsidRDefault="000A758E" w:rsidP="000A758E">
      <w:pPr>
        <w:jc w:val="both"/>
      </w:pPr>
      <w:r>
        <w:tab/>
        <w:t>(23 – 16)  = T</w:t>
      </w:r>
      <w:r>
        <w:rPr>
          <w:vertAlign w:val="subscript"/>
        </w:rPr>
        <w:t>D</w:t>
      </w:r>
    </w:p>
    <w:p w:rsidR="000A758E" w:rsidRDefault="000A758E" w:rsidP="000A758E">
      <w:pPr>
        <w:jc w:val="both"/>
      </w:pPr>
      <w:r>
        <w:tab/>
        <w:t>(15 – 8)    = T</w:t>
      </w:r>
      <w:r>
        <w:rPr>
          <w:vertAlign w:val="subscript"/>
        </w:rPr>
        <w:t>E</w:t>
      </w:r>
    </w:p>
    <w:p w:rsidR="000A758E" w:rsidRDefault="000A758E" w:rsidP="000A758E">
      <w:pPr>
        <w:jc w:val="both"/>
      </w:pPr>
      <w:r>
        <w:tab/>
        <w:t>(7 – 0)      = T</w:t>
      </w:r>
      <w:r>
        <w:rPr>
          <w:vertAlign w:val="subscript"/>
        </w:rPr>
        <w:t>F</w:t>
      </w:r>
    </w:p>
    <w:p w:rsidR="000A758E" w:rsidRDefault="000A758E" w:rsidP="000A758E">
      <w:pPr>
        <w:jc w:val="both"/>
      </w:pPr>
    </w:p>
    <w:p w:rsidR="000A758E" w:rsidRDefault="000A758E" w:rsidP="000A758E">
      <w:pPr>
        <w:jc w:val="both"/>
      </w:pPr>
      <w:r w:rsidRPr="00052AD0">
        <w:rPr>
          <w:u w:val="single"/>
        </w:rPr>
        <w:t>Word 2</w:t>
      </w:r>
      <w:r>
        <w:t>:</w:t>
      </w:r>
    </w:p>
    <w:p w:rsidR="0046068A" w:rsidRPr="00777D25" w:rsidRDefault="0046068A" w:rsidP="0046068A">
      <w:pPr>
        <w:jc w:val="both"/>
      </w:pPr>
      <w:r>
        <w:tab/>
        <w:t>(35 – 32) = 0000</w:t>
      </w:r>
    </w:p>
    <w:p w:rsidR="000A758E" w:rsidRDefault="000A758E" w:rsidP="000A758E">
      <w:pPr>
        <w:jc w:val="both"/>
      </w:pPr>
      <w:r>
        <w:tab/>
        <w:t>(31)  = 0</w:t>
      </w:r>
    </w:p>
    <w:p w:rsidR="000A758E" w:rsidRDefault="000A758E" w:rsidP="000A758E">
      <w:pPr>
        <w:jc w:val="both"/>
      </w:pPr>
      <w:r>
        <w:tab/>
        <w:t>(30 – 24)  = reserved (read as 0)</w:t>
      </w:r>
    </w:p>
    <w:p w:rsidR="000A758E" w:rsidRDefault="000A758E" w:rsidP="000A758E">
      <w:pPr>
        <w:jc w:val="both"/>
      </w:pPr>
      <w:r>
        <w:tab/>
        <w:t>(23 – 16)  = T</w:t>
      </w:r>
      <w:r>
        <w:rPr>
          <w:vertAlign w:val="subscript"/>
        </w:rPr>
        <w:t>A</w:t>
      </w:r>
    </w:p>
    <w:p w:rsidR="000A758E" w:rsidRDefault="000A758E" w:rsidP="000A758E">
      <w:pPr>
        <w:jc w:val="both"/>
      </w:pPr>
      <w:r>
        <w:tab/>
        <w:t>(15 – 8)    = T</w:t>
      </w:r>
      <w:r>
        <w:rPr>
          <w:vertAlign w:val="subscript"/>
        </w:rPr>
        <w:t>B</w:t>
      </w:r>
    </w:p>
    <w:p w:rsidR="000A758E" w:rsidRDefault="000A758E" w:rsidP="000A758E">
      <w:pPr>
        <w:jc w:val="both"/>
        <w:rPr>
          <w:vertAlign w:val="subscript"/>
        </w:rPr>
      </w:pPr>
      <w:r>
        <w:tab/>
        <w:t>(7 – 0)      = T</w:t>
      </w:r>
      <w:r>
        <w:rPr>
          <w:vertAlign w:val="subscript"/>
        </w:rPr>
        <w:t>C</w:t>
      </w:r>
    </w:p>
    <w:p w:rsidR="000A758E" w:rsidRDefault="000A758E" w:rsidP="000A758E">
      <w:pPr>
        <w:jc w:val="both"/>
        <w:rPr>
          <w:b/>
        </w:rPr>
      </w:pPr>
    </w:p>
    <w:p w:rsidR="00CE2DC5" w:rsidRDefault="00CE2DC5" w:rsidP="00CE2DC5">
      <w:pPr>
        <w:jc w:val="both"/>
      </w:pPr>
      <w:r w:rsidRPr="00432909">
        <w:rPr>
          <w:b/>
        </w:rPr>
        <w:t>Window Raw Data</w:t>
      </w:r>
      <w:r w:rsidRPr="00BD1B98">
        <w:t xml:space="preserve"> </w:t>
      </w:r>
      <w:r>
        <w:t xml:space="preserve">(4) – raw ADC data samples for the trigger window.  The first word identifies the channel number and window width.  Multiple continuation words contain two samples each.  The earlier sample is stored in the most significant half of the continuation word.  Strict time ordering of the samples is maintained in the order of the continuation words.  A </w:t>
      </w:r>
      <w:r w:rsidRPr="00E02403">
        <w:rPr>
          <w:i/>
        </w:rPr>
        <w:t xml:space="preserve">sample not valid </w:t>
      </w:r>
      <w:r>
        <w:t xml:space="preserve">flag </w:t>
      </w:r>
      <w:r w:rsidR="007234FC">
        <w:t xml:space="preserve">bit 13 will be set when PTW+1 is odd. </w:t>
      </w:r>
    </w:p>
    <w:p w:rsidR="00CE2DC5" w:rsidRDefault="00CE2DC5" w:rsidP="00CE2DC5">
      <w:pPr>
        <w:jc w:val="both"/>
      </w:pPr>
    </w:p>
    <w:p w:rsidR="00CE2DC5" w:rsidRDefault="00CE2DC5" w:rsidP="00CE2DC5">
      <w:pPr>
        <w:jc w:val="both"/>
      </w:pPr>
      <w:r w:rsidRPr="0056492D">
        <w:rPr>
          <w:u w:val="single"/>
        </w:rPr>
        <w:t>Word 1</w:t>
      </w:r>
      <w:r>
        <w:t>:</w:t>
      </w:r>
    </w:p>
    <w:p w:rsidR="0046068A" w:rsidRPr="00777D25" w:rsidRDefault="0046068A" w:rsidP="0046068A">
      <w:pPr>
        <w:jc w:val="both"/>
      </w:pPr>
      <w:r>
        <w:tab/>
        <w:t>(35 – 32) = 0000</w:t>
      </w:r>
    </w:p>
    <w:p w:rsidR="00CE2DC5" w:rsidRDefault="00CE2DC5" w:rsidP="00CE2DC5">
      <w:pPr>
        <w:jc w:val="both"/>
      </w:pPr>
      <w:r>
        <w:tab/>
        <w:t>(31)  = 1</w:t>
      </w:r>
    </w:p>
    <w:p w:rsidR="00CE2DC5" w:rsidRDefault="00CE2DC5" w:rsidP="00CE2DC5">
      <w:pPr>
        <w:jc w:val="both"/>
      </w:pPr>
      <w:r>
        <w:tab/>
        <w:t>(30 – 27)  = 4</w:t>
      </w:r>
    </w:p>
    <w:p w:rsidR="00CE2DC5" w:rsidRDefault="00CE2DC5" w:rsidP="00CE2DC5">
      <w:pPr>
        <w:jc w:val="both"/>
      </w:pPr>
      <w:r>
        <w:tab/>
        <w:t>(26 – 23)  = channel number (0 – 15)</w:t>
      </w:r>
    </w:p>
    <w:p w:rsidR="00CE2DC5" w:rsidRDefault="00CE2DC5" w:rsidP="00CE2DC5">
      <w:pPr>
        <w:jc w:val="both"/>
      </w:pPr>
      <w:r>
        <w:tab/>
        <w:t>(22 – 12)  = reserved (read as 0)</w:t>
      </w:r>
    </w:p>
    <w:p w:rsidR="00CE2DC5" w:rsidRDefault="003C2068" w:rsidP="00CE2DC5">
      <w:pPr>
        <w:jc w:val="both"/>
      </w:pPr>
      <w:r>
        <w:tab/>
        <w:t>(</w:t>
      </w:r>
      <w:r w:rsidR="00B96196">
        <w:t>8</w:t>
      </w:r>
      <w:r w:rsidR="00CE2DC5">
        <w:t xml:space="preserve"> – 0)  = </w:t>
      </w:r>
      <w:r w:rsidR="00D64509">
        <w:t>PTW + 1 (</w:t>
      </w:r>
      <w:r w:rsidR="00CE2DC5">
        <w:t>window width (in number of samples)</w:t>
      </w:r>
      <w:r w:rsidR="00D64509">
        <w:t>)</w:t>
      </w:r>
    </w:p>
    <w:p w:rsidR="00CE2DC5" w:rsidRDefault="00CE2DC5" w:rsidP="00CE2DC5">
      <w:pPr>
        <w:jc w:val="both"/>
        <w:rPr>
          <w:u w:val="single"/>
        </w:rPr>
      </w:pPr>
    </w:p>
    <w:p w:rsidR="00CE2DC5" w:rsidRDefault="00CE2DC5" w:rsidP="00CE2DC5">
      <w:pPr>
        <w:jc w:val="both"/>
      </w:pPr>
      <w:r w:rsidRPr="0056492D">
        <w:rPr>
          <w:u w:val="single"/>
        </w:rPr>
        <w:t>Word</w:t>
      </w:r>
      <w:r>
        <w:rPr>
          <w:u w:val="single"/>
        </w:rPr>
        <w:t>s 2 - N</w:t>
      </w:r>
      <w:r>
        <w:t xml:space="preserve">: </w:t>
      </w:r>
    </w:p>
    <w:p w:rsidR="0046068A" w:rsidRPr="00777D25" w:rsidRDefault="0046068A" w:rsidP="0046068A">
      <w:pPr>
        <w:jc w:val="both"/>
      </w:pPr>
      <w:r>
        <w:tab/>
        <w:t>(35 – 32) = 0000</w:t>
      </w:r>
    </w:p>
    <w:p w:rsidR="00CE2DC5" w:rsidRDefault="00CE2DC5" w:rsidP="00CE2DC5">
      <w:pPr>
        <w:jc w:val="both"/>
      </w:pPr>
      <w:r>
        <w:tab/>
        <w:t>(31)  = 0</w:t>
      </w:r>
    </w:p>
    <w:p w:rsidR="00CE2DC5" w:rsidRDefault="00CE2DC5" w:rsidP="00CE2DC5">
      <w:pPr>
        <w:jc w:val="both"/>
      </w:pPr>
      <w:r>
        <w:tab/>
        <w:t>(30)  = reserved (read as 0)</w:t>
      </w:r>
    </w:p>
    <w:p w:rsidR="00CE2DC5" w:rsidRDefault="00CE2DC5" w:rsidP="00CE2DC5">
      <w:pPr>
        <w:jc w:val="both"/>
      </w:pPr>
      <w:r>
        <w:tab/>
        <w:t>(29)  = sample x not valid</w:t>
      </w:r>
    </w:p>
    <w:p w:rsidR="00CE2DC5" w:rsidRDefault="00CE2DC5" w:rsidP="00CE2DC5">
      <w:pPr>
        <w:jc w:val="both"/>
      </w:pPr>
      <w:r>
        <w:tab/>
        <w:t>(28 – 16)  = ADC sample x (includes overflow bit)</w:t>
      </w:r>
    </w:p>
    <w:p w:rsidR="00CE2DC5" w:rsidRDefault="00CE2DC5" w:rsidP="00CE2DC5">
      <w:pPr>
        <w:jc w:val="both"/>
      </w:pPr>
      <w:r>
        <w:tab/>
        <w:t>(15 – 14)  = reserved (read as 0)</w:t>
      </w:r>
    </w:p>
    <w:p w:rsidR="00CE2DC5" w:rsidRDefault="00CE2DC5" w:rsidP="00CE2DC5">
      <w:pPr>
        <w:jc w:val="both"/>
      </w:pPr>
      <w:r>
        <w:tab/>
        <w:t>(13)  = sample x + 1 not valid</w:t>
      </w:r>
    </w:p>
    <w:p w:rsidR="00CE2DC5" w:rsidRDefault="00CE2DC5" w:rsidP="00CE2DC5">
      <w:pPr>
        <w:jc w:val="both"/>
      </w:pPr>
      <w:r>
        <w:tab/>
        <w:t>(12 – 0)  = ADC sample x + 1 (includes overflow bit)</w:t>
      </w:r>
    </w:p>
    <w:p w:rsidR="00CE2DC5" w:rsidRDefault="00CE2DC5" w:rsidP="000A758E">
      <w:pPr>
        <w:jc w:val="both"/>
        <w:rPr>
          <w:b/>
        </w:rPr>
      </w:pPr>
    </w:p>
    <w:p w:rsidR="001D771B" w:rsidRDefault="001D771B" w:rsidP="001D771B">
      <w:pPr>
        <w:jc w:val="both"/>
      </w:pPr>
      <w:proofErr w:type="gramStart"/>
      <w:r>
        <w:rPr>
          <w:b/>
        </w:rPr>
        <w:lastRenderedPageBreak/>
        <w:t>Pulse Parameters</w:t>
      </w:r>
      <w:r w:rsidRPr="00BD1B98">
        <w:t xml:space="preserve"> </w:t>
      </w:r>
      <w:r>
        <w:t>(9) – computed pulse parameters for detected pulses in a channel.</w:t>
      </w:r>
      <w:proofErr w:type="gramEnd"/>
      <w:r>
        <w:t xml:space="preserve">  The first word identifies the channel number, event number within the block, and pedestal information for the window.  Multiple continuation word </w:t>
      </w:r>
      <w:r w:rsidRPr="00764BA8">
        <w:rPr>
          <w:i/>
        </w:rPr>
        <w:t>pairs</w:t>
      </w:r>
      <w:r>
        <w:t xml:space="preserve"> contain information about the pulses detected.  For a channel with hits detected:</w:t>
      </w:r>
    </w:p>
    <w:p w:rsidR="001D771B" w:rsidRDefault="001D771B" w:rsidP="001D771B">
      <w:pPr>
        <w:jc w:val="both"/>
      </w:pPr>
    </w:p>
    <w:p w:rsidR="001D771B" w:rsidRDefault="001D771B" w:rsidP="001D771B">
      <w:pPr>
        <w:jc w:val="both"/>
      </w:pPr>
      <w:r w:rsidRPr="0056492D">
        <w:rPr>
          <w:u w:val="single"/>
        </w:rPr>
        <w:t>Word 1</w:t>
      </w:r>
      <w:r>
        <w:t xml:space="preserve">: Channel ID and Pedestal information (reported </w:t>
      </w:r>
      <w:r w:rsidRPr="009212BB">
        <w:rPr>
          <w:i/>
        </w:rPr>
        <w:t>once</w:t>
      </w:r>
      <w:r>
        <w:t xml:space="preserve"> for a channel with hits)</w:t>
      </w:r>
    </w:p>
    <w:p w:rsidR="0046068A" w:rsidRPr="00777D25" w:rsidRDefault="0046068A" w:rsidP="0046068A">
      <w:pPr>
        <w:jc w:val="both"/>
      </w:pPr>
      <w:r>
        <w:tab/>
        <w:t>(35 – 32) = 0000</w:t>
      </w:r>
    </w:p>
    <w:p w:rsidR="001D771B" w:rsidRDefault="001D771B" w:rsidP="001D771B">
      <w:pPr>
        <w:jc w:val="both"/>
      </w:pPr>
      <w:r>
        <w:tab/>
        <w:t>(31)  = 1</w:t>
      </w:r>
    </w:p>
    <w:p w:rsidR="001D771B" w:rsidRDefault="001D771B" w:rsidP="001D771B">
      <w:pPr>
        <w:jc w:val="both"/>
      </w:pPr>
      <w:r>
        <w:tab/>
        <w:t>(30 – 27)  = 9</w:t>
      </w:r>
    </w:p>
    <w:p w:rsidR="001D771B" w:rsidRDefault="001D771B" w:rsidP="001D771B">
      <w:pPr>
        <w:jc w:val="both"/>
      </w:pPr>
      <w:r>
        <w:tab/>
        <w:t>(26 – 19)  = event number within block (1 – 255)</w:t>
      </w:r>
    </w:p>
    <w:p w:rsidR="001D771B" w:rsidRDefault="001D771B" w:rsidP="001D771B">
      <w:pPr>
        <w:jc w:val="both"/>
      </w:pPr>
      <w:r>
        <w:tab/>
        <w:t>(18 – 15)  = channel number (0 – 15)</w:t>
      </w:r>
    </w:p>
    <w:p w:rsidR="001D771B" w:rsidRDefault="001D771B" w:rsidP="001D771B">
      <w:pPr>
        <w:jc w:val="both"/>
      </w:pPr>
      <w:r>
        <w:tab/>
        <w:t>(14)  = pedestal quality</w:t>
      </w:r>
    </w:p>
    <w:p w:rsidR="001D771B" w:rsidRDefault="001D771B" w:rsidP="001D771B">
      <w:pPr>
        <w:jc w:val="both"/>
      </w:pPr>
      <w:r>
        <w:tab/>
        <w:t>(13 – 0)  = pedestal sum</w:t>
      </w:r>
    </w:p>
    <w:p w:rsidR="001D771B" w:rsidRDefault="001D771B" w:rsidP="001D771B">
      <w:pPr>
        <w:jc w:val="both"/>
        <w:rPr>
          <w:u w:val="single"/>
        </w:rPr>
      </w:pPr>
    </w:p>
    <w:p w:rsidR="001D771B" w:rsidRDefault="001D771B" w:rsidP="001D771B">
      <w:pPr>
        <w:jc w:val="both"/>
      </w:pPr>
      <w:r w:rsidRPr="0056492D">
        <w:rPr>
          <w:u w:val="single"/>
        </w:rPr>
        <w:t>Word</w:t>
      </w:r>
      <w:r>
        <w:rPr>
          <w:u w:val="single"/>
        </w:rPr>
        <w:t xml:space="preserve"> </w:t>
      </w:r>
      <w:proofErr w:type="gramStart"/>
      <w:r>
        <w:rPr>
          <w:u w:val="single"/>
        </w:rPr>
        <w:t xml:space="preserve">2 </w:t>
      </w:r>
      <w:r>
        <w:t>:</w:t>
      </w:r>
      <w:proofErr w:type="gramEnd"/>
      <w:r>
        <w:t xml:space="preserve"> Integral of first pulse in window</w:t>
      </w:r>
    </w:p>
    <w:p w:rsidR="0046068A" w:rsidRPr="00777D25" w:rsidRDefault="0046068A" w:rsidP="0046068A">
      <w:pPr>
        <w:jc w:val="both"/>
      </w:pPr>
      <w:r>
        <w:tab/>
        <w:t>(35 – 32) = 0000</w:t>
      </w:r>
    </w:p>
    <w:p w:rsidR="001D771B" w:rsidRDefault="001D771B" w:rsidP="001D771B">
      <w:pPr>
        <w:jc w:val="both"/>
      </w:pPr>
      <w:r>
        <w:tab/>
        <w:t>(31)  = 0</w:t>
      </w:r>
    </w:p>
    <w:p w:rsidR="001D771B" w:rsidRDefault="001D771B" w:rsidP="001D771B">
      <w:pPr>
        <w:jc w:val="both"/>
      </w:pPr>
      <w:r>
        <w:tab/>
        <w:t>(30)  = 1</w:t>
      </w:r>
    </w:p>
    <w:p w:rsidR="001D771B" w:rsidRDefault="001D771B" w:rsidP="001D771B">
      <w:pPr>
        <w:jc w:val="both"/>
      </w:pPr>
      <w:r>
        <w:tab/>
        <w:t>(29 – 12)  = 18-bit sum of raw samples that constitute the pulse data set</w:t>
      </w:r>
    </w:p>
    <w:p w:rsidR="00E36024" w:rsidRDefault="001D771B" w:rsidP="001D771B">
      <w:pPr>
        <w:jc w:val="both"/>
      </w:pPr>
      <w:r>
        <w:tab/>
        <w:t>(11</w:t>
      </w:r>
      <w:r w:rsidR="00E36024">
        <w:t>) = NSA extended beyond PTW</w:t>
      </w:r>
    </w:p>
    <w:p w:rsidR="00E36024" w:rsidRDefault="00E36024" w:rsidP="001D771B">
      <w:pPr>
        <w:jc w:val="both"/>
      </w:pPr>
      <w:r>
        <w:t xml:space="preserve">             (10) = One or more samples is overflow = 0x1FFF</w:t>
      </w:r>
    </w:p>
    <w:p w:rsidR="001D771B" w:rsidRDefault="00E36024" w:rsidP="001D771B">
      <w:pPr>
        <w:jc w:val="both"/>
      </w:pPr>
      <w:r>
        <w:t xml:space="preserve">              (9)  = One or more sample is underflow = 0x1000</w:t>
      </w:r>
    </w:p>
    <w:p w:rsidR="001D771B" w:rsidRDefault="001D771B" w:rsidP="001D771B">
      <w:pPr>
        <w:jc w:val="both"/>
      </w:pPr>
      <w:r>
        <w:tab/>
        <w:t>(8 – 0)  = number of samples within NSA that the pulse is above threshold</w:t>
      </w:r>
    </w:p>
    <w:p w:rsidR="001D771B" w:rsidRDefault="001D771B" w:rsidP="001D771B">
      <w:pPr>
        <w:jc w:val="both"/>
        <w:rPr>
          <w:b/>
        </w:rPr>
      </w:pPr>
    </w:p>
    <w:p w:rsidR="001D771B" w:rsidRDefault="001D771B" w:rsidP="001D771B">
      <w:pPr>
        <w:jc w:val="both"/>
      </w:pPr>
      <w:r w:rsidRPr="0056492D">
        <w:rPr>
          <w:u w:val="single"/>
        </w:rPr>
        <w:t>Word</w:t>
      </w:r>
      <w:r>
        <w:rPr>
          <w:u w:val="single"/>
        </w:rPr>
        <w:t xml:space="preserve"> </w:t>
      </w:r>
      <w:proofErr w:type="gramStart"/>
      <w:r>
        <w:rPr>
          <w:u w:val="single"/>
        </w:rPr>
        <w:t xml:space="preserve">3 </w:t>
      </w:r>
      <w:r>
        <w:t>:</w:t>
      </w:r>
      <w:proofErr w:type="gramEnd"/>
      <w:r>
        <w:t xml:space="preserve"> Time of first pulse in window</w:t>
      </w:r>
    </w:p>
    <w:p w:rsidR="0046068A" w:rsidRPr="00777D25" w:rsidRDefault="0046068A" w:rsidP="0046068A">
      <w:pPr>
        <w:jc w:val="both"/>
      </w:pPr>
      <w:r>
        <w:tab/>
        <w:t>(35 – 32) = 0000</w:t>
      </w:r>
    </w:p>
    <w:p w:rsidR="001D771B" w:rsidRDefault="001D771B" w:rsidP="001D771B">
      <w:pPr>
        <w:jc w:val="both"/>
      </w:pPr>
      <w:r>
        <w:tab/>
        <w:t>(31)  = 0</w:t>
      </w:r>
    </w:p>
    <w:p w:rsidR="001D771B" w:rsidRDefault="001D771B" w:rsidP="001D771B">
      <w:pPr>
        <w:jc w:val="both"/>
      </w:pPr>
      <w:r>
        <w:tab/>
        <w:t>(30)  = 0</w:t>
      </w:r>
    </w:p>
    <w:p w:rsidR="001D771B" w:rsidRDefault="001D771B" w:rsidP="001D771B">
      <w:pPr>
        <w:jc w:val="both"/>
      </w:pPr>
      <w:r>
        <w:tab/>
        <w:t>(29 – 21)  = coarse time (4 ns/count)</w:t>
      </w:r>
    </w:p>
    <w:p w:rsidR="001D771B" w:rsidRDefault="001D771B" w:rsidP="001D771B">
      <w:pPr>
        <w:jc w:val="both"/>
      </w:pPr>
      <w:r>
        <w:tab/>
        <w:t>(20 – 15)  = fine time (0.0625 ns/count)</w:t>
      </w:r>
    </w:p>
    <w:p w:rsidR="001D771B" w:rsidRDefault="001D771B" w:rsidP="001D771B">
      <w:pPr>
        <w:jc w:val="both"/>
      </w:pPr>
      <w:r>
        <w:tab/>
        <w:t>(14 – 3)  = pulse peak</w:t>
      </w:r>
    </w:p>
    <w:p w:rsidR="00E36024" w:rsidRDefault="001D771B" w:rsidP="001D771B">
      <w:pPr>
        <w:jc w:val="both"/>
      </w:pPr>
      <w:r>
        <w:tab/>
        <w:t>(2</w:t>
      </w:r>
      <w:r w:rsidR="009D1B98">
        <w:t xml:space="preserve">)  = </w:t>
      </w:r>
      <w:proofErr w:type="spellStart"/>
      <w:r w:rsidR="009D1B98" w:rsidRPr="009D1B98">
        <w:rPr>
          <w:color w:val="7030A0"/>
        </w:rPr>
        <w:t>Vpeak</w:t>
      </w:r>
      <w:proofErr w:type="spellEnd"/>
      <w:r w:rsidR="009D1B98" w:rsidRPr="009D1B98">
        <w:rPr>
          <w:color w:val="7030A0"/>
        </w:rPr>
        <w:t xml:space="preserve"> is beyond NSA or could be beyond window end</w:t>
      </w:r>
    </w:p>
    <w:p w:rsidR="00E36024" w:rsidRDefault="00E36024" w:rsidP="001D771B">
      <w:pPr>
        <w:jc w:val="both"/>
      </w:pPr>
      <w:r>
        <w:t xml:space="preserve">             (1)  </w:t>
      </w:r>
      <w:proofErr w:type="gramStart"/>
      <w:r>
        <w:t xml:space="preserve">=  </w:t>
      </w:r>
      <w:proofErr w:type="spellStart"/>
      <w:r>
        <w:t>Vpeak</w:t>
      </w:r>
      <w:proofErr w:type="spellEnd"/>
      <w:proofErr w:type="gramEnd"/>
      <w:r>
        <w:t xml:space="preserve"> cannot be found</w:t>
      </w:r>
    </w:p>
    <w:p w:rsidR="001D771B" w:rsidRDefault="00E36024" w:rsidP="001D771B">
      <w:pPr>
        <w:jc w:val="both"/>
      </w:pPr>
      <w:r>
        <w:t xml:space="preserve">              (</w:t>
      </w:r>
      <w:r w:rsidR="001D771B">
        <w:t xml:space="preserve">0)  = </w:t>
      </w:r>
      <w:r>
        <w:t xml:space="preserve">1 or more of first 4 samples is above either </w:t>
      </w:r>
      <w:proofErr w:type="spellStart"/>
      <w:r>
        <w:t>MaxPed</w:t>
      </w:r>
      <w:proofErr w:type="spellEnd"/>
      <w:r>
        <w:t xml:space="preserve"> or TET</w:t>
      </w:r>
    </w:p>
    <w:p w:rsidR="001D771B" w:rsidRDefault="001D771B" w:rsidP="001D771B">
      <w:pPr>
        <w:jc w:val="both"/>
      </w:pPr>
    </w:p>
    <w:p w:rsidR="001D771B" w:rsidRDefault="001D771B" w:rsidP="001D771B">
      <w:pPr>
        <w:jc w:val="both"/>
      </w:pPr>
      <w:r w:rsidRPr="00764BA8">
        <w:rPr>
          <w:u w:val="single"/>
        </w:rPr>
        <w:t>Words 2 and 3</w:t>
      </w:r>
      <w:r>
        <w:t xml:space="preserve"> are repeated for </w:t>
      </w:r>
      <w:r w:rsidRPr="00764BA8">
        <w:rPr>
          <w:i/>
        </w:rPr>
        <w:t xml:space="preserve">each additional </w:t>
      </w:r>
      <w:r>
        <w:rPr>
          <w:i/>
        </w:rPr>
        <w:t xml:space="preserve">pulse </w:t>
      </w:r>
      <w:r>
        <w:t>found in the window for the channel.</w:t>
      </w:r>
    </w:p>
    <w:p w:rsidR="001A0F7F" w:rsidRDefault="001A0F7F">
      <w:pPr>
        <w:overflowPunct/>
        <w:autoSpaceDE/>
        <w:autoSpaceDN/>
        <w:adjustRightInd/>
        <w:textAlignment w:val="auto"/>
      </w:pPr>
    </w:p>
    <w:p w:rsidR="001A0F7F" w:rsidRDefault="001A0F7F" w:rsidP="001A0F7F">
      <w:r w:rsidRPr="005B73CA">
        <w:rPr>
          <w:b/>
        </w:rPr>
        <w:t>Event Trailer:</w:t>
      </w:r>
      <w:r>
        <w:rPr>
          <w:b/>
        </w:rPr>
        <w:t xml:space="preserve">  </w:t>
      </w:r>
      <w:r>
        <w:t>Indicate the end of an event.</w:t>
      </w:r>
    </w:p>
    <w:p w:rsidR="001A0F7F" w:rsidRPr="005B73CA" w:rsidRDefault="001A0F7F" w:rsidP="001A0F7F">
      <w:r>
        <w:t xml:space="preserve">    EVENT_TRAILER </w:t>
      </w:r>
      <w:r w:rsidRPr="005B73CA">
        <w:t>= "0010" &amp; X"E8000000";</w:t>
      </w:r>
    </w:p>
    <w:p w:rsidR="001A0F7F" w:rsidRDefault="001A0F7F" w:rsidP="001A0F7F"/>
    <w:p w:rsidR="002E1BCF" w:rsidRDefault="00367FAA">
      <w:pPr>
        <w:overflowPunct/>
        <w:autoSpaceDE/>
        <w:autoSpaceDN/>
        <w:adjustRightInd/>
        <w:textAlignment w:val="auto"/>
      </w:pPr>
      <w:r w:rsidRPr="00367FAA">
        <w:rPr>
          <w:u w:val="single"/>
        </w:rPr>
        <w:t>Note</w:t>
      </w:r>
      <w:r>
        <w:t>:  For maximum compression of data the Event Header (2) and Trigger Time (3</w:t>
      </w:r>
      <w:proofErr w:type="gramStart"/>
      <w:r>
        <w:t>)  words</w:t>
      </w:r>
      <w:proofErr w:type="gramEnd"/>
      <w:r>
        <w:t xml:space="preserve"> may be suppressed from module readout in the Control FPGA</w:t>
      </w:r>
      <w:r w:rsidR="003B4B18">
        <w:t xml:space="preserve"> (See Programming the FADC250)</w:t>
      </w:r>
      <w:r w:rsidR="002E1BCF">
        <w:br w:type="page"/>
      </w:r>
    </w:p>
    <w:p w:rsidR="002E1BCF" w:rsidRDefault="002E1BCF" w:rsidP="001D771B">
      <w:pPr>
        <w:jc w:val="both"/>
      </w:pPr>
    </w:p>
    <w:p w:rsidR="001D771B" w:rsidRDefault="001D771B" w:rsidP="000A758E">
      <w:pPr>
        <w:jc w:val="both"/>
        <w:rPr>
          <w:b/>
        </w:rPr>
      </w:pPr>
    </w:p>
    <w:p w:rsidR="002E1BCF" w:rsidRDefault="002E1BCF" w:rsidP="002E1BCF">
      <w:pPr>
        <w:rPr>
          <w:b/>
          <w:sz w:val="28"/>
          <w:szCs w:val="28"/>
        </w:rPr>
      </w:pPr>
      <w:r>
        <w:rPr>
          <w:b/>
          <w:sz w:val="28"/>
          <w:szCs w:val="28"/>
        </w:rPr>
        <w:t>Appendix B:  Example of Data Format for Production Mode 9</w:t>
      </w:r>
    </w:p>
    <w:p w:rsidR="00533A52" w:rsidRDefault="00FD54D8" w:rsidP="00533A52">
      <w:pPr>
        <w:rPr>
          <w:b/>
          <w:sz w:val="28"/>
          <w:szCs w:val="28"/>
        </w:rPr>
      </w:pPr>
      <w:r>
        <w:rPr>
          <w:b/>
          <w:sz w:val="28"/>
          <w:szCs w:val="28"/>
        </w:rPr>
        <w:t xml:space="preserve"> </w:t>
      </w:r>
    </w:p>
    <w:p w:rsidR="00533A52" w:rsidRDefault="00FD54D8" w:rsidP="00533A52">
      <w:r>
        <w:t>1</w:t>
      </w:r>
      <w:r w:rsidRPr="00FD54D8">
        <w:rPr>
          <w:vertAlign w:val="superscript"/>
        </w:rPr>
        <w:t>st</w:t>
      </w:r>
      <w:r>
        <w:t xml:space="preserve"> Trigger Occurred at Time 0x123456</w:t>
      </w:r>
    </w:p>
    <w:p w:rsidR="003824B7" w:rsidRDefault="003824B7" w:rsidP="00533A52">
      <w:r>
        <w:t>Ch</w:t>
      </w:r>
      <w:r w:rsidR="00103382">
        <w:t>annel 1 an</w:t>
      </w:r>
      <w:r w:rsidR="007254BD">
        <w:t xml:space="preserve">d </w:t>
      </w:r>
      <w:proofErr w:type="gramStart"/>
      <w:r w:rsidR="007254BD">
        <w:t xml:space="preserve">15 </w:t>
      </w:r>
      <w:r w:rsidR="00103382">
        <w:t xml:space="preserve"> has</w:t>
      </w:r>
      <w:proofErr w:type="gramEnd"/>
      <w:r w:rsidR="00103382">
        <w:t xml:space="preserve"> 1 </w:t>
      </w:r>
      <w:r w:rsidR="007254BD">
        <w:t xml:space="preserve">good </w:t>
      </w:r>
      <w:r w:rsidR="00103382">
        <w:t>pulse each</w:t>
      </w:r>
    </w:p>
    <w:p w:rsidR="00FB3791" w:rsidRDefault="00FB3791" w:rsidP="00533A52"/>
    <w:p w:rsidR="00C54025" w:rsidRDefault="00FB3791" w:rsidP="00FB3791">
      <w:pPr>
        <w:jc w:val="both"/>
      </w:pPr>
      <w:r w:rsidRPr="00432909">
        <w:rPr>
          <w:b/>
        </w:rPr>
        <w:t>Event Header</w:t>
      </w:r>
      <w:r w:rsidRPr="00432909">
        <w:t xml:space="preserve"> </w:t>
      </w:r>
      <w:r>
        <w:t xml:space="preserve">(2) – indicates the start an event.  </w:t>
      </w:r>
    </w:p>
    <w:p w:rsidR="00FB3791" w:rsidRDefault="00C54025" w:rsidP="00FB3791">
      <w:pPr>
        <w:jc w:val="both"/>
        <w:rPr>
          <w:u w:val="single"/>
        </w:rPr>
      </w:pPr>
      <w:r w:rsidRPr="00C54025">
        <w:rPr>
          <w:u w:val="single"/>
        </w:rPr>
        <w:t>Word 1:</w:t>
      </w:r>
      <w:r w:rsidR="00FB3791" w:rsidRPr="00C54025">
        <w:rPr>
          <w:u w:val="single"/>
        </w:rPr>
        <w:t xml:space="preserve">  </w:t>
      </w:r>
    </w:p>
    <w:p w:rsidR="00777D25" w:rsidRPr="00777D25" w:rsidRDefault="00777D25" w:rsidP="00FB3791">
      <w:pPr>
        <w:jc w:val="both"/>
      </w:pPr>
      <w:r>
        <w:tab/>
        <w:t>(35 – 32) = 0001</w:t>
      </w:r>
    </w:p>
    <w:p w:rsidR="00FB3791" w:rsidRDefault="00FB3791" w:rsidP="00FB3791">
      <w:pPr>
        <w:jc w:val="both"/>
      </w:pPr>
      <w:r>
        <w:tab/>
        <w:t>(31)  = 1</w:t>
      </w:r>
    </w:p>
    <w:p w:rsidR="00FB3791" w:rsidRDefault="00FB3791" w:rsidP="00FB3791">
      <w:pPr>
        <w:jc w:val="both"/>
      </w:pPr>
      <w:r>
        <w:tab/>
        <w:t>(30 – 27)  = 2</w:t>
      </w:r>
    </w:p>
    <w:p w:rsidR="00FB3791" w:rsidRDefault="00FB3791" w:rsidP="00FB3791">
      <w:pPr>
        <w:ind w:firstLine="720"/>
        <w:jc w:val="both"/>
      </w:pPr>
      <w:r>
        <w:t>(26 – 22)  = 00000</w:t>
      </w:r>
    </w:p>
    <w:p w:rsidR="00FB3791" w:rsidRDefault="00FB3791" w:rsidP="00FB3791">
      <w:pPr>
        <w:jc w:val="both"/>
      </w:pPr>
      <w:r>
        <w:tab/>
        <w:t xml:space="preserve">(21 – 12)  = “00” &amp; x”56”         </w:t>
      </w:r>
      <w:proofErr w:type="gramStart"/>
      <w:r>
        <w:t>( trigger</w:t>
      </w:r>
      <w:proofErr w:type="gramEnd"/>
      <w:r>
        <w:t xml:space="preserve"> time (bits 9 –))</w:t>
      </w:r>
    </w:p>
    <w:p w:rsidR="00FB3791" w:rsidRDefault="00FB3791" w:rsidP="00FB3791">
      <w:pPr>
        <w:jc w:val="both"/>
      </w:pPr>
      <w:r>
        <w:tab/>
        <w:t>(11 – 0)  = x”0001”</w:t>
      </w:r>
    </w:p>
    <w:p w:rsidR="00FB3791" w:rsidRDefault="00FB3791" w:rsidP="00FB3791">
      <w:pPr>
        <w:jc w:val="both"/>
      </w:pPr>
    </w:p>
    <w:p w:rsidR="0051574C" w:rsidRDefault="0051574C" w:rsidP="00FB3791">
      <w:pPr>
        <w:jc w:val="both"/>
      </w:pPr>
    </w:p>
    <w:p w:rsidR="00FB3791" w:rsidRDefault="000155FE" w:rsidP="00FB3791">
      <w:pPr>
        <w:jc w:val="both"/>
        <w:rPr>
          <w:b/>
        </w:rPr>
      </w:pPr>
      <w:r w:rsidRPr="00432909">
        <w:rPr>
          <w:b/>
        </w:rPr>
        <w:t>Trigger Time</w:t>
      </w:r>
    </w:p>
    <w:p w:rsidR="000155FE" w:rsidRDefault="00C54025" w:rsidP="000155FE">
      <w:pPr>
        <w:jc w:val="both"/>
      </w:pPr>
      <w:r>
        <w:rPr>
          <w:u w:val="single"/>
        </w:rPr>
        <w:t>Word 2</w:t>
      </w:r>
      <w:r w:rsidR="000155FE">
        <w:t>:</w:t>
      </w:r>
    </w:p>
    <w:p w:rsidR="00777D25" w:rsidRPr="00777D25" w:rsidRDefault="00777D25" w:rsidP="00777D25">
      <w:pPr>
        <w:jc w:val="both"/>
      </w:pPr>
      <w:r>
        <w:tab/>
        <w:t>(35 – 32) = 0000</w:t>
      </w:r>
    </w:p>
    <w:p w:rsidR="000155FE" w:rsidRDefault="000155FE" w:rsidP="000155FE">
      <w:pPr>
        <w:jc w:val="both"/>
      </w:pPr>
      <w:r>
        <w:tab/>
        <w:t>(31)  = 1</w:t>
      </w:r>
    </w:p>
    <w:p w:rsidR="000155FE" w:rsidRDefault="000155FE" w:rsidP="000155FE">
      <w:pPr>
        <w:jc w:val="both"/>
      </w:pPr>
      <w:r>
        <w:tab/>
        <w:t>(30 – 27)  = 3</w:t>
      </w:r>
    </w:p>
    <w:p w:rsidR="000155FE" w:rsidRDefault="000155FE" w:rsidP="000155FE">
      <w:pPr>
        <w:jc w:val="both"/>
      </w:pPr>
      <w:r>
        <w:tab/>
      </w:r>
      <w:r w:rsidRPr="00FB4C3C">
        <w:t xml:space="preserve">(26 – 24)  = </w:t>
      </w:r>
      <w:r w:rsidR="00A85203">
        <w:t xml:space="preserve">“011”     </w:t>
      </w:r>
      <w:r w:rsidR="00734328">
        <w:t xml:space="preserve">      </w:t>
      </w:r>
      <w:r w:rsidRPr="00FB4C3C">
        <w:t>T</w:t>
      </w:r>
      <w:r w:rsidRPr="00FB4C3C">
        <w:rPr>
          <w:vertAlign w:val="subscript"/>
        </w:rPr>
        <w:t>C</w:t>
      </w:r>
      <w:r w:rsidRPr="00FB4C3C">
        <w:t xml:space="preserve"> bits 2 – 0 (duplicated in Word 2)</w:t>
      </w:r>
    </w:p>
    <w:p w:rsidR="000155FE" w:rsidRDefault="000155FE" w:rsidP="000155FE">
      <w:pPr>
        <w:jc w:val="both"/>
      </w:pPr>
      <w:r>
        <w:tab/>
        <w:t xml:space="preserve">(23 – 16)  = </w:t>
      </w:r>
      <w:r w:rsidR="00A85203">
        <w:t>x”</w:t>
      </w:r>
      <w:r>
        <w:t>4</w:t>
      </w:r>
      <w:r w:rsidR="00A85203">
        <w:t>”</w:t>
      </w:r>
    </w:p>
    <w:p w:rsidR="000155FE" w:rsidRDefault="000155FE" w:rsidP="000155FE">
      <w:pPr>
        <w:jc w:val="both"/>
      </w:pPr>
      <w:r>
        <w:tab/>
        <w:t xml:space="preserve">(15 – 8)    = </w:t>
      </w:r>
      <w:r w:rsidR="00A85203">
        <w:t>x”</w:t>
      </w:r>
      <w:r>
        <w:t>5</w:t>
      </w:r>
      <w:r w:rsidR="00A85203">
        <w:t>”</w:t>
      </w:r>
    </w:p>
    <w:p w:rsidR="000155FE" w:rsidRDefault="000155FE" w:rsidP="000155FE">
      <w:pPr>
        <w:jc w:val="both"/>
      </w:pPr>
      <w:r>
        <w:tab/>
        <w:t xml:space="preserve">(7 – 0)      = </w:t>
      </w:r>
      <w:r w:rsidR="00A85203">
        <w:t>x”</w:t>
      </w:r>
      <w:r>
        <w:t>6</w:t>
      </w:r>
      <w:r w:rsidR="00A85203">
        <w:t>”</w:t>
      </w:r>
    </w:p>
    <w:p w:rsidR="000155FE" w:rsidRDefault="000155FE" w:rsidP="000155FE">
      <w:pPr>
        <w:jc w:val="both"/>
      </w:pPr>
    </w:p>
    <w:p w:rsidR="000155FE" w:rsidRDefault="00C54025" w:rsidP="000155FE">
      <w:pPr>
        <w:jc w:val="both"/>
      </w:pPr>
      <w:r>
        <w:rPr>
          <w:u w:val="single"/>
        </w:rPr>
        <w:t>Word 3</w:t>
      </w:r>
      <w:r w:rsidR="000155FE">
        <w:t>:</w:t>
      </w:r>
    </w:p>
    <w:p w:rsidR="00777D25" w:rsidRPr="00777D25" w:rsidRDefault="00777D25" w:rsidP="00777D25">
      <w:pPr>
        <w:jc w:val="both"/>
      </w:pPr>
      <w:r>
        <w:tab/>
        <w:t>(35 – 32) = 0000</w:t>
      </w:r>
    </w:p>
    <w:p w:rsidR="000155FE" w:rsidRDefault="000155FE" w:rsidP="000155FE">
      <w:pPr>
        <w:jc w:val="both"/>
      </w:pPr>
      <w:r>
        <w:tab/>
        <w:t>(31)  = 0</w:t>
      </w:r>
    </w:p>
    <w:p w:rsidR="000155FE" w:rsidRDefault="000155FE" w:rsidP="000155FE">
      <w:pPr>
        <w:jc w:val="both"/>
      </w:pPr>
      <w:r>
        <w:tab/>
        <w:t xml:space="preserve">(30 – 24)  = </w:t>
      </w:r>
      <w:r w:rsidR="00A85203">
        <w:t>0</w:t>
      </w:r>
    </w:p>
    <w:p w:rsidR="000155FE" w:rsidRDefault="000155FE" w:rsidP="000155FE">
      <w:pPr>
        <w:jc w:val="both"/>
      </w:pPr>
      <w:r>
        <w:tab/>
        <w:t xml:space="preserve">(23 – 16)  = </w:t>
      </w:r>
      <w:r w:rsidR="00A85203">
        <w:t>x”</w:t>
      </w:r>
      <w:r>
        <w:t>1</w:t>
      </w:r>
      <w:r w:rsidR="00A85203">
        <w:t>”</w:t>
      </w:r>
    </w:p>
    <w:p w:rsidR="000155FE" w:rsidRDefault="000155FE" w:rsidP="000155FE">
      <w:pPr>
        <w:jc w:val="both"/>
      </w:pPr>
      <w:r>
        <w:tab/>
        <w:t xml:space="preserve">(15 – 8)    = </w:t>
      </w:r>
      <w:r w:rsidR="00A85203">
        <w:t>x”</w:t>
      </w:r>
      <w:r>
        <w:t>2</w:t>
      </w:r>
      <w:r w:rsidR="00A85203">
        <w:t>”</w:t>
      </w:r>
    </w:p>
    <w:p w:rsidR="000155FE" w:rsidRDefault="000155FE" w:rsidP="000155FE">
      <w:pPr>
        <w:jc w:val="both"/>
        <w:rPr>
          <w:vertAlign w:val="subscript"/>
        </w:rPr>
      </w:pPr>
      <w:r>
        <w:tab/>
        <w:t xml:space="preserve">(7 – 0)      = </w:t>
      </w:r>
      <w:r w:rsidR="00A85203">
        <w:t>x”</w:t>
      </w:r>
      <w:r>
        <w:t>3</w:t>
      </w:r>
      <w:r w:rsidR="00A85203">
        <w:t>”</w:t>
      </w:r>
    </w:p>
    <w:p w:rsidR="000155FE" w:rsidRDefault="000155FE" w:rsidP="00FB3791">
      <w:pPr>
        <w:jc w:val="both"/>
      </w:pPr>
    </w:p>
    <w:p w:rsidR="00FB3791" w:rsidRDefault="00EC5F0B" w:rsidP="00FB3791">
      <w:pPr>
        <w:jc w:val="both"/>
        <w:rPr>
          <w:b/>
        </w:rPr>
      </w:pPr>
      <w:r>
        <w:rPr>
          <w:b/>
        </w:rPr>
        <w:t>Pulse Parameters</w:t>
      </w:r>
    </w:p>
    <w:p w:rsidR="00EC5F0B" w:rsidRDefault="00EC5F0B" w:rsidP="00FB3791">
      <w:pPr>
        <w:jc w:val="both"/>
      </w:pPr>
    </w:p>
    <w:p w:rsidR="00C54025" w:rsidRPr="00C54025" w:rsidRDefault="00C54025" w:rsidP="00FB3791">
      <w:pPr>
        <w:jc w:val="both"/>
        <w:rPr>
          <w:b/>
          <w:u w:val="single"/>
        </w:rPr>
      </w:pPr>
      <w:r w:rsidRPr="00C54025">
        <w:rPr>
          <w:b/>
          <w:u w:val="single"/>
        </w:rPr>
        <w:t>Channel 1 data</w:t>
      </w:r>
    </w:p>
    <w:p w:rsidR="007254BD" w:rsidRDefault="00C54025" w:rsidP="007254BD">
      <w:pPr>
        <w:jc w:val="both"/>
      </w:pPr>
      <w:r>
        <w:rPr>
          <w:u w:val="single"/>
        </w:rPr>
        <w:t>Word 4</w:t>
      </w:r>
      <w:r w:rsidR="007254BD">
        <w:t xml:space="preserve">: Channel ID and Pedestal information (reported </w:t>
      </w:r>
      <w:r w:rsidR="007254BD" w:rsidRPr="009212BB">
        <w:rPr>
          <w:i/>
        </w:rPr>
        <w:t>once</w:t>
      </w:r>
      <w:r w:rsidR="007254BD">
        <w:t xml:space="preserve"> for a channel with hits)</w:t>
      </w:r>
    </w:p>
    <w:p w:rsidR="0046068A" w:rsidRPr="00777D25" w:rsidRDefault="0046068A" w:rsidP="0046068A">
      <w:pPr>
        <w:jc w:val="both"/>
      </w:pPr>
      <w:r>
        <w:tab/>
        <w:t>(35 – 32) = 0000</w:t>
      </w:r>
    </w:p>
    <w:p w:rsidR="007254BD" w:rsidRDefault="007254BD" w:rsidP="007254BD">
      <w:pPr>
        <w:jc w:val="both"/>
      </w:pPr>
      <w:r>
        <w:tab/>
        <w:t>(31)  = 1</w:t>
      </w:r>
    </w:p>
    <w:p w:rsidR="007254BD" w:rsidRDefault="007254BD" w:rsidP="007254BD">
      <w:pPr>
        <w:jc w:val="both"/>
      </w:pPr>
      <w:r>
        <w:tab/>
        <w:t>(30 – 27)  = 9</w:t>
      </w:r>
    </w:p>
    <w:p w:rsidR="007254BD" w:rsidRDefault="007254BD" w:rsidP="007254BD">
      <w:pPr>
        <w:jc w:val="both"/>
      </w:pPr>
      <w:r>
        <w:tab/>
        <w:t>(26 – 19)  = 00000000     event number within block (1 – 255)</w:t>
      </w:r>
    </w:p>
    <w:p w:rsidR="007254BD" w:rsidRDefault="007254BD" w:rsidP="007254BD">
      <w:pPr>
        <w:jc w:val="both"/>
      </w:pPr>
      <w:r>
        <w:tab/>
        <w:t>(18 – 15)  = 0001</w:t>
      </w:r>
    </w:p>
    <w:p w:rsidR="007254BD" w:rsidRDefault="007254BD" w:rsidP="007254BD">
      <w:pPr>
        <w:jc w:val="both"/>
      </w:pPr>
      <w:r>
        <w:tab/>
        <w:t>(14)  = 0</w:t>
      </w:r>
    </w:p>
    <w:p w:rsidR="007254BD" w:rsidRDefault="007254BD" w:rsidP="007254BD">
      <w:pPr>
        <w:jc w:val="both"/>
      </w:pPr>
      <w:r>
        <w:tab/>
        <w:t>(13 – 0)  = pedestal sum</w:t>
      </w:r>
      <w:r w:rsidR="00C54025">
        <w:t xml:space="preserve"> </w:t>
      </w:r>
    </w:p>
    <w:p w:rsidR="00027D31" w:rsidRDefault="00027D31" w:rsidP="007254BD">
      <w:pPr>
        <w:jc w:val="both"/>
      </w:pPr>
      <w:r>
        <w:t>0xC800----</w:t>
      </w:r>
    </w:p>
    <w:p w:rsidR="007254BD" w:rsidRDefault="007254BD" w:rsidP="007254BD">
      <w:pPr>
        <w:jc w:val="both"/>
        <w:rPr>
          <w:u w:val="single"/>
        </w:rPr>
      </w:pPr>
    </w:p>
    <w:p w:rsidR="007254BD" w:rsidRDefault="007254BD" w:rsidP="007254BD">
      <w:pPr>
        <w:jc w:val="both"/>
      </w:pPr>
      <w:r w:rsidRPr="0056492D">
        <w:rPr>
          <w:u w:val="single"/>
        </w:rPr>
        <w:t>Word</w:t>
      </w:r>
      <w:r w:rsidR="00C54025">
        <w:rPr>
          <w:u w:val="single"/>
        </w:rPr>
        <w:t xml:space="preserve"> </w:t>
      </w:r>
      <w:proofErr w:type="gramStart"/>
      <w:r w:rsidR="00C54025">
        <w:rPr>
          <w:u w:val="single"/>
        </w:rPr>
        <w:t>5</w:t>
      </w:r>
      <w:r>
        <w:rPr>
          <w:u w:val="single"/>
        </w:rPr>
        <w:t xml:space="preserve"> </w:t>
      </w:r>
      <w:r>
        <w:t>:</w:t>
      </w:r>
      <w:proofErr w:type="gramEnd"/>
      <w:r>
        <w:t xml:space="preserve"> Integral of first pulse in window</w:t>
      </w:r>
    </w:p>
    <w:p w:rsidR="0046068A" w:rsidRPr="00777D25" w:rsidRDefault="0046068A" w:rsidP="0046068A">
      <w:pPr>
        <w:jc w:val="both"/>
      </w:pPr>
      <w:r>
        <w:tab/>
        <w:t>(35 – 32) = 0000</w:t>
      </w:r>
    </w:p>
    <w:p w:rsidR="0046068A" w:rsidRPr="00777D25" w:rsidRDefault="0046068A" w:rsidP="0046068A">
      <w:pPr>
        <w:jc w:val="both"/>
      </w:pPr>
      <w:r>
        <w:tab/>
        <w:t>(35 – 32) = 0000</w:t>
      </w:r>
    </w:p>
    <w:p w:rsidR="007254BD" w:rsidRDefault="007254BD" w:rsidP="007254BD">
      <w:pPr>
        <w:jc w:val="both"/>
      </w:pPr>
      <w:r>
        <w:tab/>
        <w:t>(31)  = 0</w:t>
      </w:r>
    </w:p>
    <w:p w:rsidR="007254BD" w:rsidRDefault="007254BD" w:rsidP="007254BD">
      <w:pPr>
        <w:jc w:val="both"/>
      </w:pPr>
      <w:r>
        <w:tab/>
        <w:t>(30)  = 1</w:t>
      </w:r>
    </w:p>
    <w:p w:rsidR="007254BD" w:rsidRDefault="007254BD" w:rsidP="007254BD">
      <w:pPr>
        <w:jc w:val="both"/>
      </w:pPr>
      <w:r>
        <w:tab/>
        <w:t>(29 – 12)  = 18-bit sum of raw samples that constitute the pulse data set</w:t>
      </w:r>
    </w:p>
    <w:p w:rsidR="007254BD" w:rsidRDefault="007254BD" w:rsidP="007254BD">
      <w:pPr>
        <w:jc w:val="both"/>
      </w:pPr>
      <w:r>
        <w:tab/>
        <w:t xml:space="preserve">(11 – 9)  = </w:t>
      </w:r>
      <w:r w:rsidR="00C54025">
        <w:t>000</w:t>
      </w:r>
    </w:p>
    <w:p w:rsidR="007254BD" w:rsidRDefault="007254BD" w:rsidP="007254BD">
      <w:pPr>
        <w:jc w:val="both"/>
      </w:pPr>
      <w:r>
        <w:tab/>
        <w:t>(8 – 0)  = number of samples within NSA that the pulse is above threshold</w:t>
      </w:r>
    </w:p>
    <w:p w:rsidR="007254BD" w:rsidRDefault="007254BD" w:rsidP="007254BD">
      <w:pPr>
        <w:jc w:val="both"/>
        <w:rPr>
          <w:b/>
        </w:rPr>
      </w:pPr>
    </w:p>
    <w:p w:rsidR="007254BD" w:rsidRDefault="007254BD" w:rsidP="007254BD">
      <w:pPr>
        <w:jc w:val="both"/>
      </w:pPr>
      <w:r w:rsidRPr="0056492D">
        <w:rPr>
          <w:u w:val="single"/>
        </w:rPr>
        <w:t>Word</w:t>
      </w:r>
      <w:r w:rsidR="00C54025">
        <w:rPr>
          <w:u w:val="single"/>
        </w:rPr>
        <w:t xml:space="preserve"> </w:t>
      </w:r>
      <w:proofErr w:type="gramStart"/>
      <w:r w:rsidR="00C54025">
        <w:rPr>
          <w:u w:val="single"/>
        </w:rPr>
        <w:t>6</w:t>
      </w:r>
      <w:r>
        <w:rPr>
          <w:u w:val="single"/>
        </w:rPr>
        <w:t xml:space="preserve"> </w:t>
      </w:r>
      <w:r>
        <w:t>:</w:t>
      </w:r>
      <w:proofErr w:type="gramEnd"/>
      <w:r>
        <w:t xml:space="preserve"> Time of first pulse in window</w:t>
      </w:r>
    </w:p>
    <w:p w:rsidR="0046068A" w:rsidRPr="00777D25" w:rsidRDefault="0046068A" w:rsidP="0046068A">
      <w:pPr>
        <w:jc w:val="both"/>
      </w:pPr>
      <w:r>
        <w:tab/>
        <w:t>(35 – 32) = 0000</w:t>
      </w:r>
    </w:p>
    <w:p w:rsidR="0046068A" w:rsidRPr="00777D25" w:rsidRDefault="0046068A" w:rsidP="0046068A">
      <w:pPr>
        <w:jc w:val="both"/>
      </w:pPr>
      <w:r>
        <w:lastRenderedPageBreak/>
        <w:tab/>
        <w:t>(35 – 32) = 0000</w:t>
      </w:r>
    </w:p>
    <w:p w:rsidR="007254BD" w:rsidRDefault="007254BD" w:rsidP="007254BD">
      <w:pPr>
        <w:jc w:val="both"/>
      </w:pPr>
      <w:r>
        <w:tab/>
        <w:t>(31)  = 0</w:t>
      </w:r>
    </w:p>
    <w:p w:rsidR="007254BD" w:rsidRDefault="007254BD" w:rsidP="007254BD">
      <w:pPr>
        <w:jc w:val="both"/>
      </w:pPr>
      <w:r>
        <w:tab/>
        <w:t>(30)  = 0</w:t>
      </w:r>
    </w:p>
    <w:p w:rsidR="007254BD" w:rsidRDefault="007254BD" w:rsidP="007254BD">
      <w:pPr>
        <w:jc w:val="both"/>
      </w:pPr>
      <w:r>
        <w:tab/>
        <w:t>(29 – 21)  = coarse time (4 ns/count)</w:t>
      </w:r>
      <w:r w:rsidR="00C54025">
        <w:t xml:space="preserve"> </w:t>
      </w:r>
    </w:p>
    <w:p w:rsidR="007254BD" w:rsidRDefault="007254BD" w:rsidP="007254BD">
      <w:pPr>
        <w:jc w:val="both"/>
      </w:pPr>
      <w:r>
        <w:tab/>
        <w:t>(20 – 15)  = fine time (0.0625 ns/count)</w:t>
      </w:r>
    </w:p>
    <w:p w:rsidR="007254BD" w:rsidRDefault="007254BD" w:rsidP="007254BD">
      <w:pPr>
        <w:jc w:val="both"/>
      </w:pPr>
      <w:r>
        <w:tab/>
        <w:t>(14 – 3)  = pulse peak</w:t>
      </w:r>
    </w:p>
    <w:p w:rsidR="007254BD" w:rsidRDefault="007254BD" w:rsidP="007254BD">
      <w:pPr>
        <w:jc w:val="both"/>
      </w:pPr>
      <w:r>
        <w:tab/>
        <w:t>(2 – 0)  = time quality</w:t>
      </w:r>
    </w:p>
    <w:p w:rsidR="007254BD" w:rsidRDefault="007254BD" w:rsidP="007254BD">
      <w:pPr>
        <w:jc w:val="both"/>
      </w:pPr>
    </w:p>
    <w:p w:rsidR="00C54025" w:rsidRPr="00C54025" w:rsidRDefault="00C54025" w:rsidP="00C54025">
      <w:pPr>
        <w:jc w:val="both"/>
        <w:rPr>
          <w:b/>
          <w:u w:val="single"/>
        </w:rPr>
      </w:pPr>
      <w:r w:rsidRPr="00C54025">
        <w:rPr>
          <w:b/>
          <w:u w:val="single"/>
        </w:rPr>
        <w:t>Chan</w:t>
      </w:r>
      <w:r>
        <w:rPr>
          <w:b/>
          <w:u w:val="single"/>
        </w:rPr>
        <w:t>nel 15</w:t>
      </w:r>
      <w:r w:rsidRPr="00C54025">
        <w:rPr>
          <w:b/>
          <w:u w:val="single"/>
        </w:rPr>
        <w:t xml:space="preserve"> data</w:t>
      </w:r>
    </w:p>
    <w:p w:rsidR="00C54025" w:rsidRDefault="006F1419" w:rsidP="00C54025">
      <w:pPr>
        <w:jc w:val="both"/>
      </w:pPr>
      <w:r>
        <w:rPr>
          <w:u w:val="single"/>
        </w:rPr>
        <w:t>Word 7</w:t>
      </w:r>
      <w:r w:rsidR="00C54025">
        <w:t xml:space="preserve">: Channel ID and Pedestal information (reported </w:t>
      </w:r>
      <w:r w:rsidR="00C54025" w:rsidRPr="009212BB">
        <w:rPr>
          <w:i/>
        </w:rPr>
        <w:t>once</w:t>
      </w:r>
      <w:r w:rsidR="00C54025">
        <w:t xml:space="preserve"> for a channel with hits)</w:t>
      </w:r>
    </w:p>
    <w:p w:rsidR="0046068A" w:rsidRPr="00777D25" w:rsidRDefault="0046068A" w:rsidP="0046068A">
      <w:pPr>
        <w:jc w:val="both"/>
      </w:pPr>
      <w:r>
        <w:tab/>
        <w:t>(35 – 32) = 0000</w:t>
      </w:r>
    </w:p>
    <w:p w:rsidR="00C54025" w:rsidRDefault="00C54025" w:rsidP="00C54025">
      <w:pPr>
        <w:jc w:val="both"/>
      </w:pPr>
      <w:r>
        <w:tab/>
        <w:t>(31)  = 1</w:t>
      </w:r>
    </w:p>
    <w:p w:rsidR="00C54025" w:rsidRDefault="00C54025" w:rsidP="00C54025">
      <w:pPr>
        <w:jc w:val="both"/>
      </w:pPr>
      <w:r>
        <w:tab/>
        <w:t>(30 – 27)  = 9</w:t>
      </w:r>
    </w:p>
    <w:p w:rsidR="00C54025" w:rsidRDefault="00C54025" w:rsidP="00C54025">
      <w:pPr>
        <w:jc w:val="both"/>
      </w:pPr>
      <w:r>
        <w:tab/>
        <w:t>(26 – 19)  = 00000000     event number within block (1 – 255)</w:t>
      </w:r>
    </w:p>
    <w:p w:rsidR="00C54025" w:rsidRDefault="00C54025" w:rsidP="00C54025">
      <w:pPr>
        <w:jc w:val="both"/>
      </w:pPr>
      <w:r>
        <w:tab/>
        <w:t xml:space="preserve">(18 – 15)  = </w:t>
      </w:r>
      <w:r w:rsidR="006F1419">
        <w:t>1111</w:t>
      </w:r>
    </w:p>
    <w:p w:rsidR="00C54025" w:rsidRDefault="00C54025" w:rsidP="00C54025">
      <w:pPr>
        <w:jc w:val="both"/>
      </w:pPr>
      <w:r>
        <w:tab/>
        <w:t>(14)  = 0</w:t>
      </w:r>
    </w:p>
    <w:p w:rsidR="00C54025" w:rsidRDefault="00C54025" w:rsidP="00C54025">
      <w:pPr>
        <w:jc w:val="both"/>
      </w:pPr>
      <w:r>
        <w:tab/>
        <w:t xml:space="preserve">(13 – 0)  = pedestal sum </w:t>
      </w:r>
    </w:p>
    <w:p w:rsidR="00C54025" w:rsidRDefault="00C54025" w:rsidP="00C54025">
      <w:pPr>
        <w:jc w:val="both"/>
        <w:rPr>
          <w:u w:val="single"/>
        </w:rPr>
      </w:pPr>
    </w:p>
    <w:p w:rsidR="00C54025" w:rsidRDefault="00C54025" w:rsidP="00C54025">
      <w:pPr>
        <w:jc w:val="both"/>
      </w:pPr>
      <w:r w:rsidRPr="0056492D">
        <w:rPr>
          <w:u w:val="single"/>
        </w:rPr>
        <w:t>Word</w:t>
      </w:r>
      <w:r w:rsidR="006F1419">
        <w:rPr>
          <w:u w:val="single"/>
        </w:rPr>
        <w:t xml:space="preserve"> </w:t>
      </w:r>
      <w:proofErr w:type="gramStart"/>
      <w:r w:rsidR="006F1419">
        <w:rPr>
          <w:u w:val="single"/>
        </w:rPr>
        <w:t>8</w:t>
      </w:r>
      <w:r>
        <w:rPr>
          <w:u w:val="single"/>
        </w:rPr>
        <w:t xml:space="preserve"> </w:t>
      </w:r>
      <w:r>
        <w:t>:</w:t>
      </w:r>
      <w:proofErr w:type="gramEnd"/>
      <w:r>
        <w:t xml:space="preserve"> Integral of first pulse in window</w:t>
      </w:r>
    </w:p>
    <w:p w:rsidR="0046068A" w:rsidRPr="00777D25" w:rsidRDefault="0046068A" w:rsidP="0046068A">
      <w:pPr>
        <w:jc w:val="both"/>
      </w:pPr>
      <w:r>
        <w:tab/>
        <w:t>(35 – 32) = 0000</w:t>
      </w:r>
    </w:p>
    <w:p w:rsidR="00C54025" w:rsidRDefault="00C54025" w:rsidP="00C54025">
      <w:pPr>
        <w:jc w:val="both"/>
      </w:pPr>
      <w:r>
        <w:tab/>
        <w:t>(31)  = 0</w:t>
      </w:r>
    </w:p>
    <w:p w:rsidR="00C54025" w:rsidRDefault="00C54025" w:rsidP="00C54025">
      <w:pPr>
        <w:jc w:val="both"/>
      </w:pPr>
      <w:r>
        <w:tab/>
        <w:t>(30)  = 1</w:t>
      </w:r>
    </w:p>
    <w:p w:rsidR="00C54025" w:rsidRDefault="00C54025" w:rsidP="00C54025">
      <w:pPr>
        <w:jc w:val="both"/>
      </w:pPr>
      <w:r>
        <w:tab/>
        <w:t>(29 – 12)  = 18-bit sum of raw samples that constitute the pulse data set</w:t>
      </w:r>
    </w:p>
    <w:p w:rsidR="00C54025" w:rsidRDefault="00C54025" w:rsidP="00C54025">
      <w:pPr>
        <w:jc w:val="both"/>
      </w:pPr>
      <w:r>
        <w:tab/>
        <w:t>(11 – 9)  = 000</w:t>
      </w:r>
    </w:p>
    <w:p w:rsidR="00C54025" w:rsidRDefault="00C54025" w:rsidP="00C54025">
      <w:pPr>
        <w:jc w:val="both"/>
      </w:pPr>
      <w:r>
        <w:tab/>
        <w:t>(8 – 0)  = number of samples within NSA that the pulse is above threshold</w:t>
      </w:r>
    </w:p>
    <w:p w:rsidR="00C54025" w:rsidRDefault="00C54025" w:rsidP="00C54025">
      <w:pPr>
        <w:jc w:val="both"/>
        <w:rPr>
          <w:b/>
        </w:rPr>
      </w:pPr>
    </w:p>
    <w:p w:rsidR="00C54025" w:rsidRDefault="00C54025" w:rsidP="00C54025">
      <w:pPr>
        <w:jc w:val="both"/>
      </w:pPr>
      <w:r w:rsidRPr="0056492D">
        <w:rPr>
          <w:u w:val="single"/>
        </w:rPr>
        <w:t>Word</w:t>
      </w:r>
      <w:r w:rsidR="006F1419">
        <w:rPr>
          <w:u w:val="single"/>
        </w:rPr>
        <w:t xml:space="preserve"> </w:t>
      </w:r>
      <w:proofErr w:type="gramStart"/>
      <w:r w:rsidR="006F1419">
        <w:rPr>
          <w:u w:val="single"/>
        </w:rPr>
        <w:t>9</w:t>
      </w:r>
      <w:r>
        <w:rPr>
          <w:u w:val="single"/>
        </w:rPr>
        <w:t xml:space="preserve"> </w:t>
      </w:r>
      <w:r>
        <w:t xml:space="preserve"> Time</w:t>
      </w:r>
      <w:proofErr w:type="gramEnd"/>
      <w:r>
        <w:t xml:space="preserve"> of first pulse in window</w:t>
      </w:r>
    </w:p>
    <w:p w:rsidR="0046068A" w:rsidRPr="00777D25" w:rsidRDefault="0046068A" w:rsidP="0046068A">
      <w:pPr>
        <w:jc w:val="both"/>
      </w:pPr>
      <w:r>
        <w:tab/>
        <w:t>(35 – 32) = 0000</w:t>
      </w:r>
    </w:p>
    <w:p w:rsidR="00C54025" w:rsidRDefault="00C54025" w:rsidP="00C54025">
      <w:pPr>
        <w:jc w:val="both"/>
      </w:pPr>
      <w:r>
        <w:tab/>
        <w:t>(31)  = 0</w:t>
      </w:r>
    </w:p>
    <w:p w:rsidR="00C54025" w:rsidRDefault="00C54025" w:rsidP="00C54025">
      <w:pPr>
        <w:jc w:val="both"/>
      </w:pPr>
      <w:r>
        <w:tab/>
        <w:t>(30)  = 0</w:t>
      </w:r>
    </w:p>
    <w:p w:rsidR="00C54025" w:rsidRDefault="00C54025" w:rsidP="00C54025">
      <w:pPr>
        <w:jc w:val="both"/>
      </w:pPr>
      <w:r>
        <w:tab/>
        <w:t xml:space="preserve">(29 – 21)  = coarse time (4 ns/count) </w:t>
      </w:r>
    </w:p>
    <w:p w:rsidR="00C54025" w:rsidRDefault="00C54025" w:rsidP="00C54025">
      <w:pPr>
        <w:jc w:val="both"/>
      </w:pPr>
      <w:r>
        <w:tab/>
        <w:t>(20 – 15)  = fine time (0.0625 ns/count)</w:t>
      </w:r>
    </w:p>
    <w:p w:rsidR="00C54025" w:rsidRDefault="00C54025" w:rsidP="00C54025">
      <w:pPr>
        <w:jc w:val="both"/>
      </w:pPr>
      <w:r>
        <w:tab/>
        <w:t>(14 – 3)  = pulse peak</w:t>
      </w:r>
    </w:p>
    <w:p w:rsidR="00C54025" w:rsidRDefault="00C54025" w:rsidP="00C54025">
      <w:pPr>
        <w:jc w:val="both"/>
      </w:pPr>
      <w:r>
        <w:tab/>
        <w:t>(2 – 0)  = time quality</w:t>
      </w:r>
    </w:p>
    <w:p w:rsidR="00C54025" w:rsidRDefault="00C54025" w:rsidP="007254BD">
      <w:pPr>
        <w:jc w:val="both"/>
      </w:pPr>
    </w:p>
    <w:p w:rsidR="001A0F7F" w:rsidRDefault="001A0F7F" w:rsidP="001A0F7F">
      <w:r w:rsidRPr="005B73CA">
        <w:rPr>
          <w:b/>
        </w:rPr>
        <w:t>Event Trailer:</w:t>
      </w:r>
      <w:r>
        <w:rPr>
          <w:b/>
        </w:rPr>
        <w:t xml:space="preserve">  </w:t>
      </w:r>
      <w:r>
        <w:t>Indicate the end of an event.</w:t>
      </w:r>
    </w:p>
    <w:p w:rsidR="001A0F7F" w:rsidRDefault="001A0F7F" w:rsidP="001A0F7F">
      <w:r w:rsidRPr="0056492D">
        <w:rPr>
          <w:u w:val="single"/>
        </w:rPr>
        <w:t>Word</w:t>
      </w:r>
      <w:r>
        <w:rPr>
          <w:u w:val="single"/>
        </w:rPr>
        <w:t xml:space="preserve"> 10</w:t>
      </w:r>
    </w:p>
    <w:p w:rsidR="001A0F7F" w:rsidRPr="005B73CA" w:rsidRDefault="001A0F7F" w:rsidP="001A0F7F">
      <w:r>
        <w:t xml:space="preserve">    EVENT_TRAILER </w:t>
      </w:r>
      <w:r w:rsidRPr="005B73CA">
        <w:t>= "0010" &amp; X"E8000000";</w:t>
      </w:r>
    </w:p>
    <w:p w:rsidR="001A0F7F" w:rsidRDefault="001A0F7F" w:rsidP="001A0F7F"/>
    <w:p w:rsidR="00FB3791" w:rsidRPr="00FD54D8" w:rsidRDefault="00FB3791" w:rsidP="00533A52"/>
    <w:p w:rsidR="00533A52" w:rsidRDefault="00533A52">
      <w:pPr>
        <w:overflowPunct/>
        <w:autoSpaceDE/>
        <w:autoSpaceDN/>
        <w:adjustRightInd/>
        <w:textAlignment w:val="auto"/>
        <w:rPr>
          <w:sz w:val="22"/>
          <w:szCs w:val="22"/>
        </w:rPr>
      </w:pPr>
      <w:r>
        <w:rPr>
          <w:sz w:val="22"/>
          <w:szCs w:val="22"/>
        </w:rPr>
        <w:br w:type="page"/>
      </w:r>
    </w:p>
    <w:p w:rsidR="00E2057E" w:rsidRDefault="00E2057E" w:rsidP="00E2057E">
      <w:pPr>
        <w:rPr>
          <w:b/>
          <w:sz w:val="28"/>
          <w:szCs w:val="28"/>
        </w:rPr>
      </w:pPr>
      <w:r>
        <w:rPr>
          <w:b/>
          <w:sz w:val="28"/>
          <w:szCs w:val="28"/>
        </w:rPr>
        <w:lastRenderedPageBreak/>
        <w:t xml:space="preserve">Appendix C:  </w:t>
      </w:r>
      <w:r w:rsidR="00DE3D90">
        <w:rPr>
          <w:b/>
          <w:sz w:val="28"/>
          <w:szCs w:val="28"/>
        </w:rPr>
        <w:t>Control Bus Memory Map for Registers</w:t>
      </w:r>
    </w:p>
    <w:p w:rsidR="00B56464" w:rsidRDefault="00B56464" w:rsidP="00E2057E">
      <w:pPr>
        <w:rPr>
          <w:sz w:val="28"/>
          <w:szCs w:val="28"/>
        </w:rPr>
      </w:pPr>
      <w:r>
        <w:rPr>
          <w:sz w:val="28"/>
          <w:szCs w:val="28"/>
        </w:rPr>
        <w:t>Unused Bits are read back as zeroes</w:t>
      </w:r>
    </w:p>
    <w:p w:rsidR="00F02F8B" w:rsidRPr="00B56464" w:rsidRDefault="00FC7162" w:rsidP="00E2057E">
      <w:pPr>
        <w:rPr>
          <w:sz w:val="28"/>
          <w:szCs w:val="28"/>
        </w:rPr>
      </w:pPr>
      <w:r>
        <w:rPr>
          <w:b/>
          <w:bCs/>
          <w:color w:val="FF0000"/>
          <w:sz w:val="24"/>
          <w:szCs w:val="24"/>
        </w:rPr>
        <w:t>Failure to adhere to Min values can</w:t>
      </w:r>
      <w:r w:rsidR="00F02F8B" w:rsidRPr="00F02F8B">
        <w:rPr>
          <w:b/>
          <w:bCs/>
          <w:color w:val="FF0000"/>
          <w:sz w:val="24"/>
          <w:szCs w:val="24"/>
        </w:rPr>
        <w:t xml:space="preserve"> result in unpredictable results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8"/>
        <w:gridCol w:w="810"/>
        <w:gridCol w:w="990"/>
        <w:gridCol w:w="900"/>
        <w:gridCol w:w="1170"/>
        <w:gridCol w:w="900"/>
        <w:gridCol w:w="3960"/>
      </w:tblGrid>
      <w:tr w:rsidR="00B96FF6" w:rsidTr="0098534F">
        <w:tc>
          <w:tcPr>
            <w:tcW w:w="1458" w:type="dxa"/>
          </w:tcPr>
          <w:p w:rsidR="00B96FF6" w:rsidRDefault="00B96FF6" w:rsidP="00A018D8">
            <w:r>
              <w:t xml:space="preserve">Name </w:t>
            </w:r>
          </w:p>
        </w:tc>
        <w:tc>
          <w:tcPr>
            <w:tcW w:w="810" w:type="dxa"/>
          </w:tcPr>
          <w:p w:rsidR="00B96FF6" w:rsidRDefault="00B96FF6" w:rsidP="00A018D8">
            <w:r>
              <w:t>Width (Bits)</w:t>
            </w:r>
          </w:p>
        </w:tc>
        <w:tc>
          <w:tcPr>
            <w:tcW w:w="990" w:type="dxa"/>
          </w:tcPr>
          <w:p w:rsidR="00B96FF6" w:rsidRDefault="00B96FF6" w:rsidP="00A018D8">
            <w:r>
              <w:t>Quantity</w:t>
            </w:r>
          </w:p>
        </w:tc>
        <w:tc>
          <w:tcPr>
            <w:tcW w:w="900" w:type="dxa"/>
          </w:tcPr>
          <w:p w:rsidR="00B96FF6" w:rsidRDefault="00B96FF6" w:rsidP="00A018D8">
            <w:r>
              <w:t>Access</w:t>
            </w:r>
          </w:p>
        </w:tc>
        <w:tc>
          <w:tcPr>
            <w:tcW w:w="1170" w:type="dxa"/>
          </w:tcPr>
          <w:p w:rsidR="00B96FF6" w:rsidRDefault="00B96FF6" w:rsidP="00A018D8">
            <w:r>
              <w:t xml:space="preserve">Primary </w:t>
            </w:r>
          </w:p>
          <w:p w:rsidR="00B96FF6" w:rsidRDefault="00B96FF6" w:rsidP="00A018D8">
            <w:r>
              <w:t>Address</w:t>
            </w:r>
          </w:p>
          <w:p w:rsidR="00B96FF6" w:rsidRDefault="00B96FF6" w:rsidP="00A018D8">
            <w:r>
              <w:t>(Secondary</w:t>
            </w:r>
          </w:p>
          <w:p w:rsidR="00B96FF6" w:rsidRDefault="00B96FF6" w:rsidP="00A018D8">
            <w:r>
              <w:t>Address)</w:t>
            </w:r>
          </w:p>
        </w:tc>
        <w:tc>
          <w:tcPr>
            <w:tcW w:w="900" w:type="dxa"/>
          </w:tcPr>
          <w:p w:rsidR="00B96FF6" w:rsidRDefault="00B96FF6" w:rsidP="00A018D8">
            <w:r>
              <w:t>Power Up Values</w:t>
            </w:r>
            <w:r w:rsidR="00751FDB">
              <w:t xml:space="preserve"> (hex)</w:t>
            </w:r>
          </w:p>
        </w:tc>
        <w:tc>
          <w:tcPr>
            <w:tcW w:w="3960" w:type="dxa"/>
          </w:tcPr>
          <w:p w:rsidR="00B96FF6" w:rsidRDefault="00B96FF6" w:rsidP="00A018D8">
            <w:r>
              <w:t xml:space="preserve">Function </w:t>
            </w:r>
          </w:p>
        </w:tc>
      </w:tr>
      <w:tr w:rsidR="00B96FF6" w:rsidTr="0098534F">
        <w:tc>
          <w:tcPr>
            <w:tcW w:w="1458" w:type="dxa"/>
          </w:tcPr>
          <w:p w:rsidR="00B96FF6" w:rsidRPr="00306A67" w:rsidRDefault="00B96FF6" w:rsidP="00A018D8">
            <w:r>
              <w:t>STATUS0</w:t>
            </w:r>
          </w:p>
        </w:tc>
        <w:tc>
          <w:tcPr>
            <w:tcW w:w="810" w:type="dxa"/>
          </w:tcPr>
          <w:p w:rsidR="00B96FF6" w:rsidRDefault="00B96FF6" w:rsidP="00A018D8">
            <w:r>
              <w:t>16</w:t>
            </w:r>
          </w:p>
        </w:tc>
        <w:tc>
          <w:tcPr>
            <w:tcW w:w="990" w:type="dxa"/>
          </w:tcPr>
          <w:p w:rsidR="00B96FF6" w:rsidRDefault="00B96FF6" w:rsidP="00A018D8">
            <w:r>
              <w:t>1</w:t>
            </w:r>
          </w:p>
        </w:tc>
        <w:tc>
          <w:tcPr>
            <w:tcW w:w="900" w:type="dxa"/>
          </w:tcPr>
          <w:p w:rsidR="00B96FF6" w:rsidRDefault="00B96FF6" w:rsidP="00A018D8">
            <w:r>
              <w:t>R</w:t>
            </w:r>
          </w:p>
        </w:tc>
        <w:tc>
          <w:tcPr>
            <w:tcW w:w="1170" w:type="dxa"/>
          </w:tcPr>
          <w:p w:rsidR="00B96FF6" w:rsidRDefault="00B96FF6" w:rsidP="00A018D8">
            <w:r>
              <w:t>0x0000</w:t>
            </w:r>
          </w:p>
          <w:p w:rsidR="00B96FF6" w:rsidRDefault="00B96FF6" w:rsidP="00A018D8">
            <w:r>
              <w:t>(---)</w:t>
            </w:r>
          </w:p>
        </w:tc>
        <w:tc>
          <w:tcPr>
            <w:tcW w:w="900" w:type="dxa"/>
          </w:tcPr>
          <w:p w:rsidR="00B96FF6" w:rsidRDefault="00B96FF6" w:rsidP="00A018D8"/>
        </w:tc>
        <w:tc>
          <w:tcPr>
            <w:tcW w:w="3960" w:type="dxa"/>
          </w:tcPr>
          <w:p w:rsidR="00B96FF6" w:rsidRDefault="00B96FF6" w:rsidP="00A018D8">
            <w:r>
              <w:t>Bits 14 to 0: Code Version</w:t>
            </w:r>
          </w:p>
          <w:p w:rsidR="00B96FF6" w:rsidRPr="00C0003A" w:rsidRDefault="00B96FF6" w:rsidP="00A018D8">
            <w:r>
              <w:t>Bit 15: 1= Command can be sent to AD9230</w:t>
            </w:r>
          </w:p>
        </w:tc>
      </w:tr>
      <w:tr w:rsidR="00B96FF6" w:rsidTr="0098534F">
        <w:tc>
          <w:tcPr>
            <w:tcW w:w="1458" w:type="dxa"/>
          </w:tcPr>
          <w:p w:rsidR="00B96FF6" w:rsidRPr="00306A67" w:rsidRDefault="00B96FF6" w:rsidP="00A018D8">
            <w:r>
              <w:t>STATUS1</w:t>
            </w:r>
          </w:p>
        </w:tc>
        <w:tc>
          <w:tcPr>
            <w:tcW w:w="810" w:type="dxa"/>
          </w:tcPr>
          <w:p w:rsidR="00B96FF6" w:rsidRDefault="00B96FF6" w:rsidP="00A018D8">
            <w:r>
              <w:t>16</w:t>
            </w:r>
          </w:p>
        </w:tc>
        <w:tc>
          <w:tcPr>
            <w:tcW w:w="990" w:type="dxa"/>
          </w:tcPr>
          <w:p w:rsidR="00B96FF6" w:rsidRDefault="00B96FF6" w:rsidP="00A018D8">
            <w:r>
              <w:t>1</w:t>
            </w:r>
          </w:p>
        </w:tc>
        <w:tc>
          <w:tcPr>
            <w:tcW w:w="900" w:type="dxa"/>
          </w:tcPr>
          <w:p w:rsidR="00B96FF6" w:rsidRDefault="00B96FF6" w:rsidP="00A018D8">
            <w:r>
              <w:t>R</w:t>
            </w:r>
          </w:p>
        </w:tc>
        <w:tc>
          <w:tcPr>
            <w:tcW w:w="1170" w:type="dxa"/>
          </w:tcPr>
          <w:p w:rsidR="00B96FF6" w:rsidRDefault="00B96FF6" w:rsidP="00A018D8">
            <w:r>
              <w:t>0x0001</w:t>
            </w:r>
          </w:p>
          <w:p w:rsidR="00B96FF6" w:rsidRDefault="00B96FF6" w:rsidP="00A018D8">
            <w:r>
              <w:t>(---)</w:t>
            </w:r>
          </w:p>
        </w:tc>
        <w:tc>
          <w:tcPr>
            <w:tcW w:w="900" w:type="dxa"/>
          </w:tcPr>
          <w:p w:rsidR="00B96FF6" w:rsidRDefault="00B96FF6" w:rsidP="00A018D8"/>
        </w:tc>
        <w:tc>
          <w:tcPr>
            <w:tcW w:w="3960" w:type="dxa"/>
          </w:tcPr>
          <w:p w:rsidR="00B96FF6" w:rsidRDefault="00B96FF6" w:rsidP="00A018D8">
            <w:r>
              <w:t>15 : 1 Done all Trig received</w:t>
            </w:r>
          </w:p>
          <w:p w:rsidR="00B96FF6" w:rsidRPr="00C0003A" w:rsidRDefault="00B96FF6" w:rsidP="00A018D8">
            <w:r>
              <w:t xml:space="preserve">11-0 : TRIGGER NUMBER </w:t>
            </w:r>
          </w:p>
        </w:tc>
      </w:tr>
      <w:tr w:rsidR="00B96FF6" w:rsidTr="0098534F">
        <w:tc>
          <w:tcPr>
            <w:tcW w:w="1458" w:type="dxa"/>
          </w:tcPr>
          <w:p w:rsidR="00B96FF6" w:rsidRPr="00306A67" w:rsidRDefault="00B96FF6" w:rsidP="00A018D8">
            <w:r>
              <w:t>STATUS2</w:t>
            </w:r>
          </w:p>
        </w:tc>
        <w:tc>
          <w:tcPr>
            <w:tcW w:w="810" w:type="dxa"/>
          </w:tcPr>
          <w:p w:rsidR="00B96FF6" w:rsidRDefault="00B96FF6" w:rsidP="00A018D8">
            <w:r>
              <w:t>16</w:t>
            </w:r>
          </w:p>
        </w:tc>
        <w:tc>
          <w:tcPr>
            <w:tcW w:w="990" w:type="dxa"/>
          </w:tcPr>
          <w:p w:rsidR="00B96FF6" w:rsidRDefault="00B96FF6" w:rsidP="00A018D8">
            <w:r>
              <w:t>1</w:t>
            </w:r>
          </w:p>
        </w:tc>
        <w:tc>
          <w:tcPr>
            <w:tcW w:w="900" w:type="dxa"/>
          </w:tcPr>
          <w:p w:rsidR="00B96FF6" w:rsidRDefault="00B96FF6" w:rsidP="00A018D8">
            <w:r>
              <w:t>R</w:t>
            </w:r>
          </w:p>
        </w:tc>
        <w:tc>
          <w:tcPr>
            <w:tcW w:w="1170" w:type="dxa"/>
          </w:tcPr>
          <w:p w:rsidR="00B96FF6" w:rsidRDefault="00B96FF6" w:rsidP="00A018D8">
            <w:r>
              <w:t>0x0002</w:t>
            </w:r>
          </w:p>
          <w:p w:rsidR="00B96FF6" w:rsidRDefault="00B96FF6" w:rsidP="00A018D8">
            <w:r>
              <w:t>(---)</w:t>
            </w:r>
          </w:p>
        </w:tc>
        <w:tc>
          <w:tcPr>
            <w:tcW w:w="900" w:type="dxa"/>
          </w:tcPr>
          <w:p w:rsidR="00B96FF6" w:rsidRDefault="00B96FF6" w:rsidP="00A018D8"/>
        </w:tc>
        <w:tc>
          <w:tcPr>
            <w:tcW w:w="3960" w:type="dxa"/>
          </w:tcPr>
          <w:p w:rsidR="00B96FF6" w:rsidRDefault="00B96FF6" w:rsidP="00A018D8">
            <w:r>
              <w:t xml:space="preserve">Monitored Pedestal </w:t>
            </w:r>
          </w:p>
          <w:p w:rsidR="00B96FF6" w:rsidRDefault="00B96FF6" w:rsidP="00A018D8">
            <w:r>
              <w:t xml:space="preserve">15 </w:t>
            </w:r>
            <w:r>
              <w:sym w:font="Wingdings" w:char="F0E0"/>
            </w:r>
            <w:r>
              <w:t xml:space="preserve"> Sum is valid</w:t>
            </w:r>
          </w:p>
          <w:p w:rsidR="00B96FF6" w:rsidRDefault="00B96FF6" w:rsidP="00A018D8">
            <w:r>
              <w:t xml:space="preserve">14 </w:t>
            </w:r>
            <w:r>
              <w:sym w:font="Wingdings" w:char="F0E0"/>
            </w:r>
            <w:r>
              <w:t xml:space="preserve"> 0 Sum OK.  1 One or more is out of bound</w:t>
            </w:r>
          </w:p>
          <w:p w:rsidR="00B96FF6" w:rsidRDefault="00B96FF6" w:rsidP="00A018D8">
            <w:r>
              <w:t xml:space="preserve">13-0 </w:t>
            </w:r>
            <w:r>
              <w:sym w:font="Wingdings" w:char="F0E0"/>
            </w:r>
            <w:r>
              <w:t xml:space="preserve"> Sum</w:t>
            </w:r>
          </w:p>
          <w:p w:rsidR="00B96FF6" w:rsidRPr="00C0003A" w:rsidRDefault="00B96FF6" w:rsidP="00A018D8"/>
        </w:tc>
      </w:tr>
      <w:tr w:rsidR="00B96FF6" w:rsidTr="0098534F">
        <w:tc>
          <w:tcPr>
            <w:tcW w:w="1458" w:type="dxa"/>
          </w:tcPr>
          <w:p w:rsidR="00B96FF6" w:rsidRPr="00306A67" w:rsidRDefault="000F4072" w:rsidP="00A018D8">
            <w:r>
              <w:t>CONFIG</w:t>
            </w:r>
            <w:r w:rsidR="00B96FF6">
              <w:t>1</w:t>
            </w:r>
          </w:p>
        </w:tc>
        <w:tc>
          <w:tcPr>
            <w:tcW w:w="810" w:type="dxa"/>
          </w:tcPr>
          <w:p w:rsidR="00B96FF6" w:rsidRDefault="00B96FF6" w:rsidP="00A018D8">
            <w:r>
              <w:t>16</w:t>
            </w:r>
          </w:p>
        </w:tc>
        <w:tc>
          <w:tcPr>
            <w:tcW w:w="990" w:type="dxa"/>
          </w:tcPr>
          <w:p w:rsidR="00B96FF6" w:rsidRDefault="00B96FF6" w:rsidP="00A018D8">
            <w:r>
              <w:t>1</w:t>
            </w:r>
          </w:p>
        </w:tc>
        <w:tc>
          <w:tcPr>
            <w:tcW w:w="900" w:type="dxa"/>
          </w:tcPr>
          <w:p w:rsidR="00B96FF6" w:rsidRDefault="00B96FF6" w:rsidP="00A018D8">
            <w:r>
              <w:t>R/W</w:t>
            </w:r>
          </w:p>
        </w:tc>
        <w:tc>
          <w:tcPr>
            <w:tcW w:w="1170" w:type="dxa"/>
          </w:tcPr>
          <w:p w:rsidR="00B96FF6" w:rsidRDefault="00B96FF6" w:rsidP="00A018D8">
            <w:r>
              <w:t>0x0003</w:t>
            </w:r>
          </w:p>
          <w:p w:rsidR="00B96FF6" w:rsidRDefault="00B96FF6" w:rsidP="00A018D8">
            <w:r>
              <w:t>(---)</w:t>
            </w:r>
          </w:p>
        </w:tc>
        <w:tc>
          <w:tcPr>
            <w:tcW w:w="900" w:type="dxa"/>
          </w:tcPr>
          <w:p w:rsidR="00B96FF6" w:rsidRDefault="006D7AB6" w:rsidP="00A018D8">
            <w:r>
              <w:t>004</w:t>
            </w:r>
            <w:r w:rsidR="00314D5F">
              <w:t>0</w:t>
            </w:r>
          </w:p>
        </w:tc>
        <w:tc>
          <w:tcPr>
            <w:tcW w:w="3960" w:type="dxa"/>
          </w:tcPr>
          <w:p w:rsidR="00B96FF6" w:rsidRDefault="00B96FF6" w:rsidP="00A018D8">
            <w:r>
              <w:t>Bit 0-2 (old code process mode):</w:t>
            </w:r>
          </w:p>
          <w:p w:rsidR="00B96FF6" w:rsidRDefault="00B96FF6" w:rsidP="00F13AF0">
            <w:r>
              <w:t xml:space="preserve">  </w:t>
            </w:r>
          </w:p>
          <w:p w:rsidR="00B96FF6" w:rsidRDefault="00B96FF6" w:rsidP="00A018D8"/>
          <w:p w:rsidR="00B96FF6" w:rsidRDefault="00B96FF6" w:rsidP="00A018D8">
            <w:r>
              <w:t>Bit 3: 1:Run</w:t>
            </w:r>
          </w:p>
          <w:p w:rsidR="00B96FF6" w:rsidRDefault="00B96FF6" w:rsidP="00A018D8">
            <w:r>
              <w:t xml:space="preserve">Bit 5-4 : </w:t>
            </w:r>
            <w:r w:rsidR="002E422F">
              <w:t xml:space="preserve">Max </w:t>
            </w:r>
            <w:r>
              <w:t>Number of  Pulses in Mode 1</w:t>
            </w:r>
            <w:r w:rsidR="002E422F">
              <w:t>0 and 9</w:t>
            </w:r>
          </w:p>
          <w:p w:rsidR="00B96FF6" w:rsidRDefault="00B96FF6" w:rsidP="00A018D8"/>
          <w:p w:rsidR="00B96FF6" w:rsidRPr="00AF6CED" w:rsidRDefault="00B96FF6" w:rsidP="00A018D8">
            <w:r w:rsidRPr="00AF6CED">
              <w:t xml:space="preserve">Bit 7: Test Mode (play Back). </w:t>
            </w:r>
          </w:p>
          <w:p w:rsidR="00B96FF6" w:rsidRDefault="00B96FF6" w:rsidP="00A018D8">
            <w:pPr>
              <w:rPr>
                <w:color w:val="FF0000"/>
              </w:rPr>
            </w:pPr>
          </w:p>
          <w:p w:rsidR="00B96FF6" w:rsidRDefault="00B96FF6" w:rsidP="00A018D8">
            <w:r>
              <w:t>Bit 8:</w:t>
            </w:r>
          </w:p>
          <w:p w:rsidR="00B96FF6" w:rsidRDefault="00B96FF6" w:rsidP="00A018D8">
            <w:r>
              <w:t xml:space="preserve">    </w:t>
            </w:r>
            <w:r w:rsidR="00314D5F">
              <w:t>0</w:t>
            </w:r>
            <w:r>
              <w:t xml:space="preserve"> </w:t>
            </w:r>
            <w:r>
              <w:sym w:font="Wingdings" w:char="F0E0"/>
            </w:r>
            <w:r>
              <w:t xml:space="preserve"> mode 9</w:t>
            </w:r>
          </w:p>
          <w:p w:rsidR="00B96FF6" w:rsidRDefault="00B96FF6" w:rsidP="00A018D8">
            <w:r>
              <w:t xml:space="preserve">    </w:t>
            </w:r>
            <w:r w:rsidR="00314D5F">
              <w:t>1</w:t>
            </w:r>
            <w:r>
              <w:t xml:space="preserve"> </w:t>
            </w:r>
            <w:r>
              <w:sym w:font="Wingdings" w:char="F0E0"/>
            </w:r>
            <w:r>
              <w:t xml:space="preserve"> mode 10</w:t>
            </w:r>
          </w:p>
          <w:p w:rsidR="00B96FF6" w:rsidRDefault="00B96FF6" w:rsidP="00A018D8"/>
          <w:p w:rsidR="00B96FF6" w:rsidRDefault="00B96FF6" w:rsidP="00A018D8">
            <w:pPr>
              <w:rPr>
                <w:bCs/>
                <w:sz w:val="22"/>
                <w:szCs w:val="22"/>
              </w:rPr>
            </w:pPr>
            <w:r>
              <w:rPr>
                <w:bCs/>
                <w:sz w:val="22"/>
                <w:szCs w:val="22"/>
              </w:rPr>
              <w:t>11-10 NSAT</w:t>
            </w:r>
          </w:p>
          <w:p w:rsidR="00B96FF6" w:rsidRDefault="00F64E5C" w:rsidP="00A018D8">
            <w:pPr>
              <w:rPr>
                <w:bCs/>
                <w:sz w:val="22"/>
                <w:szCs w:val="22"/>
              </w:rPr>
            </w:pPr>
            <w:r>
              <w:rPr>
                <w:bCs/>
                <w:sz w:val="22"/>
                <w:szCs w:val="22"/>
              </w:rPr>
              <w:t>1</w:t>
            </w:r>
            <w:r w:rsidR="00DC5A3B">
              <w:rPr>
                <w:bCs/>
                <w:sz w:val="22"/>
                <w:szCs w:val="22"/>
              </w:rPr>
              <w:t>3</w:t>
            </w:r>
            <w:r>
              <w:rPr>
                <w:bCs/>
                <w:sz w:val="22"/>
                <w:szCs w:val="22"/>
              </w:rPr>
              <w:t>-1</w:t>
            </w:r>
            <w:r w:rsidR="00DC5A3B">
              <w:rPr>
                <w:bCs/>
                <w:sz w:val="22"/>
                <w:szCs w:val="22"/>
              </w:rPr>
              <w:t>2</w:t>
            </w:r>
            <w:r w:rsidR="00873F69">
              <w:rPr>
                <w:bCs/>
                <w:sz w:val="22"/>
                <w:szCs w:val="22"/>
              </w:rPr>
              <w:t xml:space="preserve"> T</w:t>
            </w:r>
            <w:r w:rsidR="00B96FF6">
              <w:rPr>
                <w:bCs/>
                <w:sz w:val="22"/>
                <w:szCs w:val="22"/>
              </w:rPr>
              <w:t>NSAT</w:t>
            </w:r>
          </w:p>
          <w:p w:rsidR="00556B5F" w:rsidRDefault="00556B5F" w:rsidP="00A018D8">
            <w:pPr>
              <w:rPr>
                <w:bCs/>
                <w:sz w:val="22"/>
                <w:szCs w:val="22"/>
              </w:rPr>
            </w:pPr>
          </w:p>
          <w:p w:rsidR="00556B5F" w:rsidRDefault="00556B5F" w:rsidP="00A018D8">
            <w:pPr>
              <w:rPr>
                <w:color w:val="FF0000"/>
              </w:rPr>
            </w:pPr>
            <w:r>
              <w:rPr>
                <w:bCs/>
                <w:sz w:val="22"/>
                <w:szCs w:val="22"/>
              </w:rPr>
              <w:t>15</w:t>
            </w:r>
            <w:r w:rsidRPr="00556B5F">
              <w:rPr>
                <w:bCs/>
                <w:sz w:val="22"/>
                <w:szCs w:val="22"/>
              </w:rPr>
              <w:sym w:font="Wingdings" w:char="F0E0"/>
            </w:r>
            <w:r>
              <w:rPr>
                <w:bCs/>
                <w:sz w:val="22"/>
                <w:szCs w:val="22"/>
              </w:rPr>
              <w:t xml:space="preserve"> Request Sum of Pedestal for monitoring purpose</w:t>
            </w:r>
          </w:p>
          <w:p w:rsidR="00B96FF6" w:rsidRDefault="00B96FF6" w:rsidP="00A018D8"/>
          <w:p w:rsidR="00B96FF6" w:rsidRDefault="00B96FF6" w:rsidP="00A018D8">
            <w:r>
              <w:t xml:space="preserve">   </w:t>
            </w:r>
          </w:p>
        </w:tc>
      </w:tr>
      <w:tr w:rsidR="00B96FF6" w:rsidTr="0098534F">
        <w:tc>
          <w:tcPr>
            <w:tcW w:w="1458" w:type="dxa"/>
          </w:tcPr>
          <w:p w:rsidR="00B96FF6" w:rsidRDefault="000F4072" w:rsidP="00A018D8">
            <w:r>
              <w:t>CONFIG</w:t>
            </w:r>
            <w:r w:rsidR="00B96FF6">
              <w:t>2</w:t>
            </w:r>
          </w:p>
        </w:tc>
        <w:tc>
          <w:tcPr>
            <w:tcW w:w="810" w:type="dxa"/>
          </w:tcPr>
          <w:p w:rsidR="00B96FF6" w:rsidRDefault="00B96FF6" w:rsidP="00A018D8"/>
        </w:tc>
        <w:tc>
          <w:tcPr>
            <w:tcW w:w="990" w:type="dxa"/>
          </w:tcPr>
          <w:p w:rsidR="00B96FF6" w:rsidRDefault="00B96FF6" w:rsidP="00A018D8"/>
        </w:tc>
        <w:tc>
          <w:tcPr>
            <w:tcW w:w="900" w:type="dxa"/>
          </w:tcPr>
          <w:p w:rsidR="00B96FF6" w:rsidRDefault="00B96FF6" w:rsidP="00A018D8">
            <w:r>
              <w:t>R/W</w:t>
            </w:r>
          </w:p>
        </w:tc>
        <w:tc>
          <w:tcPr>
            <w:tcW w:w="1170" w:type="dxa"/>
          </w:tcPr>
          <w:p w:rsidR="00B96FF6" w:rsidRDefault="00B96FF6" w:rsidP="00A018D8">
            <w:r>
              <w:t>0x0004</w:t>
            </w:r>
          </w:p>
          <w:p w:rsidR="00B96FF6" w:rsidRDefault="00B96FF6" w:rsidP="00A018D8">
            <w:r>
              <w:t>(---)</w:t>
            </w:r>
          </w:p>
        </w:tc>
        <w:tc>
          <w:tcPr>
            <w:tcW w:w="900" w:type="dxa"/>
          </w:tcPr>
          <w:p w:rsidR="00B96FF6" w:rsidRDefault="006D7AB6" w:rsidP="00A018D8">
            <w:r>
              <w:t>004</w:t>
            </w:r>
            <w:r w:rsidR="00EF32C9">
              <w:t>0</w:t>
            </w:r>
          </w:p>
        </w:tc>
        <w:tc>
          <w:tcPr>
            <w:tcW w:w="3960" w:type="dxa"/>
          </w:tcPr>
          <w:p w:rsidR="00B96FF6" w:rsidRDefault="00B96FF6" w:rsidP="00A018D8">
            <w:r>
              <w:t>When 1 ADC values = 0</w:t>
            </w:r>
          </w:p>
          <w:p w:rsidR="00B96FF6" w:rsidRDefault="00B96FF6" w:rsidP="00A018D8">
            <w:r>
              <w:t xml:space="preserve">Bit  0 </w:t>
            </w:r>
            <w:r w:rsidRPr="002C6C74">
              <w:sym w:font="Wingdings" w:char="F0E0"/>
            </w:r>
            <w:r>
              <w:t xml:space="preserve"> ADC 0  </w:t>
            </w:r>
          </w:p>
          <w:p w:rsidR="00B96FF6" w:rsidRDefault="00B96FF6" w:rsidP="00A018D8">
            <w:r>
              <w:t xml:space="preserve">Bit  1 </w:t>
            </w:r>
            <w:r w:rsidRPr="002C6C74">
              <w:sym w:font="Wingdings" w:char="F0E0"/>
            </w:r>
            <w:r>
              <w:t xml:space="preserve"> ADC 1  </w:t>
            </w:r>
          </w:p>
          <w:p w:rsidR="00B96FF6" w:rsidRDefault="00B96FF6" w:rsidP="00A018D8">
            <w:r>
              <w:t xml:space="preserve">Bit  2 </w:t>
            </w:r>
            <w:r w:rsidRPr="002C6C74">
              <w:sym w:font="Wingdings" w:char="F0E0"/>
            </w:r>
            <w:r>
              <w:t xml:space="preserve"> ADC 2  </w:t>
            </w:r>
          </w:p>
          <w:p w:rsidR="00B96FF6" w:rsidRDefault="00B96FF6" w:rsidP="00A018D8">
            <w:r>
              <w:t xml:space="preserve">Bit  3 </w:t>
            </w:r>
            <w:r w:rsidRPr="002C6C74">
              <w:sym w:font="Wingdings" w:char="F0E0"/>
            </w:r>
            <w:r>
              <w:t xml:space="preserve"> ADC 3  </w:t>
            </w:r>
          </w:p>
          <w:p w:rsidR="00B96FF6" w:rsidRDefault="00B96FF6" w:rsidP="00A018D8">
            <w:r>
              <w:t xml:space="preserve">Bit  4 </w:t>
            </w:r>
            <w:r w:rsidRPr="002C6C74">
              <w:sym w:font="Wingdings" w:char="F0E0"/>
            </w:r>
            <w:r>
              <w:t xml:space="preserve"> ADC 4  </w:t>
            </w:r>
          </w:p>
          <w:p w:rsidR="00B96FF6" w:rsidRDefault="00B96FF6" w:rsidP="00A018D8">
            <w:r>
              <w:t xml:space="preserve">Bit  5 </w:t>
            </w:r>
            <w:r w:rsidRPr="002C6C74">
              <w:sym w:font="Wingdings" w:char="F0E0"/>
            </w:r>
            <w:r>
              <w:t xml:space="preserve"> ADC 5  </w:t>
            </w:r>
          </w:p>
          <w:p w:rsidR="00B96FF6" w:rsidRDefault="00B96FF6" w:rsidP="00A018D8">
            <w:r>
              <w:t xml:space="preserve">Bit  6 </w:t>
            </w:r>
            <w:r w:rsidRPr="002C6C74">
              <w:sym w:font="Wingdings" w:char="F0E0"/>
            </w:r>
            <w:r>
              <w:t xml:space="preserve"> ADC 6  </w:t>
            </w:r>
          </w:p>
          <w:p w:rsidR="00B96FF6" w:rsidRDefault="00B96FF6" w:rsidP="00A018D8">
            <w:r>
              <w:t xml:space="preserve">Bit  7 </w:t>
            </w:r>
            <w:r w:rsidRPr="002C6C74">
              <w:sym w:font="Wingdings" w:char="F0E0"/>
            </w:r>
            <w:r>
              <w:t xml:space="preserve"> ADC 7  </w:t>
            </w:r>
          </w:p>
          <w:p w:rsidR="00B96FF6" w:rsidRDefault="00B96FF6" w:rsidP="00A018D8">
            <w:r>
              <w:t xml:space="preserve">Bit  8 </w:t>
            </w:r>
            <w:r w:rsidRPr="002C6C74">
              <w:sym w:font="Wingdings" w:char="F0E0"/>
            </w:r>
            <w:r>
              <w:t xml:space="preserve"> ADC 8  </w:t>
            </w:r>
          </w:p>
          <w:p w:rsidR="00B96FF6" w:rsidRDefault="00B96FF6" w:rsidP="00A018D8">
            <w:r>
              <w:t xml:space="preserve">Bit  9 </w:t>
            </w:r>
            <w:r w:rsidRPr="002C6C74">
              <w:sym w:font="Wingdings" w:char="F0E0"/>
            </w:r>
            <w:r>
              <w:t xml:space="preserve"> ADC 9  </w:t>
            </w:r>
          </w:p>
          <w:p w:rsidR="00B96FF6" w:rsidRDefault="00B96FF6" w:rsidP="00A018D8">
            <w:r>
              <w:t>Bit  10</w:t>
            </w:r>
            <w:r w:rsidRPr="002C6C74">
              <w:sym w:font="Wingdings" w:char="F0E0"/>
            </w:r>
            <w:r>
              <w:t xml:space="preserve"> ADC 10  </w:t>
            </w:r>
          </w:p>
          <w:p w:rsidR="00B96FF6" w:rsidRDefault="00B96FF6" w:rsidP="00A018D8">
            <w:r>
              <w:t>Bit  11</w:t>
            </w:r>
            <w:r w:rsidRPr="002C6C74">
              <w:sym w:font="Wingdings" w:char="F0E0"/>
            </w:r>
            <w:r>
              <w:t xml:space="preserve"> ADC 11</w:t>
            </w:r>
          </w:p>
          <w:p w:rsidR="00B96FF6" w:rsidRDefault="00B96FF6" w:rsidP="00A018D8">
            <w:r>
              <w:t>Bit  12</w:t>
            </w:r>
            <w:r w:rsidRPr="002C6C74">
              <w:sym w:font="Wingdings" w:char="F0E0"/>
            </w:r>
            <w:r>
              <w:t xml:space="preserve"> ADC 12</w:t>
            </w:r>
          </w:p>
          <w:p w:rsidR="00B96FF6" w:rsidRDefault="00B96FF6" w:rsidP="00A018D8">
            <w:r>
              <w:t>Bit  13</w:t>
            </w:r>
            <w:r w:rsidRPr="002C6C74">
              <w:sym w:font="Wingdings" w:char="F0E0"/>
            </w:r>
            <w:r>
              <w:t xml:space="preserve"> ADC 13</w:t>
            </w:r>
          </w:p>
          <w:p w:rsidR="00B96FF6" w:rsidRDefault="00B96FF6" w:rsidP="00A018D8">
            <w:r>
              <w:t>Bit  14</w:t>
            </w:r>
            <w:r w:rsidRPr="002C6C74">
              <w:sym w:font="Wingdings" w:char="F0E0"/>
            </w:r>
            <w:r>
              <w:t xml:space="preserve"> ADC 14</w:t>
            </w:r>
          </w:p>
          <w:p w:rsidR="00B96FF6" w:rsidRDefault="00B96FF6" w:rsidP="00A018D8">
            <w:r>
              <w:t>Bit  15</w:t>
            </w:r>
            <w:r w:rsidRPr="002C6C74">
              <w:sym w:font="Wingdings" w:char="F0E0"/>
            </w:r>
            <w:r>
              <w:t xml:space="preserve"> ADC 15</w:t>
            </w:r>
          </w:p>
          <w:p w:rsidR="00B96FF6" w:rsidRDefault="00B96FF6" w:rsidP="00A018D8"/>
        </w:tc>
      </w:tr>
      <w:tr w:rsidR="00B96FF6" w:rsidTr="0098534F">
        <w:tc>
          <w:tcPr>
            <w:tcW w:w="1458" w:type="dxa"/>
          </w:tcPr>
          <w:p w:rsidR="00B96FF6" w:rsidRDefault="000F4072" w:rsidP="00A018D8">
            <w:r>
              <w:t>CONFIG</w:t>
            </w:r>
            <w:r w:rsidR="00B96FF6">
              <w:t>4</w:t>
            </w:r>
          </w:p>
        </w:tc>
        <w:tc>
          <w:tcPr>
            <w:tcW w:w="810" w:type="dxa"/>
          </w:tcPr>
          <w:p w:rsidR="00B96FF6" w:rsidRDefault="00B96FF6" w:rsidP="00A018D8">
            <w:r>
              <w:t>16</w:t>
            </w:r>
          </w:p>
        </w:tc>
        <w:tc>
          <w:tcPr>
            <w:tcW w:w="990" w:type="dxa"/>
          </w:tcPr>
          <w:p w:rsidR="00B96FF6" w:rsidRDefault="00B96FF6" w:rsidP="00A018D8">
            <w:r>
              <w:t>1</w:t>
            </w:r>
          </w:p>
        </w:tc>
        <w:tc>
          <w:tcPr>
            <w:tcW w:w="900" w:type="dxa"/>
          </w:tcPr>
          <w:p w:rsidR="00B96FF6" w:rsidRDefault="00910ADE" w:rsidP="00A018D8">
            <w:r>
              <w:t>R/W</w:t>
            </w:r>
          </w:p>
        </w:tc>
        <w:tc>
          <w:tcPr>
            <w:tcW w:w="1170" w:type="dxa"/>
          </w:tcPr>
          <w:p w:rsidR="00B96FF6" w:rsidRDefault="00B96FF6" w:rsidP="00A018D8">
            <w:r>
              <w:t>0x0005</w:t>
            </w:r>
          </w:p>
        </w:tc>
        <w:tc>
          <w:tcPr>
            <w:tcW w:w="900" w:type="dxa"/>
          </w:tcPr>
          <w:p w:rsidR="00B96FF6" w:rsidRDefault="006D7AB6" w:rsidP="00A018D8">
            <w:r>
              <w:t>004</w:t>
            </w:r>
            <w:r w:rsidR="00EF32C9">
              <w:t>0</w:t>
            </w:r>
          </w:p>
        </w:tc>
        <w:tc>
          <w:tcPr>
            <w:tcW w:w="3960" w:type="dxa"/>
          </w:tcPr>
          <w:p w:rsidR="00B96FF6" w:rsidRDefault="00B96FF6" w:rsidP="00A018D8">
            <w:r>
              <w:t>7 =&gt; rising edge write to AD9230 ADC</w:t>
            </w:r>
          </w:p>
          <w:p w:rsidR="00B96FF6" w:rsidRDefault="00B96FF6" w:rsidP="00A018D8">
            <w:r>
              <w:lastRenderedPageBreak/>
              <w:t>6 =&gt; 1 write to all ADC</w:t>
            </w:r>
          </w:p>
          <w:p w:rsidR="00B96FF6" w:rsidRDefault="00B96FF6" w:rsidP="00A018D8">
            <w:r>
              <w:t>5 =&gt; 0 write to AD9230</w:t>
            </w:r>
          </w:p>
          <w:p w:rsidR="00B96FF6" w:rsidRDefault="00B96FF6" w:rsidP="00A018D8">
            <w:r>
              <w:t xml:space="preserve">        1 read from             AD9230 </w:t>
            </w:r>
          </w:p>
          <w:p w:rsidR="00B96FF6" w:rsidRDefault="00B96FF6" w:rsidP="00A018D8">
            <w:r>
              <w:t>4 =&gt; 1 Reset ADC</w:t>
            </w:r>
          </w:p>
          <w:p w:rsidR="00B96FF6" w:rsidRDefault="00B96FF6" w:rsidP="00A018D8">
            <w:r>
              <w:t>3..0 =&gt; Select ADC to write to</w:t>
            </w:r>
          </w:p>
        </w:tc>
      </w:tr>
      <w:tr w:rsidR="00B96FF6" w:rsidTr="0098534F">
        <w:tc>
          <w:tcPr>
            <w:tcW w:w="1458" w:type="dxa"/>
          </w:tcPr>
          <w:p w:rsidR="00B96FF6" w:rsidRDefault="000F4072" w:rsidP="00A018D8">
            <w:r>
              <w:lastRenderedPageBreak/>
              <w:t>CONFIG</w:t>
            </w:r>
            <w:r w:rsidR="00B96FF6">
              <w:t>5</w:t>
            </w:r>
          </w:p>
        </w:tc>
        <w:tc>
          <w:tcPr>
            <w:tcW w:w="810" w:type="dxa"/>
          </w:tcPr>
          <w:p w:rsidR="00B96FF6" w:rsidRDefault="00B96FF6" w:rsidP="00A018D8">
            <w:r>
              <w:t>16</w:t>
            </w:r>
          </w:p>
        </w:tc>
        <w:tc>
          <w:tcPr>
            <w:tcW w:w="990" w:type="dxa"/>
          </w:tcPr>
          <w:p w:rsidR="00B96FF6" w:rsidRDefault="00B96FF6" w:rsidP="00A018D8">
            <w:r>
              <w:t>1</w:t>
            </w:r>
          </w:p>
        </w:tc>
        <w:tc>
          <w:tcPr>
            <w:tcW w:w="900" w:type="dxa"/>
          </w:tcPr>
          <w:p w:rsidR="00B96FF6" w:rsidRDefault="00B96FF6" w:rsidP="00A018D8"/>
        </w:tc>
        <w:tc>
          <w:tcPr>
            <w:tcW w:w="1170" w:type="dxa"/>
          </w:tcPr>
          <w:p w:rsidR="00B96FF6" w:rsidRDefault="00B96FF6" w:rsidP="00A018D8">
            <w:r>
              <w:t>0x0006</w:t>
            </w:r>
          </w:p>
        </w:tc>
        <w:tc>
          <w:tcPr>
            <w:tcW w:w="900" w:type="dxa"/>
          </w:tcPr>
          <w:p w:rsidR="00B96FF6" w:rsidRDefault="006D7AB6" w:rsidP="00A018D8">
            <w:r>
              <w:t>004</w:t>
            </w:r>
            <w:r w:rsidR="00EF32C9">
              <w:t>0</w:t>
            </w:r>
          </w:p>
        </w:tc>
        <w:tc>
          <w:tcPr>
            <w:tcW w:w="3960" w:type="dxa"/>
          </w:tcPr>
          <w:p w:rsidR="00B96FF6" w:rsidRDefault="00B96FF6" w:rsidP="00A018D8">
            <w:r>
              <w:t>15..8 =&gt; Registers inside AD9230</w:t>
            </w:r>
          </w:p>
          <w:p w:rsidR="00B96FF6" w:rsidRDefault="00B96FF6" w:rsidP="00A018D8">
            <w:proofErr w:type="gramStart"/>
            <w:r>
              <w:t>7..0</w:t>
            </w:r>
            <w:proofErr w:type="gramEnd"/>
            <w:r>
              <w:t xml:space="preserve"> =&gt; Data to write to register.</w:t>
            </w:r>
          </w:p>
        </w:tc>
      </w:tr>
      <w:tr w:rsidR="00B96FF6" w:rsidTr="0098534F">
        <w:tc>
          <w:tcPr>
            <w:tcW w:w="1458" w:type="dxa"/>
          </w:tcPr>
          <w:p w:rsidR="00B96FF6" w:rsidRPr="00306A67" w:rsidRDefault="00B96FF6" w:rsidP="00A018D8">
            <w:r>
              <w:t>PTW</w:t>
            </w:r>
          </w:p>
        </w:tc>
        <w:tc>
          <w:tcPr>
            <w:tcW w:w="810" w:type="dxa"/>
          </w:tcPr>
          <w:p w:rsidR="00B96FF6" w:rsidRDefault="00B96FF6" w:rsidP="00A018D8">
            <w:r>
              <w:t>9</w:t>
            </w:r>
          </w:p>
        </w:tc>
        <w:tc>
          <w:tcPr>
            <w:tcW w:w="990" w:type="dxa"/>
          </w:tcPr>
          <w:p w:rsidR="00B96FF6" w:rsidRDefault="00B96FF6" w:rsidP="00A018D8">
            <w:r>
              <w:t>1</w:t>
            </w:r>
          </w:p>
        </w:tc>
        <w:tc>
          <w:tcPr>
            <w:tcW w:w="900" w:type="dxa"/>
          </w:tcPr>
          <w:p w:rsidR="00B96FF6" w:rsidRDefault="00B96FF6" w:rsidP="00A018D8">
            <w:r>
              <w:t>R/W</w:t>
            </w:r>
          </w:p>
        </w:tc>
        <w:tc>
          <w:tcPr>
            <w:tcW w:w="1170" w:type="dxa"/>
          </w:tcPr>
          <w:p w:rsidR="00B96FF6" w:rsidRDefault="00B96FF6" w:rsidP="00A018D8">
            <w:r>
              <w:t>0x0007</w:t>
            </w:r>
          </w:p>
          <w:p w:rsidR="00B96FF6" w:rsidRDefault="00B96FF6" w:rsidP="00A018D8">
            <w:r>
              <w:t>(---)</w:t>
            </w:r>
          </w:p>
        </w:tc>
        <w:tc>
          <w:tcPr>
            <w:tcW w:w="900" w:type="dxa"/>
          </w:tcPr>
          <w:p w:rsidR="00B96FF6" w:rsidRDefault="00C3358C" w:rsidP="00A018D8">
            <w:r>
              <w:t>0010</w:t>
            </w:r>
          </w:p>
        </w:tc>
        <w:tc>
          <w:tcPr>
            <w:tcW w:w="3960" w:type="dxa"/>
          </w:tcPr>
          <w:p w:rsidR="00B96FF6" w:rsidRDefault="00731FCF" w:rsidP="00A018D8">
            <w:r w:rsidRPr="002C6C74">
              <w:rPr>
                <w:b/>
              </w:rPr>
              <w:t>PTW</w:t>
            </w:r>
            <w:r>
              <w:rPr>
                <w:b/>
              </w:rPr>
              <w:t xml:space="preserve"> + </w:t>
            </w:r>
            <w:proofErr w:type="gramStart"/>
            <w:r>
              <w:rPr>
                <w:b/>
              </w:rPr>
              <w:t xml:space="preserve">1  </w:t>
            </w:r>
            <w:r>
              <w:t>n</w:t>
            </w:r>
            <w:r w:rsidR="00B96FF6">
              <w:t>umber</w:t>
            </w:r>
            <w:proofErr w:type="gramEnd"/>
            <w:r w:rsidR="00B96FF6">
              <w:t xml:space="preserve"> of ADC sample to include in trigger window.</w:t>
            </w:r>
          </w:p>
          <w:p w:rsidR="00B96FF6" w:rsidRDefault="00B96FF6" w:rsidP="00A018D8">
            <w:r>
              <w:t xml:space="preserve">PTW = Trigger Window (ns) * 250 </w:t>
            </w:r>
            <w:proofErr w:type="spellStart"/>
            <w:r>
              <w:t>MHz.</w:t>
            </w:r>
            <w:proofErr w:type="spellEnd"/>
          </w:p>
          <w:p w:rsidR="00B96FF6" w:rsidRPr="00731FCF" w:rsidRDefault="00472934" w:rsidP="00731FCF">
            <w:r>
              <w:rPr>
                <w:b/>
              </w:rPr>
              <w:t>Minimum is 6</w:t>
            </w:r>
            <w:r w:rsidR="00B96FF6">
              <w:t>.</w:t>
            </w:r>
          </w:p>
        </w:tc>
      </w:tr>
      <w:tr w:rsidR="00B96FF6" w:rsidTr="0098534F">
        <w:tc>
          <w:tcPr>
            <w:tcW w:w="1458" w:type="dxa"/>
          </w:tcPr>
          <w:p w:rsidR="00B96FF6" w:rsidRPr="006C211B" w:rsidRDefault="00B96FF6" w:rsidP="00A018D8">
            <w:r>
              <w:t>PL</w:t>
            </w:r>
          </w:p>
        </w:tc>
        <w:tc>
          <w:tcPr>
            <w:tcW w:w="810" w:type="dxa"/>
          </w:tcPr>
          <w:p w:rsidR="00B96FF6" w:rsidRDefault="00781CD6" w:rsidP="00A018D8">
            <w:r>
              <w:t>11</w:t>
            </w:r>
          </w:p>
        </w:tc>
        <w:tc>
          <w:tcPr>
            <w:tcW w:w="990" w:type="dxa"/>
          </w:tcPr>
          <w:p w:rsidR="00B96FF6" w:rsidRDefault="00B96FF6" w:rsidP="00A018D8">
            <w:r>
              <w:t>1</w:t>
            </w:r>
          </w:p>
        </w:tc>
        <w:tc>
          <w:tcPr>
            <w:tcW w:w="900" w:type="dxa"/>
          </w:tcPr>
          <w:p w:rsidR="00B96FF6" w:rsidRDefault="00910ADE" w:rsidP="00A018D8">
            <w:r>
              <w:t>R/W</w:t>
            </w:r>
          </w:p>
        </w:tc>
        <w:tc>
          <w:tcPr>
            <w:tcW w:w="1170" w:type="dxa"/>
          </w:tcPr>
          <w:p w:rsidR="00B96FF6" w:rsidRDefault="00B96FF6" w:rsidP="00A018D8">
            <w:r>
              <w:t>0x0008</w:t>
            </w:r>
          </w:p>
          <w:p w:rsidR="00B96FF6" w:rsidRDefault="00B96FF6" w:rsidP="00A018D8">
            <w:r>
              <w:t>(---)</w:t>
            </w:r>
          </w:p>
        </w:tc>
        <w:tc>
          <w:tcPr>
            <w:tcW w:w="900" w:type="dxa"/>
          </w:tcPr>
          <w:p w:rsidR="00B96FF6" w:rsidRDefault="006D7AB6" w:rsidP="00A018D8">
            <w:r>
              <w:t>000</w:t>
            </w:r>
            <w:r w:rsidR="00C3358C">
              <w:t>0</w:t>
            </w:r>
          </w:p>
        </w:tc>
        <w:tc>
          <w:tcPr>
            <w:tcW w:w="3960" w:type="dxa"/>
          </w:tcPr>
          <w:p w:rsidR="00B96FF6" w:rsidRDefault="00B96FF6" w:rsidP="00A018D8">
            <w:r>
              <w:t>Number of sample back from trigger point.</w:t>
            </w:r>
          </w:p>
          <w:p w:rsidR="00B96FF6" w:rsidRDefault="00B96FF6" w:rsidP="00A018D8">
            <w:r>
              <w:t>PL = Trigger Window(ns) * 250MHz</w:t>
            </w:r>
          </w:p>
        </w:tc>
      </w:tr>
      <w:tr w:rsidR="00B96FF6" w:rsidTr="0098534F">
        <w:tc>
          <w:tcPr>
            <w:tcW w:w="1458" w:type="dxa"/>
          </w:tcPr>
          <w:p w:rsidR="00B96FF6" w:rsidRPr="006B7D5F" w:rsidRDefault="00B96FF6" w:rsidP="00A018D8">
            <w:r>
              <w:t>NSB</w:t>
            </w:r>
          </w:p>
        </w:tc>
        <w:tc>
          <w:tcPr>
            <w:tcW w:w="810" w:type="dxa"/>
          </w:tcPr>
          <w:p w:rsidR="00B96FF6" w:rsidRDefault="00756329" w:rsidP="00A018D8">
            <w:r>
              <w:t>4</w:t>
            </w:r>
          </w:p>
        </w:tc>
        <w:tc>
          <w:tcPr>
            <w:tcW w:w="990" w:type="dxa"/>
          </w:tcPr>
          <w:p w:rsidR="00B96FF6" w:rsidRDefault="00B96FF6" w:rsidP="00A018D8">
            <w:r>
              <w:t>1</w:t>
            </w:r>
          </w:p>
        </w:tc>
        <w:tc>
          <w:tcPr>
            <w:tcW w:w="900" w:type="dxa"/>
          </w:tcPr>
          <w:p w:rsidR="00B96FF6" w:rsidRDefault="00910ADE" w:rsidP="00A018D8">
            <w:r>
              <w:t>R/W</w:t>
            </w:r>
          </w:p>
        </w:tc>
        <w:tc>
          <w:tcPr>
            <w:tcW w:w="1170" w:type="dxa"/>
          </w:tcPr>
          <w:p w:rsidR="00B96FF6" w:rsidRDefault="00B96FF6" w:rsidP="00A018D8">
            <w:r>
              <w:t>0x0009</w:t>
            </w:r>
          </w:p>
          <w:p w:rsidR="00B96FF6" w:rsidRDefault="00B96FF6" w:rsidP="00A018D8">
            <w:r>
              <w:t>(---)</w:t>
            </w:r>
          </w:p>
        </w:tc>
        <w:tc>
          <w:tcPr>
            <w:tcW w:w="900" w:type="dxa"/>
          </w:tcPr>
          <w:p w:rsidR="00B96FF6" w:rsidRPr="004F55D4" w:rsidRDefault="006D7AB6" w:rsidP="00C3358C">
            <w:pPr>
              <w:rPr>
                <w:color w:val="000000" w:themeColor="text1"/>
              </w:rPr>
            </w:pPr>
            <w:r>
              <w:rPr>
                <w:color w:val="000000" w:themeColor="text1"/>
              </w:rPr>
              <w:t>0000</w:t>
            </w:r>
          </w:p>
        </w:tc>
        <w:tc>
          <w:tcPr>
            <w:tcW w:w="3960" w:type="dxa"/>
          </w:tcPr>
          <w:p w:rsidR="00B96FF6" w:rsidRPr="004F55D4" w:rsidRDefault="00756329" w:rsidP="00A018D8">
            <w:pPr>
              <w:rPr>
                <w:color w:val="000000" w:themeColor="text1"/>
              </w:rPr>
            </w:pPr>
            <w:r>
              <w:rPr>
                <w:color w:val="000000" w:themeColor="text1"/>
              </w:rPr>
              <w:t>3</w:t>
            </w:r>
            <w:r w:rsidR="00B96FF6" w:rsidRPr="004F55D4">
              <w:rPr>
                <w:color w:val="000000" w:themeColor="text1"/>
              </w:rPr>
              <w:t>..0:  Read Back Path NSB</w:t>
            </w:r>
          </w:p>
          <w:p w:rsidR="00B96FF6" w:rsidRDefault="00B96FF6" w:rsidP="00A018D8">
            <w:pPr>
              <w:rPr>
                <w:b/>
              </w:rPr>
            </w:pPr>
            <w:r>
              <w:t xml:space="preserve">Number of sample before trigger point to include in data processing. </w:t>
            </w:r>
            <w:proofErr w:type="gramStart"/>
            <w:r>
              <w:t>This include</w:t>
            </w:r>
            <w:proofErr w:type="gramEnd"/>
            <w:r>
              <w:t xml:space="preserve"> the trigger Point. </w:t>
            </w:r>
            <w:r w:rsidR="004275DE">
              <w:rPr>
                <w:b/>
              </w:rPr>
              <w:t>NSB has to be &lt; NSA when bit 3 is 1.</w:t>
            </w:r>
          </w:p>
          <w:p w:rsidR="00C1679D" w:rsidRPr="004F55D4" w:rsidRDefault="00C1679D" w:rsidP="00A018D8">
            <w:pPr>
              <w:rPr>
                <w:b/>
              </w:rPr>
            </w:pPr>
          </w:p>
          <w:p w:rsidR="00B96FF6" w:rsidRDefault="00B96FF6" w:rsidP="00A018D8"/>
        </w:tc>
      </w:tr>
      <w:tr w:rsidR="00B96FF6" w:rsidTr="0098534F">
        <w:tc>
          <w:tcPr>
            <w:tcW w:w="1458" w:type="dxa"/>
          </w:tcPr>
          <w:p w:rsidR="00B96FF6" w:rsidRPr="00DC1B81" w:rsidRDefault="00B96FF6" w:rsidP="00A018D8">
            <w:r>
              <w:t>NSA</w:t>
            </w:r>
          </w:p>
        </w:tc>
        <w:tc>
          <w:tcPr>
            <w:tcW w:w="810" w:type="dxa"/>
          </w:tcPr>
          <w:p w:rsidR="00B96FF6" w:rsidRDefault="00FA5F30" w:rsidP="00A018D8">
            <w:r>
              <w:t>15</w:t>
            </w:r>
          </w:p>
        </w:tc>
        <w:tc>
          <w:tcPr>
            <w:tcW w:w="990" w:type="dxa"/>
          </w:tcPr>
          <w:p w:rsidR="00B96FF6" w:rsidRDefault="00B96FF6" w:rsidP="00A018D8">
            <w:r>
              <w:t>1</w:t>
            </w:r>
          </w:p>
        </w:tc>
        <w:tc>
          <w:tcPr>
            <w:tcW w:w="900" w:type="dxa"/>
          </w:tcPr>
          <w:p w:rsidR="00B96FF6" w:rsidRDefault="00910ADE" w:rsidP="00A018D8">
            <w:r>
              <w:t>R/W</w:t>
            </w:r>
          </w:p>
        </w:tc>
        <w:tc>
          <w:tcPr>
            <w:tcW w:w="1170" w:type="dxa"/>
          </w:tcPr>
          <w:p w:rsidR="00B96FF6" w:rsidRDefault="00B96FF6" w:rsidP="00A018D8">
            <w:r>
              <w:t>0x000A</w:t>
            </w:r>
          </w:p>
          <w:p w:rsidR="00B96FF6" w:rsidRDefault="00B96FF6" w:rsidP="00A018D8">
            <w:r>
              <w:t>(---)</w:t>
            </w:r>
          </w:p>
        </w:tc>
        <w:tc>
          <w:tcPr>
            <w:tcW w:w="900" w:type="dxa"/>
          </w:tcPr>
          <w:p w:rsidR="00B96FF6" w:rsidRPr="004F55D4" w:rsidRDefault="00C3358C" w:rsidP="00A018D8">
            <w:pPr>
              <w:rPr>
                <w:color w:val="000000" w:themeColor="text1"/>
              </w:rPr>
            </w:pPr>
            <w:r>
              <w:rPr>
                <w:color w:val="000000" w:themeColor="text1"/>
              </w:rPr>
              <w:t>0005</w:t>
            </w:r>
          </w:p>
        </w:tc>
        <w:tc>
          <w:tcPr>
            <w:tcW w:w="3960" w:type="dxa"/>
          </w:tcPr>
          <w:p w:rsidR="00B96FF6" w:rsidRPr="004F55D4" w:rsidRDefault="00B96FF6" w:rsidP="00A018D8">
            <w:pPr>
              <w:rPr>
                <w:color w:val="000000" w:themeColor="text1"/>
              </w:rPr>
            </w:pPr>
            <w:r w:rsidRPr="004F55D4">
              <w:rPr>
                <w:color w:val="000000" w:themeColor="text1"/>
              </w:rPr>
              <w:t>8..0:  Read Back Path NSA</w:t>
            </w:r>
          </w:p>
          <w:p w:rsidR="00B96FF6" w:rsidRDefault="00B96FF6" w:rsidP="00A018D8">
            <w:pPr>
              <w:rPr>
                <w:b/>
              </w:rPr>
            </w:pPr>
            <w:r>
              <w:t xml:space="preserve">Number of sample after trigger point to include in data processing. </w:t>
            </w:r>
            <w:r w:rsidRPr="002C6C74">
              <w:rPr>
                <w:b/>
              </w:rPr>
              <w:t xml:space="preserve">Minimum is </w:t>
            </w:r>
            <w:r w:rsidR="006D1AD5">
              <w:rPr>
                <w:b/>
              </w:rPr>
              <w:t>2</w:t>
            </w:r>
          </w:p>
          <w:p w:rsidR="00B96FF6" w:rsidRPr="004F55D4" w:rsidRDefault="00B96FF6" w:rsidP="00A018D8">
            <w:pPr>
              <w:rPr>
                <w:color w:val="000000" w:themeColor="text1"/>
              </w:rPr>
            </w:pPr>
            <w:r w:rsidRPr="004F55D4">
              <w:rPr>
                <w:color w:val="000000" w:themeColor="text1"/>
              </w:rPr>
              <w:t>14..9:  Trigger Path NSA</w:t>
            </w:r>
          </w:p>
          <w:p w:rsidR="00B96FF6" w:rsidRDefault="00B96FF6" w:rsidP="00A018D8"/>
        </w:tc>
      </w:tr>
      <w:tr w:rsidR="00B96FF6" w:rsidTr="0098534F">
        <w:tc>
          <w:tcPr>
            <w:tcW w:w="1458" w:type="dxa"/>
          </w:tcPr>
          <w:p w:rsidR="00B96FF6" w:rsidRPr="00050DC2" w:rsidRDefault="00B96FF6" w:rsidP="00A018D8">
            <w:r>
              <w:t>TET</w:t>
            </w:r>
          </w:p>
        </w:tc>
        <w:tc>
          <w:tcPr>
            <w:tcW w:w="810" w:type="dxa"/>
          </w:tcPr>
          <w:p w:rsidR="00B96FF6" w:rsidRDefault="00B96FF6" w:rsidP="00A018D8">
            <w:r>
              <w:t>12</w:t>
            </w:r>
          </w:p>
        </w:tc>
        <w:tc>
          <w:tcPr>
            <w:tcW w:w="990" w:type="dxa"/>
          </w:tcPr>
          <w:p w:rsidR="00B96FF6" w:rsidRDefault="00B96FF6" w:rsidP="00A018D8">
            <w:r>
              <w:t>16</w:t>
            </w:r>
          </w:p>
        </w:tc>
        <w:tc>
          <w:tcPr>
            <w:tcW w:w="900" w:type="dxa"/>
          </w:tcPr>
          <w:p w:rsidR="00B96FF6" w:rsidRDefault="00910ADE" w:rsidP="00A018D8">
            <w:r>
              <w:t>R/W</w:t>
            </w:r>
          </w:p>
        </w:tc>
        <w:tc>
          <w:tcPr>
            <w:tcW w:w="1170" w:type="dxa"/>
          </w:tcPr>
          <w:p w:rsidR="00B96FF6" w:rsidRDefault="00B96FF6" w:rsidP="00A018D8">
            <w:r>
              <w:t>0x000B -</w:t>
            </w:r>
          </w:p>
          <w:p w:rsidR="00B96FF6" w:rsidRDefault="00B96FF6" w:rsidP="00A018D8">
            <w:r>
              <w:t>0x001A</w:t>
            </w:r>
          </w:p>
        </w:tc>
        <w:tc>
          <w:tcPr>
            <w:tcW w:w="900" w:type="dxa"/>
          </w:tcPr>
          <w:p w:rsidR="00B96FF6" w:rsidRDefault="00C3358C" w:rsidP="00A018D8">
            <w:r>
              <w:t>0000</w:t>
            </w:r>
          </w:p>
        </w:tc>
        <w:tc>
          <w:tcPr>
            <w:tcW w:w="3960" w:type="dxa"/>
          </w:tcPr>
          <w:p w:rsidR="00B96FF6" w:rsidRDefault="00B96FF6" w:rsidP="00A018D8">
            <w:r>
              <w:t xml:space="preserve">Trigger Energy </w:t>
            </w:r>
            <w:proofErr w:type="spellStart"/>
            <w:r>
              <w:t>Thredhold</w:t>
            </w:r>
            <w:proofErr w:type="spellEnd"/>
            <w:r>
              <w:t>.</w:t>
            </w:r>
          </w:p>
        </w:tc>
      </w:tr>
      <w:tr w:rsidR="00C3358C" w:rsidTr="0098534F">
        <w:tc>
          <w:tcPr>
            <w:tcW w:w="1458" w:type="dxa"/>
          </w:tcPr>
          <w:p w:rsidR="00C3358C" w:rsidRPr="006C211B" w:rsidRDefault="00FA5F30" w:rsidP="000F4072">
            <w:r>
              <w:t>C</w:t>
            </w:r>
            <w:r w:rsidR="000F4072">
              <w:t>ONFIG</w:t>
            </w:r>
            <w:r>
              <w:t>6</w:t>
            </w:r>
            <w:r w:rsidR="00C3358C">
              <w:t xml:space="preserve"> (Monitored Pedestal Sum)</w:t>
            </w:r>
          </w:p>
        </w:tc>
        <w:tc>
          <w:tcPr>
            <w:tcW w:w="810" w:type="dxa"/>
          </w:tcPr>
          <w:p w:rsidR="00C3358C" w:rsidRDefault="00C3358C" w:rsidP="00067162">
            <w:r>
              <w:t>16</w:t>
            </w:r>
          </w:p>
        </w:tc>
        <w:tc>
          <w:tcPr>
            <w:tcW w:w="990" w:type="dxa"/>
          </w:tcPr>
          <w:p w:rsidR="00C3358C" w:rsidRDefault="00C3358C" w:rsidP="00067162">
            <w:r>
              <w:t>1</w:t>
            </w:r>
          </w:p>
        </w:tc>
        <w:tc>
          <w:tcPr>
            <w:tcW w:w="900" w:type="dxa"/>
          </w:tcPr>
          <w:p w:rsidR="00C3358C" w:rsidRDefault="00910ADE" w:rsidP="00A018D8">
            <w:r>
              <w:t>R/W</w:t>
            </w:r>
          </w:p>
        </w:tc>
        <w:tc>
          <w:tcPr>
            <w:tcW w:w="1170" w:type="dxa"/>
          </w:tcPr>
          <w:p w:rsidR="00C3358C" w:rsidRDefault="00C3358C" w:rsidP="00A018D8">
            <w:r>
              <w:t>0x001B</w:t>
            </w:r>
          </w:p>
        </w:tc>
        <w:tc>
          <w:tcPr>
            <w:tcW w:w="900" w:type="dxa"/>
          </w:tcPr>
          <w:p w:rsidR="00C3358C" w:rsidRDefault="00C3358C" w:rsidP="00A018D8">
            <w:r>
              <w:t>0000</w:t>
            </w:r>
          </w:p>
        </w:tc>
        <w:tc>
          <w:tcPr>
            <w:tcW w:w="3960" w:type="dxa"/>
          </w:tcPr>
          <w:p w:rsidR="00C3358C" w:rsidRDefault="00C3358C" w:rsidP="00067162">
            <w:r>
              <w:t xml:space="preserve">13-10 </w:t>
            </w:r>
            <w:proofErr w:type="gramStart"/>
            <w:r>
              <w:rPr>
                <w:bCs/>
              </w:rPr>
              <w:t xml:space="preserve">MNPED </w:t>
            </w:r>
            <w:r w:rsidR="0076274C">
              <w:rPr>
                <w:bCs/>
              </w:rPr>
              <w:t>:</w:t>
            </w:r>
            <w:proofErr w:type="gramEnd"/>
            <w:r w:rsidR="0076274C">
              <w:rPr>
                <w:bCs/>
              </w:rPr>
              <w:t xml:space="preserve"> The number of ADC sample to sum up is MNPED + 1</w:t>
            </w:r>
            <w:r w:rsidR="00045574">
              <w:rPr>
                <w:bCs/>
              </w:rPr>
              <w:t xml:space="preserve">. </w:t>
            </w:r>
            <w:r w:rsidR="00045574" w:rsidRPr="00045574">
              <w:rPr>
                <w:b/>
                <w:bCs/>
              </w:rPr>
              <w:t>Min is 4</w:t>
            </w:r>
          </w:p>
          <w:p w:rsidR="00C3358C" w:rsidRDefault="00C3358C" w:rsidP="00067162">
            <w:r>
              <w:t xml:space="preserve">9-0 </w:t>
            </w:r>
            <w:proofErr w:type="spellStart"/>
            <w:proofErr w:type="gramStart"/>
            <w:r>
              <w:rPr>
                <w:bCs/>
              </w:rPr>
              <w:t>PMaxPed</w:t>
            </w:r>
            <w:proofErr w:type="spellEnd"/>
            <w:r w:rsidR="0076274C">
              <w:rPr>
                <w:bCs/>
              </w:rPr>
              <w:t xml:space="preserve"> :</w:t>
            </w:r>
            <w:proofErr w:type="gramEnd"/>
            <w:r w:rsidR="0076274C">
              <w:rPr>
                <w:bCs/>
              </w:rPr>
              <w:t xml:space="preserve"> </w:t>
            </w:r>
            <w:r w:rsidR="00F14165" w:rsidRPr="00F14165">
              <w:rPr>
                <w:bCs/>
              </w:rPr>
              <w:t>When an ADC Samples is greater than this</w:t>
            </w:r>
            <w:r w:rsidR="00F14165" w:rsidRPr="00F14165">
              <w:rPr>
                <w:bCs/>
                <w:sz w:val="22"/>
                <w:szCs w:val="22"/>
              </w:rPr>
              <w:t xml:space="preserve">, </w:t>
            </w:r>
            <w:r w:rsidR="00F14165" w:rsidRPr="00F14165">
              <w:rPr>
                <w:bCs/>
              </w:rPr>
              <w:t>bit 14 of the 14 bits (13-0) Sum will be set.</w:t>
            </w:r>
          </w:p>
        </w:tc>
      </w:tr>
      <w:tr w:rsidR="00C3358C" w:rsidTr="0098534F">
        <w:tc>
          <w:tcPr>
            <w:tcW w:w="1458" w:type="dxa"/>
          </w:tcPr>
          <w:p w:rsidR="00FA5F30" w:rsidRDefault="000F4072" w:rsidP="00067162">
            <w:r>
              <w:t>CONFIG</w:t>
            </w:r>
            <w:r w:rsidR="00FA5F30">
              <w:t>7</w:t>
            </w:r>
          </w:p>
          <w:p w:rsidR="00C3358C" w:rsidRPr="006C211B" w:rsidRDefault="00C3358C" w:rsidP="00067162">
            <w:r>
              <w:t>(Read Back Pedestal Sum)</w:t>
            </w:r>
          </w:p>
        </w:tc>
        <w:tc>
          <w:tcPr>
            <w:tcW w:w="810" w:type="dxa"/>
          </w:tcPr>
          <w:p w:rsidR="00C3358C" w:rsidRDefault="00C3358C" w:rsidP="00067162">
            <w:r>
              <w:t>16</w:t>
            </w:r>
          </w:p>
        </w:tc>
        <w:tc>
          <w:tcPr>
            <w:tcW w:w="990" w:type="dxa"/>
          </w:tcPr>
          <w:p w:rsidR="00C3358C" w:rsidRDefault="00C3358C" w:rsidP="00067162">
            <w:r>
              <w:t>1</w:t>
            </w:r>
          </w:p>
        </w:tc>
        <w:tc>
          <w:tcPr>
            <w:tcW w:w="900" w:type="dxa"/>
          </w:tcPr>
          <w:p w:rsidR="00C3358C" w:rsidRDefault="00910ADE" w:rsidP="00A018D8">
            <w:r>
              <w:t>R/W</w:t>
            </w:r>
          </w:p>
        </w:tc>
        <w:tc>
          <w:tcPr>
            <w:tcW w:w="1170" w:type="dxa"/>
          </w:tcPr>
          <w:p w:rsidR="00C3358C" w:rsidRDefault="00C3358C" w:rsidP="00A018D8">
            <w:r>
              <w:t>0x001C</w:t>
            </w:r>
          </w:p>
        </w:tc>
        <w:tc>
          <w:tcPr>
            <w:tcW w:w="900" w:type="dxa"/>
          </w:tcPr>
          <w:p w:rsidR="00C3358C" w:rsidRDefault="00C3358C" w:rsidP="00A018D8">
            <w:r>
              <w:t>0000</w:t>
            </w:r>
          </w:p>
        </w:tc>
        <w:tc>
          <w:tcPr>
            <w:tcW w:w="3960" w:type="dxa"/>
          </w:tcPr>
          <w:p w:rsidR="00C3358C" w:rsidRDefault="00C3358C" w:rsidP="00067162">
            <w:r>
              <w:t xml:space="preserve">13-10 </w:t>
            </w:r>
            <w:r>
              <w:rPr>
                <w:bCs/>
              </w:rPr>
              <w:t xml:space="preserve">NPED </w:t>
            </w:r>
            <w:r w:rsidR="0076274C">
              <w:rPr>
                <w:bCs/>
              </w:rPr>
              <w:t>:</w:t>
            </w:r>
            <w:r w:rsidR="00D64719">
              <w:rPr>
                <w:bCs/>
              </w:rPr>
              <w:t xml:space="preserve"> The number of ADC sample is NPED + 1</w:t>
            </w:r>
          </w:p>
          <w:p w:rsidR="00C3358C" w:rsidRDefault="00C3358C" w:rsidP="00067162">
            <w:r>
              <w:t xml:space="preserve">9-0 </w:t>
            </w:r>
            <w:proofErr w:type="spellStart"/>
            <w:r>
              <w:rPr>
                <w:bCs/>
              </w:rPr>
              <w:t>MaxPed</w:t>
            </w:r>
            <w:proofErr w:type="spellEnd"/>
          </w:p>
        </w:tc>
      </w:tr>
      <w:tr w:rsidR="00C3358C" w:rsidTr="0098534F">
        <w:tc>
          <w:tcPr>
            <w:tcW w:w="1458" w:type="dxa"/>
          </w:tcPr>
          <w:p w:rsidR="00C3358C" w:rsidRDefault="00C3358C" w:rsidP="00A018D8">
            <w:r>
              <w:t>Test Wave Form</w:t>
            </w:r>
          </w:p>
        </w:tc>
        <w:tc>
          <w:tcPr>
            <w:tcW w:w="810" w:type="dxa"/>
          </w:tcPr>
          <w:p w:rsidR="00C3358C" w:rsidRDefault="00C3358C" w:rsidP="00A018D8">
            <w:r>
              <w:t>16</w:t>
            </w:r>
          </w:p>
        </w:tc>
        <w:tc>
          <w:tcPr>
            <w:tcW w:w="990" w:type="dxa"/>
          </w:tcPr>
          <w:p w:rsidR="00C3358C" w:rsidRDefault="00C3358C" w:rsidP="00A018D8">
            <w:r>
              <w:t>1</w:t>
            </w:r>
          </w:p>
        </w:tc>
        <w:tc>
          <w:tcPr>
            <w:tcW w:w="900" w:type="dxa"/>
          </w:tcPr>
          <w:p w:rsidR="00C3358C" w:rsidRDefault="00910ADE" w:rsidP="00A018D8">
            <w:r>
              <w:t>R/W</w:t>
            </w:r>
          </w:p>
        </w:tc>
        <w:tc>
          <w:tcPr>
            <w:tcW w:w="1170" w:type="dxa"/>
          </w:tcPr>
          <w:p w:rsidR="00C3358C" w:rsidRDefault="00C3358C" w:rsidP="00A018D8">
            <w:r>
              <w:t>0x001D</w:t>
            </w:r>
          </w:p>
        </w:tc>
        <w:tc>
          <w:tcPr>
            <w:tcW w:w="900" w:type="dxa"/>
          </w:tcPr>
          <w:p w:rsidR="00C3358C" w:rsidRDefault="00C3358C" w:rsidP="00A018D8">
            <w:r>
              <w:t>0000</w:t>
            </w:r>
          </w:p>
        </w:tc>
        <w:tc>
          <w:tcPr>
            <w:tcW w:w="3960" w:type="dxa"/>
          </w:tcPr>
          <w:p w:rsidR="00C3358C" w:rsidRDefault="00C3358C" w:rsidP="00A018D8">
            <w:r>
              <w:t>Write to PPG. Read should immediately follow write.</w:t>
            </w:r>
          </w:p>
        </w:tc>
      </w:tr>
      <w:tr w:rsidR="00C3358C" w:rsidTr="0098534F">
        <w:tc>
          <w:tcPr>
            <w:tcW w:w="1458" w:type="dxa"/>
          </w:tcPr>
          <w:p w:rsidR="000F4072" w:rsidRDefault="000F4072" w:rsidP="00A018D8">
            <w:r>
              <w:t>ADC</w:t>
            </w:r>
          </w:p>
          <w:p w:rsidR="00C3358C" w:rsidRDefault="00C3358C" w:rsidP="00A018D8">
            <w:r>
              <w:t xml:space="preserve">Pedestal Subtract  </w:t>
            </w:r>
          </w:p>
        </w:tc>
        <w:tc>
          <w:tcPr>
            <w:tcW w:w="810" w:type="dxa"/>
          </w:tcPr>
          <w:p w:rsidR="00C3358C" w:rsidRDefault="00C3358C" w:rsidP="00D2791E">
            <w:r>
              <w:t>1</w:t>
            </w:r>
            <w:r w:rsidR="00D2791E">
              <w:t>2</w:t>
            </w:r>
          </w:p>
        </w:tc>
        <w:tc>
          <w:tcPr>
            <w:tcW w:w="990" w:type="dxa"/>
          </w:tcPr>
          <w:p w:rsidR="00C3358C" w:rsidRDefault="00C3358C" w:rsidP="00A018D8">
            <w:r>
              <w:t>1</w:t>
            </w:r>
            <w:r w:rsidR="00910ADE">
              <w:t>6</w:t>
            </w:r>
          </w:p>
        </w:tc>
        <w:tc>
          <w:tcPr>
            <w:tcW w:w="900" w:type="dxa"/>
          </w:tcPr>
          <w:p w:rsidR="00C3358C" w:rsidRDefault="00C3358C" w:rsidP="00A018D8">
            <w:r>
              <w:t>R/W</w:t>
            </w:r>
          </w:p>
        </w:tc>
        <w:tc>
          <w:tcPr>
            <w:tcW w:w="1170" w:type="dxa"/>
          </w:tcPr>
          <w:p w:rsidR="00C3358C" w:rsidRDefault="00C3358C" w:rsidP="00A018D8">
            <w:r>
              <w:t>0x001E</w:t>
            </w:r>
            <w:r w:rsidR="000F4072">
              <w:t>-0x002D</w:t>
            </w:r>
          </w:p>
        </w:tc>
        <w:tc>
          <w:tcPr>
            <w:tcW w:w="900" w:type="dxa"/>
          </w:tcPr>
          <w:p w:rsidR="00C3358C" w:rsidRDefault="00C3358C" w:rsidP="00A018D8">
            <w:r>
              <w:t>0000</w:t>
            </w:r>
          </w:p>
        </w:tc>
        <w:tc>
          <w:tcPr>
            <w:tcW w:w="3960" w:type="dxa"/>
          </w:tcPr>
          <w:p w:rsidR="00C3358C" w:rsidRDefault="000F4072" w:rsidP="00A018D8">
            <w:r>
              <w:t>Subtract from ADC(0-15)</w:t>
            </w:r>
            <w:r w:rsidR="00C3358C">
              <w:t xml:space="preserve"> Count before Summing </w:t>
            </w:r>
          </w:p>
        </w:tc>
      </w:tr>
      <w:tr w:rsidR="00C3358C" w:rsidTr="0098534F">
        <w:tc>
          <w:tcPr>
            <w:tcW w:w="1458" w:type="dxa"/>
          </w:tcPr>
          <w:p w:rsidR="00C3358C" w:rsidRDefault="00C3358C" w:rsidP="00A018D8"/>
        </w:tc>
        <w:tc>
          <w:tcPr>
            <w:tcW w:w="810" w:type="dxa"/>
          </w:tcPr>
          <w:p w:rsidR="00C3358C" w:rsidRDefault="00C3358C" w:rsidP="00A018D8"/>
        </w:tc>
        <w:tc>
          <w:tcPr>
            <w:tcW w:w="990" w:type="dxa"/>
          </w:tcPr>
          <w:p w:rsidR="00C3358C" w:rsidRDefault="00C3358C" w:rsidP="00A018D8"/>
        </w:tc>
        <w:tc>
          <w:tcPr>
            <w:tcW w:w="900" w:type="dxa"/>
          </w:tcPr>
          <w:p w:rsidR="00C3358C" w:rsidRDefault="00C3358C" w:rsidP="00A018D8"/>
        </w:tc>
        <w:tc>
          <w:tcPr>
            <w:tcW w:w="1170" w:type="dxa"/>
          </w:tcPr>
          <w:p w:rsidR="00C3358C" w:rsidRDefault="00C3358C" w:rsidP="00A018D8"/>
        </w:tc>
        <w:tc>
          <w:tcPr>
            <w:tcW w:w="900" w:type="dxa"/>
          </w:tcPr>
          <w:p w:rsidR="00C3358C" w:rsidRDefault="00C3358C" w:rsidP="00A018D8"/>
        </w:tc>
        <w:tc>
          <w:tcPr>
            <w:tcW w:w="3960" w:type="dxa"/>
          </w:tcPr>
          <w:p w:rsidR="00C3358C" w:rsidRDefault="00C3358C" w:rsidP="00A018D8"/>
        </w:tc>
      </w:tr>
      <w:tr w:rsidR="00C3358C" w:rsidTr="0098534F">
        <w:tc>
          <w:tcPr>
            <w:tcW w:w="1458" w:type="dxa"/>
          </w:tcPr>
          <w:p w:rsidR="00C3358C" w:rsidRPr="00306A67" w:rsidRDefault="00C3358C" w:rsidP="00A018D8">
            <w:proofErr w:type="spellStart"/>
            <w:r>
              <w:t>Config</w:t>
            </w:r>
            <w:proofErr w:type="spellEnd"/>
            <w:r>
              <w:t xml:space="preserve"> 3</w:t>
            </w:r>
          </w:p>
        </w:tc>
        <w:tc>
          <w:tcPr>
            <w:tcW w:w="810" w:type="dxa"/>
          </w:tcPr>
          <w:p w:rsidR="00C3358C" w:rsidRDefault="00C3358C" w:rsidP="00A018D8">
            <w:r>
              <w:t>16</w:t>
            </w:r>
          </w:p>
        </w:tc>
        <w:tc>
          <w:tcPr>
            <w:tcW w:w="990" w:type="dxa"/>
          </w:tcPr>
          <w:p w:rsidR="00C3358C" w:rsidRDefault="00C3358C" w:rsidP="00A018D8">
            <w:r>
              <w:t>1</w:t>
            </w:r>
          </w:p>
        </w:tc>
        <w:tc>
          <w:tcPr>
            <w:tcW w:w="900" w:type="dxa"/>
          </w:tcPr>
          <w:p w:rsidR="00C3358C" w:rsidRDefault="00C3358C" w:rsidP="00A018D8">
            <w:r>
              <w:t>R/W</w:t>
            </w:r>
          </w:p>
        </w:tc>
        <w:tc>
          <w:tcPr>
            <w:tcW w:w="1170" w:type="dxa"/>
          </w:tcPr>
          <w:p w:rsidR="00C3358C" w:rsidRDefault="00C3358C" w:rsidP="00A018D8">
            <w:r>
              <w:t>0x002E</w:t>
            </w:r>
          </w:p>
        </w:tc>
        <w:tc>
          <w:tcPr>
            <w:tcW w:w="900" w:type="dxa"/>
          </w:tcPr>
          <w:p w:rsidR="00C3358C" w:rsidRPr="00630228" w:rsidRDefault="00C3358C" w:rsidP="00A018D8">
            <w:pPr>
              <w:rPr>
                <w:color w:val="000000" w:themeColor="text1"/>
              </w:rPr>
            </w:pPr>
            <w:r>
              <w:t>0000</w:t>
            </w:r>
          </w:p>
        </w:tc>
        <w:tc>
          <w:tcPr>
            <w:tcW w:w="3960" w:type="dxa"/>
          </w:tcPr>
          <w:p w:rsidR="00C3358C" w:rsidRPr="00630228" w:rsidRDefault="00C3358C" w:rsidP="00A018D8">
            <w:pPr>
              <w:rPr>
                <w:color w:val="000000" w:themeColor="text1"/>
              </w:rPr>
            </w:pPr>
            <w:r w:rsidRPr="00630228">
              <w:rPr>
                <w:color w:val="000000" w:themeColor="text1"/>
              </w:rPr>
              <w:t>15 : Sync Disable</w:t>
            </w:r>
          </w:p>
          <w:p w:rsidR="00C3358C" w:rsidRDefault="00C3358C" w:rsidP="00A018D8">
            <w:r w:rsidRPr="00630228">
              <w:rPr>
                <w:color w:val="000000" w:themeColor="text1"/>
              </w:rPr>
              <w:t>(11..0) Trigger Path Processing Threshold</w:t>
            </w:r>
          </w:p>
        </w:tc>
      </w:tr>
      <w:tr w:rsidR="00C3358C" w:rsidTr="0098534F">
        <w:tc>
          <w:tcPr>
            <w:tcW w:w="1458" w:type="dxa"/>
          </w:tcPr>
          <w:p w:rsidR="00C3358C" w:rsidRPr="00306A67" w:rsidRDefault="00C3358C" w:rsidP="00A018D8">
            <w:r>
              <w:t>STATUS 3</w:t>
            </w:r>
          </w:p>
        </w:tc>
        <w:tc>
          <w:tcPr>
            <w:tcW w:w="810" w:type="dxa"/>
          </w:tcPr>
          <w:p w:rsidR="00C3358C" w:rsidRDefault="00C3358C" w:rsidP="00A018D8">
            <w:r>
              <w:t>16</w:t>
            </w:r>
          </w:p>
        </w:tc>
        <w:tc>
          <w:tcPr>
            <w:tcW w:w="990" w:type="dxa"/>
          </w:tcPr>
          <w:p w:rsidR="00C3358C" w:rsidRDefault="00C3358C" w:rsidP="00A018D8">
            <w:r>
              <w:t>1</w:t>
            </w:r>
          </w:p>
        </w:tc>
        <w:tc>
          <w:tcPr>
            <w:tcW w:w="900" w:type="dxa"/>
          </w:tcPr>
          <w:p w:rsidR="00C3358C" w:rsidRDefault="00C3358C" w:rsidP="00A018D8">
            <w:r>
              <w:t>R</w:t>
            </w:r>
          </w:p>
        </w:tc>
        <w:tc>
          <w:tcPr>
            <w:tcW w:w="1170" w:type="dxa"/>
          </w:tcPr>
          <w:p w:rsidR="00C3358C" w:rsidRDefault="00C3358C" w:rsidP="00A018D8">
            <w:r>
              <w:t>0x002F</w:t>
            </w:r>
          </w:p>
        </w:tc>
        <w:tc>
          <w:tcPr>
            <w:tcW w:w="900" w:type="dxa"/>
          </w:tcPr>
          <w:p w:rsidR="00C3358C" w:rsidRDefault="00C3358C" w:rsidP="00A018D8"/>
        </w:tc>
        <w:tc>
          <w:tcPr>
            <w:tcW w:w="3960" w:type="dxa"/>
          </w:tcPr>
          <w:p w:rsidR="00C3358C" w:rsidRDefault="00C3358C" w:rsidP="00A018D8">
            <w:r>
              <w:t>FPGA core temp (</w:t>
            </w:r>
            <w:proofErr w:type="spellStart"/>
            <w:r w:rsidRPr="00B447CC">
              <w:t>DieTemp</w:t>
            </w:r>
            <w:proofErr w:type="spellEnd"/>
            <w:r>
              <w:t>)</w:t>
            </w:r>
          </w:p>
        </w:tc>
      </w:tr>
      <w:tr w:rsidR="00C3358C" w:rsidTr="0098534F">
        <w:tc>
          <w:tcPr>
            <w:tcW w:w="1458" w:type="dxa"/>
          </w:tcPr>
          <w:p w:rsidR="00C3358C" w:rsidRPr="00306A67" w:rsidRDefault="00C3358C" w:rsidP="00A018D8">
            <w:r>
              <w:t>STATUS 4</w:t>
            </w:r>
          </w:p>
        </w:tc>
        <w:tc>
          <w:tcPr>
            <w:tcW w:w="810" w:type="dxa"/>
          </w:tcPr>
          <w:p w:rsidR="00C3358C" w:rsidRDefault="00C3358C" w:rsidP="00A018D8">
            <w:r>
              <w:t>16</w:t>
            </w:r>
          </w:p>
        </w:tc>
        <w:tc>
          <w:tcPr>
            <w:tcW w:w="990" w:type="dxa"/>
          </w:tcPr>
          <w:p w:rsidR="00C3358C" w:rsidRDefault="00C3358C" w:rsidP="00A018D8">
            <w:r>
              <w:t>1</w:t>
            </w:r>
          </w:p>
        </w:tc>
        <w:tc>
          <w:tcPr>
            <w:tcW w:w="900" w:type="dxa"/>
          </w:tcPr>
          <w:p w:rsidR="00C3358C" w:rsidRDefault="00C3358C" w:rsidP="00A018D8">
            <w:r>
              <w:t>R</w:t>
            </w:r>
          </w:p>
        </w:tc>
        <w:tc>
          <w:tcPr>
            <w:tcW w:w="1170" w:type="dxa"/>
          </w:tcPr>
          <w:p w:rsidR="00C3358C" w:rsidRDefault="00C3358C" w:rsidP="00A018D8">
            <w:r>
              <w:t>0x0030</w:t>
            </w:r>
          </w:p>
        </w:tc>
        <w:tc>
          <w:tcPr>
            <w:tcW w:w="900" w:type="dxa"/>
          </w:tcPr>
          <w:p w:rsidR="00C3358C" w:rsidRDefault="00C3358C" w:rsidP="00A018D8"/>
        </w:tc>
        <w:tc>
          <w:tcPr>
            <w:tcW w:w="3960" w:type="dxa"/>
          </w:tcPr>
          <w:p w:rsidR="00C3358C" w:rsidRDefault="00910ADE" w:rsidP="00A018D8">
            <w:r>
              <w:t>Read zero</w:t>
            </w:r>
          </w:p>
        </w:tc>
      </w:tr>
      <w:tr w:rsidR="00C3358C" w:rsidTr="0098534F">
        <w:tc>
          <w:tcPr>
            <w:tcW w:w="1458" w:type="dxa"/>
          </w:tcPr>
          <w:p w:rsidR="00C3358C" w:rsidRDefault="00C3358C" w:rsidP="00A018D8">
            <w:pPr>
              <w:pStyle w:val="ListParagraph"/>
              <w:ind w:left="0"/>
              <w:rPr>
                <w:bCs/>
              </w:rPr>
            </w:pPr>
          </w:p>
        </w:tc>
        <w:tc>
          <w:tcPr>
            <w:tcW w:w="810" w:type="dxa"/>
          </w:tcPr>
          <w:p w:rsidR="00C3358C" w:rsidRDefault="00C3358C" w:rsidP="00A018D8">
            <w:pPr>
              <w:pStyle w:val="ListParagraph"/>
              <w:ind w:left="0"/>
              <w:rPr>
                <w:bCs/>
                <w:sz w:val="22"/>
                <w:szCs w:val="22"/>
              </w:rPr>
            </w:pPr>
          </w:p>
        </w:tc>
        <w:tc>
          <w:tcPr>
            <w:tcW w:w="990" w:type="dxa"/>
          </w:tcPr>
          <w:p w:rsidR="00C3358C" w:rsidRDefault="00C3358C" w:rsidP="00A018D8"/>
        </w:tc>
        <w:tc>
          <w:tcPr>
            <w:tcW w:w="900" w:type="dxa"/>
          </w:tcPr>
          <w:p w:rsidR="00C3358C" w:rsidRDefault="00C3358C" w:rsidP="00A018D8"/>
        </w:tc>
        <w:tc>
          <w:tcPr>
            <w:tcW w:w="1170" w:type="dxa"/>
          </w:tcPr>
          <w:p w:rsidR="00C3358C" w:rsidRDefault="00C3358C" w:rsidP="00A018D8"/>
        </w:tc>
        <w:tc>
          <w:tcPr>
            <w:tcW w:w="900" w:type="dxa"/>
          </w:tcPr>
          <w:p w:rsidR="00C3358C" w:rsidRDefault="00C3358C" w:rsidP="00A018D8"/>
        </w:tc>
        <w:tc>
          <w:tcPr>
            <w:tcW w:w="3960" w:type="dxa"/>
          </w:tcPr>
          <w:p w:rsidR="00C3358C" w:rsidRDefault="00C3358C" w:rsidP="00A018D8"/>
        </w:tc>
      </w:tr>
      <w:tr w:rsidR="00C3358C" w:rsidTr="0098534F">
        <w:tc>
          <w:tcPr>
            <w:tcW w:w="1458" w:type="dxa"/>
          </w:tcPr>
          <w:p w:rsidR="00C3358C" w:rsidRPr="00F77C5B" w:rsidRDefault="00C3358C" w:rsidP="00A018D8">
            <w:pPr>
              <w:pStyle w:val="ListParagraph"/>
              <w:ind w:left="0"/>
              <w:rPr>
                <w:bCs/>
                <w:i/>
              </w:rPr>
            </w:pPr>
          </w:p>
        </w:tc>
        <w:tc>
          <w:tcPr>
            <w:tcW w:w="810" w:type="dxa"/>
          </w:tcPr>
          <w:p w:rsidR="00C3358C" w:rsidRDefault="00C3358C" w:rsidP="00A018D8">
            <w:pPr>
              <w:pStyle w:val="ListParagraph"/>
              <w:ind w:left="0"/>
              <w:rPr>
                <w:bCs/>
                <w:sz w:val="22"/>
                <w:szCs w:val="22"/>
              </w:rPr>
            </w:pPr>
          </w:p>
        </w:tc>
        <w:tc>
          <w:tcPr>
            <w:tcW w:w="990" w:type="dxa"/>
          </w:tcPr>
          <w:p w:rsidR="00C3358C" w:rsidRDefault="00C3358C" w:rsidP="00A018D8"/>
        </w:tc>
        <w:tc>
          <w:tcPr>
            <w:tcW w:w="900" w:type="dxa"/>
          </w:tcPr>
          <w:p w:rsidR="00C3358C" w:rsidRDefault="00C3358C" w:rsidP="00A018D8"/>
        </w:tc>
        <w:tc>
          <w:tcPr>
            <w:tcW w:w="1170" w:type="dxa"/>
          </w:tcPr>
          <w:p w:rsidR="00C3358C" w:rsidRDefault="00C3358C" w:rsidP="00A018D8"/>
        </w:tc>
        <w:tc>
          <w:tcPr>
            <w:tcW w:w="900" w:type="dxa"/>
          </w:tcPr>
          <w:p w:rsidR="00C3358C" w:rsidRDefault="00C3358C" w:rsidP="00A018D8"/>
        </w:tc>
        <w:tc>
          <w:tcPr>
            <w:tcW w:w="3960" w:type="dxa"/>
          </w:tcPr>
          <w:p w:rsidR="00C3358C" w:rsidRDefault="00C3358C" w:rsidP="00A018D8"/>
        </w:tc>
      </w:tr>
      <w:tr w:rsidR="00C3358C" w:rsidTr="0098534F">
        <w:tc>
          <w:tcPr>
            <w:tcW w:w="1458" w:type="dxa"/>
          </w:tcPr>
          <w:p w:rsidR="00C3358C" w:rsidRPr="00050DC2" w:rsidRDefault="00C3358C" w:rsidP="00A018D8"/>
        </w:tc>
        <w:tc>
          <w:tcPr>
            <w:tcW w:w="810" w:type="dxa"/>
          </w:tcPr>
          <w:p w:rsidR="00C3358C" w:rsidRDefault="00C3358C" w:rsidP="00A018D8"/>
        </w:tc>
        <w:tc>
          <w:tcPr>
            <w:tcW w:w="990" w:type="dxa"/>
          </w:tcPr>
          <w:p w:rsidR="00C3358C" w:rsidRDefault="00C3358C" w:rsidP="00A018D8"/>
        </w:tc>
        <w:tc>
          <w:tcPr>
            <w:tcW w:w="900" w:type="dxa"/>
          </w:tcPr>
          <w:p w:rsidR="00C3358C" w:rsidRDefault="00C3358C" w:rsidP="00A018D8"/>
        </w:tc>
        <w:tc>
          <w:tcPr>
            <w:tcW w:w="1170" w:type="dxa"/>
          </w:tcPr>
          <w:p w:rsidR="00C3358C" w:rsidRDefault="00C3358C" w:rsidP="00A018D8"/>
        </w:tc>
        <w:tc>
          <w:tcPr>
            <w:tcW w:w="900" w:type="dxa"/>
          </w:tcPr>
          <w:p w:rsidR="00C3358C" w:rsidRDefault="00C3358C" w:rsidP="00A018D8"/>
        </w:tc>
        <w:tc>
          <w:tcPr>
            <w:tcW w:w="3960" w:type="dxa"/>
          </w:tcPr>
          <w:p w:rsidR="00C3358C" w:rsidRDefault="00C3358C" w:rsidP="00A018D8"/>
        </w:tc>
      </w:tr>
      <w:tr w:rsidR="00C3358C" w:rsidTr="0098534F">
        <w:tc>
          <w:tcPr>
            <w:tcW w:w="1458" w:type="dxa"/>
          </w:tcPr>
          <w:p w:rsidR="00C3358C" w:rsidRPr="00050DC2" w:rsidRDefault="00C3358C" w:rsidP="00A018D8"/>
        </w:tc>
        <w:tc>
          <w:tcPr>
            <w:tcW w:w="810" w:type="dxa"/>
          </w:tcPr>
          <w:p w:rsidR="00C3358C" w:rsidRDefault="00C3358C" w:rsidP="00A018D8"/>
        </w:tc>
        <w:tc>
          <w:tcPr>
            <w:tcW w:w="990" w:type="dxa"/>
          </w:tcPr>
          <w:p w:rsidR="00C3358C" w:rsidRDefault="00C3358C" w:rsidP="00A018D8"/>
        </w:tc>
        <w:tc>
          <w:tcPr>
            <w:tcW w:w="900" w:type="dxa"/>
          </w:tcPr>
          <w:p w:rsidR="00C3358C" w:rsidRDefault="00C3358C" w:rsidP="00A018D8"/>
        </w:tc>
        <w:tc>
          <w:tcPr>
            <w:tcW w:w="1170" w:type="dxa"/>
          </w:tcPr>
          <w:p w:rsidR="00C3358C" w:rsidRDefault="00C3358C" w:rsidP="00A018D8"/>
        </w:tc>
        <w:tc>
          <w:tcPr>
            <w:tcW w:w="900" w:type="dxa"/>
          </w:tcPr>
          <w:p w:rsidR="00C3358C" w:rsidRDefault="00C3358C" w:rsidP="00A018D8"/>
        </w:tc>
        <w:tc>
          <w:tcPr>
            <w:tcW w:w="3960" w:type="dxa"/>
          </w:tcPr>
          <w:p w:rsidR="00C3358C" w:rsidRDefault="00C3358C" w:rsidP="00A018D8"/>
        </w:tc>
      </w:tr>
      <w:tr w:rsidR="00C3358C" w:rsidTr="0098534F">
        <w:tc>
          <w:tcPr>
            <w:tcW w:w="1458" w:type="dxa"/>
          </w:tcPr>
          <w:p w:rsidR="00C3358C" w:rsidRDefault="00C3358C" w:rsidP="00A018D8"/>
        </w:tc>
        <w:tc>
          <w:tcPr>
            <w:tcW w:w="810" w:type="dxa"/>
          </w:tcPr>
          <w:p w:rsidR="00C3358C" w:rsidRDefault="00C3358C" w:rsidP="00A018D8"/>
        </w:tc>
        <w:tc>
          <w:tcPr>
            <w:tcW w:w="990" w:type="dxa"/>
          </w:tcPr>
          <w:p w:rsidR="00C3358C" w:rsidRDefault="00C3358C" w:rsidP="00A018D8"/>
        </w:tc>
        <w:tc>
          <w:tcPr>
            <w:tcW w:w="900" w:type="dxa"/>
          </w:tcPr>
          <w:p w:rsidR="00C3358C" w:rsidRDefault="00C3358C" w:rsidP="00A018D8"/>
        </w:tc>
        <w:tc>
          <w:tcPr>
            <w:tcW w:w="1170" w:type="dxa"/>
          </w:tcPr>
          <w:p w:rsidR="00C3358C" w:rsidRDefault="00C3358C" w:rsidP="00A018D8"/>
        </w:tc>
        <w:tc>
          <w:tcPr>
            <w:tcW w:w="900" w:type="dxa"/>
          </w:tcPr>
          <w:p w:rsidR="00C3358C" w:rsidRDefault="00C3358C" w:rsidP="00A018D8"/>
        </w:tc>
        <w:tc>
          <w:tcPr>
            <w:tcW w:w="3960" w:type="dxa"/>
          </w:tcPr>
          <w:p w:rsidR="00C3358C" w:rsidRDefault="00C3358C" w:rsidP="00A018D8"/>
        </w:tc>
      </w:tr>
      <w:tr w:rsidR="00C3358C" w:rsidTr="0098534F">
        <w:tc>
          <w:tcPr>
            <w:tcW w:w="1458" w:type="dxa"/>
          </w:tcPr>
          <w:p w:rsidR="00C3358C" w:rsidRDefault="00C3358C" w:rsidP="00A018D8"/>
        </w:tc>
        <w:tc>
          <w:tcPr>
            <w:tcW w:w="810" w:type="dxa"/>
          </w:tcPr>
          <w:p w:rsidR="00C3358C" w:rsidRDefault="00C3358C" w:rsidP="00A018D8"/>
        </w:tc>
        <w:tc>
          <w:tcPr>
            <w:tcW w:w="990" w:type="dxa"/>
          </w:tcPr>
          <w:p w:rsidR="00C3358C" w:rsidRDefault="00C3358C" w:rsidP="00A018D8"/>
        </w:tc>
        <w:tc>
          <w:tcPr>
            <w:tcW w:w="900" w:type="dxa"/>
          </w:tcPr>
          <w:p w:rsidR="00C3358C" w:rsidRDefault="00C3358C" w:rsidP="00A018D8"/>
        </w:tc>
        <w:tc>
          <w:tcPr>
            <w:tcW w:w="1170" w:type="dxa"/>
          </w:tcPr>
          <w:p w:rsidR="00C3358C" w:rsidRDefault="00C3358C" w:rsidP="00A018D8"/>
        </w:tc>
        <w:tc>
          <w:tcPr>
            <w:tcW w:w="900" w:type="dxa"/>
          </w:tcPr>
          <w:p w:rsidR="00C3358C" w:rsidRDefault="00C3358C" w:rsidP="00A018D8"/>
        </w:tc>
        <w:tc>
          <w:tcPr>
            <w:tcW w:w="3960" w:type="dxa"/>
          </w:tcPr>
          <w:p w:rsidR="00C3358C" w:rsidRDefault="00C3358C" w:rsidP="00A018D8"/>
        </w:tc>
      </w:tr>
    </w:tbl>
    <w:p w:rsidR="00E2057E" w:rsidRDefault="00E2057E">
      <w:pPr>
        <w:overflowPunct/>
        <w:autoSpaceDE/>
        <w:autoSpaceDN/>
        <w:adjustRightInd/>
        <w:textAlignment w:val="auto"/>
        <w:rPr>
          <w:b/>
          <w:sz w:val="28"/>
          <w:szCs w:val="28"/>
        </w:rPr>
      </w:pPr>
      <w:r>
        <w:rPr>
          <w:b/>
          <w:sz w:val="28"/>
          <w:szCs w:val="28"/>
        </w:rPr>
        <w:br w:type="page"/>
      </w:r>
    </w:p>
    <w:p w:rsidR="00A03C8B" w:rsidRDefault="00A03C8B" w:rsidP="00A03C8B">
      <w:pPr>
        <w:rPr>
          <w:b/>
          <w:sz w:val="28"/>
          <w:szCs w:val="28"/>
        </w:rPr>
      </w:pPr>
      <w:r>
        <w:rPr>
          <w:b/>
          <w:sz w:val="28"/>
          <w:szCs w:val="28"/>
        </w:rPr>
        <w:lastRenderedPageBreak/>
        <w:t>Appendix B</w:t>
      </w:r>
    </w:p>
    <w:p w:rsidR="00A03C8B" w:rsidRDefault="00A03C8B" w:rsidP="00A03C8B">
      <w:pPr>
        <w:rPr>
          <w:b/>
          <w:sz w:val="28"/>
          <w:szCs w:val="28"/>
        </w:rPr>
      </w:pPr>
    </w:p>
    <w:p w:rsidR="00A03C8B" w:rsidRPr="00A03C8B" w:rsidRDefault="00A03C8B" w:rsidP="00A03C8B">
      <w:pPr>
        <w:rPr>
          <w:b/>
          <w:sz w:val="24"/>
          <w:szCs w:val="24"/>
        </w:rPr>
      </w:pPr>
      <w:r>
        <w:rPr>
          <w:b/>
          <w:sz w:val="28"/>
          <w:szCs w:val="28"/>
        </w:rPr>
        <w:t xml:space="preserve">     </w:t>
      </w:r>
      <w:r w:rsidR="004346ED">
        <w:rPr>
          <w:b/>
          <w:sz w:val="28"/>
          <w:szCs w:val="28"/>
        </w:rPr>
        <w:t xml:space="preserve">Bias </w:t>
      </w:r>
      <w:r>
        <w:rPr>
          <w:b/>
          <w:sz w:val="24"/>
          <w:szCs w:val="24"/>
        </w:rPr>
        <w:t xml:space="preserve">DAC Count </w:t>
      </w:r>
      <w:r>
        <w:rPr>
          <w:b/>
          <w:sz w:val="24"/>
          <w:szCs w:val="24"/>
        </w:rPr>
        <w:tab/>
      </w:r>
      <w:r>
        <w:rPr>
          <w:b/>
          <w:sz w:val="24"/>
          <w:szCs w:val="24"/>
        </w:rPr>
        <w:tab/>
        <w:t>ADC Count With No Input (in hex)</w:t>
      </w:r>
    </w:p>
    <w:tbl>
      <w:tblPr>
        <w:tblW w:w="3840" w:type="dxa"/>
        <w:tblInd w:w="93" w:type="dxa"/>
        <w:tblLook w:val="04A0" w:firstRow="1" w:lastRow="0" w:firstColumn="1" w:lastColumn="0" w:noHBand="0" w:noVBand="1"/>
      </w:tblPr>
      <w:tblGrid>
        <w:gridCol w:w="960"/>
        <w:gridCol w:w="960"/>
        <w:gridCol w:w="960"/>
        <w:gridCol w:w="960"/>
      </w:tblGrid>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4096</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1000</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4000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1000</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3500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1000</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3300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66</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3100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173</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3000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1FB</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2900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281</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2800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30A</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2700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393</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2600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419</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2500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49E</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2400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526</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2300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5ae</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2200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632</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2100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6BA</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2000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741</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1900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7C6</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1800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850</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1700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8D5</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1600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95B</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1500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9E1</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1400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A6B</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1300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AF0</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1200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B7B</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1100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C00</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1000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C86</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900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D0E</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800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D91</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700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E19</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600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EA1</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500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F29</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400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FAC</w:t>
            </w:r>
          </w:p>
        </w:tc>
      </w:tr>
      <w:tr w:rsidR="00A03C8B" w:rsidRPr="00A03C8B" w:rsidTr="00A03C8B">
        <w:trPr>
          <w:trHeight w:val="315"/>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300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single" w:sz="8" w:space="0" w:color="auto"/>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1FFF</w:t>
            </w:r>
          </w:p>
        </w:tc>
      </w:tr>
    </w:tbl>
    <w:p w:rsidR="00A03C8B" w:rsidRPr="00A03C8B" w:rsidRDefault="00A03C8B" w:rsidP="00117FE5">
      <w:pPr>
        <w:rPr>
          <w:b/>
          <w:bCs/>
          <w:sz w:val="28"/>
          <w:szCs w:val="28"/>
        </w:rPr>
      </w:pPr>
    </w:p>
    <w:sectPr w:rsidR="00A03C8B" w:rsidRPr="00A03C8B" w:rsidSect="00C35D26">
      <w:endnotePr>
        <w:numFmt w:val="decimal"/>
      </w:endnotePr>
      <w:pgSz w:w="12240" w:h="15840"/>
      <w:pgMar w:top="720" w:right="117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545" w:rsidRDefault="003C7545">
      <w:r>
        <w:separator/>
      </w:r>
    </w:p>
  </w:endnote>
  <w:endnote w:type="continuationSeparator" w:id="0">
    <w:p w:rsidR="003C7545" w:rsidRDefault="003C7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BB2" w:rsidRDefault="008A6B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A6BB2" w:rsidRDefault="008A6BB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BB2" w:rsidRDefault="008A6BB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Date</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3C6B88" w:rsidRPr="003C6B88">
      <w:rPr>
        <w:rFonts w:asciiTheme="majorHAnsi" w:eastAsiaTheme="majorEastAsia" w:hAnsiTheme="majorHAnsi" w:cstheme="majorBidi"/>
        <w:noProof/>
      </w:rPr>
      <w:t>9</w:t>
    </w:r>
    <w:r>
      <w:rPr>
        <w:rFonts w:asciiTheme="majorHAnsi" w:eastAsiaTheme="majorEastAsia" w:hAnsiTheme="majorHAnsi" w:cstheme="majorBidi"/>
        <w:noProof/>
      </w:rPr>
      <w:fldChar w:fldCharType="end"/>
    </w:r>
  </w:p>
  <w:p w:rsidR="008A6BB2" w:rsidRDefault="008A6BB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545" w:rsidRDefault="003C7545">
      <w:r>
        <w:separator/>
      </w:r>
    </w:p>
  </w:footnote>
  <w:footnote w:type="continuationSeparator" w:id="0">
    <w:p w:rsidR="003C7545" w:rsidRDefault="003C75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B366378"/>
    <w:lvl w:ilvl="0">
      <w:numFmt w:val="decimal"/>
      <w:lvlText w:val="*"/>
      <w:lvlJc w:val="left"/>
    </w:lvl>
  </w:abstractNum>
  <w:abstractNum w:abstractNumId="1">
    <w:nsid w:val="03022596"/>
    <w:multiLevelType w:val="hybridMultilevel"/>
    <w:tmpl w:val="AAB8C0B2"/>
    <w:lvl w:ilvl="0" w:tplc="A47E134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0C5D91"/>
    <w:multiLevelType w:val="hybridMultilevel"/>
    <w:tmpl w:val="87F06C78"/>
    <w:lvl w:ilvl="0" w:tplc="2B304D22">
      <w:start w:val="1"/>
      <w:numFmt w:val="decimal"/>
      <w:lvlText w:val="%1."/>
      <w:lvlJc w:val="left"/>
      <w:pPr>
        <w:ind w:left="1440" w:hanging="360"/>
      </w:pPr>
      <w:rPr>
        <w:rFonts w:hint="default"/>
        <w:b w:val="0"/>
        <w:sz w:val="20"/>
        <w:szCs w:val="20"/>
      </w:rPr>
    </w:lvl>
    <w:lvl w:ilvl="1" w:tplc="04090019">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3">
    <w:nsid w:val="0D522D65"/>
    <w:multiLevelType w:val="hybridMultilevel"/>
    <w:tmpl w:val="8A1243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E17138"/>
    <w:multiLevelType w:val="hybridMultilevel"/>
    <w:tmpl w:val="119AA028"/>
    <w:lvl w:ilvl="0" w:tplc="0409000F">
      <w:start w:val="1"/>
      <w:numFmt w:val="decimal"/>
      <w:lvlText w:val="%1."/>
      <w:lvlJc w:val="left"/>
      <w:pPr>
        <w:ind w:left="1080" w:hanging="360"/>
      </w:pPr>
    </w:lvl>
    <w:lvl w:ilvl="1" w:tplc="47E80498">
      <w:start w:val="1"/>
      <w:numFmt w:val="lowerLetter"/>
      <w:lvlText w:val="%2."/>
      <w:lvlJc w:val="left"/>
      <w:pPr>
        <w:ind w:left="1800" w:hanging="360"/>
      </w:pPr>
      <w:rPr>
        <w:b w:val="0"/>
        <w:sz w:val="20"/>
        <w:szCs w:val="20"/>
      </w:rPr>
    </w:lvl>
    <w:lvl w:ilvl="2" w:tplc="483219AE">
      <w:start w:val="1"/>
      <w:numFmt w:val="lowerRoman"/>
      <w:lvlText w:val="%3."/>
      <w:lvlJc w:val="right"/>
      <w:pPr>
        <w:ind w:left="2520" w:hanging="180"/>
      </w:pPr>
      <w:rPr>
        <w:b w:val="0"/>
        <w:sz w:val="20"/>
        <w:szCs w:val="20"/>
      </w:rPr>
    </w:lvl>
    <w:lvl w:ilvl="3" w:tplc="C7D24C92">
      <w:start w:val="1"/>
      <w:numFmt w:val="decimal"/>
      <w:lvlText w:val="%4."/>
      <w:lvlJc w:val="left"/>
      <w:pPr>
        <w:ind w:left="3240" w:hanging="360"/>
      </w:pPr>
      <w:rPr>
        <w:b w:val="0"/>
        <w:sz w:val="20"/>
        <w:szCs w:val="2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0C30754"/>
    <w:multiLevelType w:val="hybridMultilevel"/>
    <w:tmpl w:val="D0CCA1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2055174"/>
    <w:multiLevelType w:val="hybridMultilevel"/>
    <w:tmpl w:val="412A67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2FE2A48"/>
    <w:multiLevelType w:val="hybridMultilevel"/>
    <w:tmpl w:val="EF80A1A2"/>
    <w:lvl w:ilvl="0" w:tplc="2B304D22">
      <w:start w:val="1"/>
      <w:numFmt w:val="decimal"/>
      <w:lvlText w:val="%1."/>
      <w:lvlJc w:val="left"/>
      <w:pPr>
        <w:ind w:left="975" w:hanging="360"/>
      </w:pPr>
      <w:rPr>
        <w:rFonts w:hint="default"/>
        <w:b w:val="0"/>
        <w:sz w:val="20"/>
        <w:szCs w:val="20"/>
      </w:rPr>
    </w:lvl>
    <w:lvl w:ilvl="1" w:tplc="2B304D22">
      <w:start w:val="1"/>
      <w:numFmt w:val="decimal"/>
      <w:lvlText w:val="%2."/>
      <w:lvlJc w:val="left"/>
      <w:pPr>
        <w:ind w:left="1695" w:hanging="360"/>
      </w:pPr>
      <w:rPr>
        <w:rFonts w:hint="default"/>
        <w:b w:val="0"/>
        <w:sz w:val="20"/>
        <w:szCs w:val="20"/>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8">
    <w:nsid w:val="25795762"/>
    <w:multiLevelType w:val="hybridMultilevel"/>
    <w:tmpl w:val="045C9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721108"/>
    <w:multiLevelType w:val="hybridMultilevel"/>
    <w:tmpl w:val="1910BDAC"/>
    <w:lvl w:ilvl="0" w:tplc="2B304D22">
      <w:start w:val="1"/>
      <w:numFmt w:val="decimal"/>
      <w:lvlText w:val="%1."/>
      <w:lvlJc w:val="left"/>
      <w:pPr>
        <w:ind w:left="1695"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564985"/>
    <w:multiLevelType w:val="hybridMultilevel"/>
    <w:tmpl w:val="DEE0CF3C"/>
    <w:lvl w:ilvl="0" w:tplc="3DDEC1F2">
      <w:start w:val="2"/>
      <w:numFmt w:val="bullet"/>
      <w:lvlText w:val=""/>
      <w:lvlJc w:val="left"/>
      <w:pPr>
        <w:ind w:left="975" w:hanging="360"/>
      </w:pPr>
      <w:rPr>
        <w:rFonts w:ascii="Wingdings" w:eastAsia="Times New Roman" w:hAnsi="Wingdings" w:cs="Times New Roman"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11">
    <w:nsid w:val="2B981FCC"/>
    <w:multiLevelType w:val="hybridMultilevel"/>
    <w:tmpl w:val="FC4A48A0"/>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F3E2996"/>
    <w:multiLevelType w:val="multilevel"/>
    <w:tmpl w:val="5904620C"/>
    <w:lvl w:ilvl="0">
      <w:numFmt w:val="decimal"/>
      <w:lvlText w:val="%1.0"/>
      <w:lvlJc w:val="left"/>
      <w:pPr>
        <w:ind w:left="720" w:hanging="720"/>
      </w:pPr>
      <w:rPr>
        <w:rFonts w:hint="default"/>
        <w:b/>
        <w:sz w:val="28"/>
      </w:rPr>
    </w:lvl>
    <w:lvl w:ilvl="1">
      <w:start w:val="1"/>
      <w:numFmt w:val="decimal"/>
      <w:lvlText w:val="%1.%2"/>
      <w:lvlJc w:val="left"/>
      <w:pPr>
        <w:ind w:left="1440" w:hanging="720"/>
      </w:pPr>
      <w:rPr>
        <w:rFonts w:hint="default"/>
        <w:b/>
        <w:sz w:val="28"/>
      </w:rPr>
    </w:lvl>
    <w:lvl w:ilvl="2">
      <w:start w:val="1"/>
      <w:numFmt w:val="decimal"/>
      <w:lvlText w:val="%1.%2.%3"/>
      <w:lvlJc w:val="left"/>
      <w:pPr>
        <w:ind w:left="2160" w:hanging="720"/>
      </w:pPr>
      <w:rPr>
        <w:rFonts w:hint="default"/>
        <w:b/>
        <w:sz w:val="28"/>
      </w:rPr>
    </w:lvl>
    <w:lvl w:ilvl="3">
      <w:start w:val="1"/>
      <w:numFmt w:val="decimal"/>
      <w:lvlText w:val="%1.%2.%3.%4"/>
      <w:lvlJc w:val="left"/>
      <w:pPr>
        <w:ind w:left="2880" w:hanging="720"/>
      </w:pPr>
      <w:rPr>
        <w:rFonts w:hint="default"/>
        <w:b/>
        <w:sz w:val="28"/>
      </w:rPr>
    </w:lvl>
    <w:lvl w:ilvl="4">
      <w:start w:val="1"/>
      <w:numFmt w:val="decimal"/>
      <w:lvlText w:val="%1.%2.%3.%4.%5"/>
      <w:lvlJc w:val="left"/>
      <w:pPr>
        <w:ind w:left="3960" w:hanging="1080"/>
      </w:pPr>
      <w:rPr>
        <w:rFonts w:hint="default"/>
        <w:b/>
        <w:sz w:val="28"/>
      </w:rPr>
    </w:lvl>
    <w:lvl w:ilvl="5">
      <w:start w:val="1"/>
      <w:numFmt w:val="decimal"/>
      <w:lvlText w:val="%1.%2.%3.%4.%5.%6"/>
      <w:lvlJc w:val="left"/>
      <w:pPr>
        <w:ind w:left="4680" w:hanging="1080"/>
      </w:pPr>
      <w:rPr>
        <w:rFonts w:hint="default"/>
        <w:b/>
        <w:sz w:val="28"/>
      </w:rPr>
    </w:lvl>
    <w:lvl w:ilvl="6">
      <w:start w:val="1"/>
      <w:numFmt w:val="decimal"/>
      <w:lvlText w:val="%1.%2.%3.%4.%5.%6.%7"/>
      <w:lvlJc w:val="left"/>
      <w:pPr>
        <w:ind w:left="5760" w:hanging="1440"/>
      </w:pPr>
      <w:rPr>
        <w:rFonts w:hint="default"/>
        <w:b/>
        <w:sz w:val="28"/>
      </w:rPr>
    </w:lvl>
    <w:lvl w:ilvl="7">
      <w:start w:val="1"/>
      <w:numFmt w:val="decimal"/>
      <w:lvlText w:val="%1.%2.%3.%4.%5.%6.%7.%8"/>
      <w:lvlJc w:val="left"/>
      <w:pPr>
        <w:ind w:left="6480" w:hanging="1440"/>
      </w:pPr>
      <w:rPr>
        <w:rFonts w:hint="default"/>
        <w:b/>
        <w:sz w:val="28"/>
      </w:rPr>
    </w:lvl>
    <w:lvl w:ilvl="8">
      <w:start w:val="1"/>
      <w:numFmt w:val="decimal"/>
      <w:lvlText w:val="%1.%2.%3.%4.%5.%6.%7.%8.%9"/>
      <w:lvlJc w:val="left"/>
      <w:pPr>
        <w:ind w:left="7560" w:hanging="1800"/>
      </w:pPr>
      <w:rPr>
        <w:rFonts w:hint="default"/>
        <w:b/>
        <w:sz w:val="28"/>
      </w:rPr>
    </w:lvl>
  </w:abstractNum>
  <w:abstractNum w:abstractNumId="13">
    <w:nsid w:val="36D42DAB"/>
    <w:multiLevelType w:val="hybridMultilevel"/>
    <w:tmpl w:val="68A053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7D21F9B"/>
    <w:multiLevelType w:val="hybridMultilevel"/>
    <w:tmpl w:val="B38CBA3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58C4407"/>
    <w:multiLevelType w:val="hybridMultilevel"/>
    <w:tmpl w:val="EEDC2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D17E14"/>
    <w:multiLevelType w:val="hybridMultilevel"/>
    <w:tmpl w:val="0A6C42D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A487D60"/>
    <w:multiLevelType w:val="hybridMultilevel"/>
    <w:tmpl w:val="6486DFB4"/>
    <w:lvl w:ilvl="0" w:tplc="2B304D22">
      <w:start w:val="1"/>
      <w:numFmt w:val="decimal"/>
      <w:lvlText w:val="%1."/>
      <w:lvlJc w:val="left"/>
      <w:pPr>
        <w:ind w:left="1440" w:hanging="360"/>
      </w:pPr>
      <w:rPr>
        <w:rFonts w:hint="default"/>
        <w:b w:val="0"/>
        <w:sz w:val="20"/>
        <w:szCs w:val="20"/>
      </w:rPr>
    </w:lvl>
    <w:lvl w:ilvl="1" w:tplc="04090019">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8">
    <w:nsid w:val="4B720D74"/>
    <w:multiLevelType w:val="hybridMultilevel"/>
    <w:tmpl w:val="51349F4C"/>
    <w:lvl w:ilvl="0" w:tplc="0409000F">
      <w:start w:val="1"/>
      <w:numFmt w:val="decimal"/>
      <w:lvlText w:val="%1."/>
      <w:lvlJc w:val="left"/>
      <w:pPr>
        <w:ind w:left="1080" w:hanging="360"/>
      </w:pPr>
    </w:lvl>
    <w:lvl w:ilvl="1" w:tplc="47E80498">
      <w:start w:val="1"/>
      <w:numFmt w:val="lowerLetter"/>
      <w:lvlText w:val="%2."/>
      <w:lvlJc w:val="left"/>
      <w:pPr>
        <w:ind w:left="1800" w:hanging="360"/>
      </w:pPr>
      <w:rPr>
        <w:b w:val="0"/>
        <w:sz w:val="20"/>
        <w:szCs w:val="20"/>
      </w:rPr>
    </w:lvl>
    <w:lvl w:ilvl="2" w:tplc="483219AE">
      <w:start w:val="1"/>
      <w:numFmt w:val="lowerRoman"/>
      <w:lvlText w:val="%3."/>
      <w:lvlJc w:val="right"/>
      <w:pPr>
        <w:ind w:left="2520" w:hanging="180"/>
      </w:pPr>
      <w:rPr>
        <w:b w:val="0"/>
        <w:sz w:val="20"/>
        <w:szCs w:val="20"/>
      </w:rPr>
    </w:lvl>
    <w:lvl w:ilvl="3" w:tplc="C7D24C92">
      <w:start w:val="1"/>
      <w:numFmt w:val="decimal"/>
      <w:lvlText w:val="%4."/>
      <w:lvlJc w:val="left"/>
      <w:pPr>
        <w:ind w:left="3240" w:hanging="360"/>
      </w:pPr>
      <w:rPr>
        <w:b w:val="0"/>
        <w:sz w:val="20"/>
        <w:szCs w:val="2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CD6609C"/>
    <w:multiLevelType w:val="hybridMultilevel"/>
    <w:tmpl w:val="036C9D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CE5372A"/>
    <w:multiLevelType w:val="hybridMultilevel"/>
    <w:tmpl w:val="8FCCE89A"/>
    <w:lvl w:ilvl="0" w:tplc="2B304D22">
      <w:start w:val="1"/>
      <w:numFmt w:val="decimal"/>
      <w:lvlText w:val="%1."/>
      <w:lvlJc w:val="left"/>
      <w:pPr>
        <w:ind w:left="1695" w:hanging="360"/>
      </w:pPr>
      <w:rPr>
        <w:rFonts w:hint="default"/>
        <w:b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0140AC"/>
    <w:multiLevelType w:val="hybridMultilevel"/>
    <w:tmpl w:val="119AA028"/>
    <w:lvl w:ilvl="0" w:tplc="0409000F">
      <w:start w:val="1"/>
      <w:numFmt w:val="decimal"/>
      <w:lvlText w:val="%1."/>
      <w:lvlJc w:val="left"/>
      <w:pPr>
        <w:ind w:left="1080" w:hanging="360"/>
      </w:pPr>
    </w:lvl>
    <w:lvl w:ilvl="1" w:tplc="47E80498">
      <w:start w:val="1"/>
      <w:numFmt w:val="lowerLetter"/>
      <w:lvlText w:val="%2."/>
      <w:lvlJc w:val="left"/>
      <w:pPr>
        <w:ind w:left="1800" w:hanging="360"/>
      </w:pPr>
      <w:rPr>
        <w:b w:val="0"/>
        <w:sz w:val="20"/>
        <w:szCs w:val="20"/>
      </w:rPr>
    </w:lvl>
    <w:lvl w:ilvl="2" w:tplc="483219AE">
      <w:start w:val="1"/>
      <w:numFmt w:val="lowerRoman"/>
      <w:lvlText w:val="%3."/>
      <w:lvlJc w:val="right"/>
      <w:pPr>
        <w:ind w:left="2520" w:hanging="180"/>
      </w:pPr>
      <w:rPr>
        <w:b w:val="0"/>
        <w:sz w:val="20"/>
        <w:szCs w:val="20"/>
      </w:rPr>
    </w:lvl>
    <w:lvl w:ilvl="3" w:tplc="C7D24C92">
      <w:start w:val="1"/>
      <w:numFmt w:val="decimal"/>
      <w:lvlText w:val="%4."/>
      <w:lvlJc w:val="left"/>
      <w:pPr>
        <w:ind w:left="3240" w:hanging="360"/>
      </w:pPr>
      <w:rPr>
        <w:b w:val="0"/>
        <w:sz w:val="20"/>
        <w:szCs w:val="2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F262EBC"/>
    <w:multiLevelType w:val="hybridMultilevel"/>
    <w:tmpl w:val="119AA028"/>
    <w:lvl w:ilvl="0" w:tplc="0409000F">
      <w:start w:val="1"/>
      <w:numFmt w:val="decimal"/>
      <w:lvlText w:val="%1."/>
      <w:lvlJc w:val="left"/>
      <w:pPr>
        <w:ind w:left="1080" w:hanging="360"/>
      </w:pPr>
    </w:lvl>
    <w:lvl w:ilvl="1" w:tplc="47E80498">
      <w:start w:val="1"/>
      <w:numFmt w:val="lowerLetter"/>
      <w:lvlText w:val="%2."/>
      <w:lvlJc w:val="left"/>
      <w:pPr>
        <w:ind w:left="1800" w:hanging="360"/>
      </w:pPr>
      <w:rPr>
        <w:b w:val="0"/>
        <w:sz w:val="20"/>
        <w:szCs w:val="20"/>
      </w:rPr>
    </w:lvl>
    <w:lvl w:ilvl="2" w:tplc="483219AE">
      <w:start w:val="1"/>
      <w:numFmt w:val="lowerRoman"/>
      <w:lvlText w:val="%3."/>
      <w:lvlJc w:val="right"/>
      <w:pPr>
        <w:ind w:left="2520" w:hanging="180"/>
      </w:pPr>
      <w:rPr>
        <w:b w:val="0"/>
        <w:sz w:val="20"/>
        <w:szCs w:val="20"/>
      </w:rPr>
    </w:lvl>
    <w:lvl w:ilvl="3" w:tplc="C7D24C92">
      <w:start w:val="1"/>
      <w:numFmt w:val="decimal"/>
      <w:lvlText w:val="%4."/>
      <w:lvlJc w:val="left"/>
      <w:pPr>
        <w:ind w:left="3240" w:hanging="360"/>
      </w:pPr>
      <w:rPr>
        <w:b w:val="0"/>
        <w:sz w:val="20"/>
        <w:szCs w:val="2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5C124A0"/>
    <w:multiLevelType w:val="hybridMultilevel"/>
    <w:tmpl w:val="3EBACBA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55C40E77"/>
    <w:multiLevelType w:val="hybridMultilevel"/>
    <w:tmpl w:val="F3A8F772"/>
    <w:lvl w:ilvl="0" w:tplc="47E80498">
      <w:start w:val="1"/>
      <w:numFmt w:val="lowerLetter"/>
      <w:lvlText w:val="%1."/>
      <w:lvlJc w:val="left"/>
      <w:pPr>
        <w:ind w:left="1695"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33354C"/>
    <w:multiLevelType w:val="hybridMultilevel"/>
    <w:tmpl w:val="119AA028"/>
    <w:lvl w:ilvl="0" w:tplc="0409000F">
      <w:start w:val="1"/>
      <w:numFmt w:val="decimal"/>
      <w:lvlText w:val="%1."/>
      <w:lvlJc w:val="left"/>
      <w:pPr>
        <w:ind w:left="1080" w:hanging="360"/>
      </w:pPr>
    </w:lvl>
    <w:lvl w:ilvl="1" w:tplc="47E80498">
      <w:start w:val="1"/>
      <w:numFmt w:val="lowerLetter"/>
      <w:lvlText w:val="%2."/>
      <w:lvlJc w:val="left"/>
      <w:pPr>
        <w:ind w:left="1800" w:hanging="360"/>
      </w:pPr>
      <w:rPr>
        <w:b w:val="0"/>
        <w:sz w:val="20"/>
        <w:szCs w:val="20"/>
      </w:rPr>
    </w:lvl>
    <w:lvl w:ilvl="2" w:tplc="483219AE">
      <w:start w:val="1"/>
      <w:numFmt w:val="lowerRoman"/>
      <w:lvlText w:val="%3."/>
      <w:lvlJc w:val="right"/>
      <w:pPr>
        <w:ind w:left="2520" w:hanging="180"/>
      </w:pPr>
      <w:rPr>
        <w:b w:val="0"/>
        <w:sz w:val="20"/>
        <w:szCs w:val="20"/>
      </w:rPr>
    </w:lvl>
    <w:lvl w:ilvl="3" w:tplc="C7D24C92">
      <w:start w:val="1"/>
      <w:numFmt w:val="decimal"/>
      <w:lvlText w:val="%4."/>
      <w:lvlJc w:val="left"/>
      <w:pPr>
        <w:ind w:left="3240" w:hanging="360"/>
      </w:pPr>
      <w:rPr>
        <w:b w:val="0"/>
        <w:sz w:val="20"/>
        <w:szCs w:val="2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B4B2525"/>
    <w:multiLevelType w:val="hybridMultilevel"/>
    <w:tmpl w:val="C518CBD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129304C"/>
    <w:multiLevelType w:val="hybridMultilevel"/>
    <w:tmpl w:val="B38CBA3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5AE20F2"/>
    <w:multiLevelType w:val="hybridMultilevel"/>
    <w:tmpl w:val="522CB81E"/>
    <w:lvl w:ilvl="0" w:tplc="A47E134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AF17659"/>
    <w:multiLevelType w:val="hybridMultilevel"/>
    <w:tmpl w:val="FB2C74D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C524B0E"/>
    <w:multiLevelType w:val="hybridMultilevel"/>
    <w:tmpl w:val="3EBACBA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71163BC8"/>
    <w:multiLevelType w:val="hybridMultilevel"/>
    <w:tmpl w:val="F27893CC"/>
    <w:lvl w:ilvl="0" w:tplc="2B304D22">
      <w:start w:val="1"/>
      <w:numFmt w:val="decimal"/>
      <w:lvlText w:val="%1."/>
      <w:lvlJc w:val="left"/>
      <w:pPr>
        <w:ind w:left="1800" w:hanging="360"/>
      </w:pPr>
      <w:rPr>
        <w:rFonts w:hint="default"/>
        <w:b w:val="0"/>
        <w:sz w:val="20"/>
        <w:szCs w:val="20"/>
      </w:rPr>
    </w:lvl>
    <w:lvl w:ilvl="1" w:tplc="04090019">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32">
    <w:nsid w:val="72894487"/>
    <w:multiLevelType w:val="hybridMultilevel"/>
    <w:tmpl w:val="4C4EB6B8"/>
    <w:lvl w:ilvl="0" w:tplc="A47E1346">
      <w:start w:val="4"/>
      <w:numFmt w:val="decimal"/>
      <w:lvlText w:val="%1"/>
      <w:lvlJc w:val="left"/>
      <w:pPr>
        <w:ind w:left="99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3">
    <w:nsid w:val="731E1697"/>
    <w:multiLevelType w:val="hybridMultilevel"/>
    <w:tmpl w:val="C1D0D4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AB263DA"/>
    <w:multiLevelType w:val="hybridMultilevel"/>
    <w:tmpl w:val="C518CBD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1"/>
  </w:num>
  <w:num w:numId="4">
    <w:abstractNumId w:val="29"/>
  </w:num>
  <w:num w:numId="5">
    <w:abstractNumId w:val="5"/>
  </w:num>
  <w:num w:numId="6">
    <w:abstractNumId w:val="3"/>
  </w:num>
  <w:num w:numId="7">
    <w:abstractNumId w:val="19"/>
  </w:num>
  <w:num w:numId="8">
    <w:abstractNumId w:val="33"/>
  </w:num>
  <w:num w:numId="9">
    <w:abstractNumId w:val="13"/>
  </w:num>
  <w:num w:numId="10">
    <w:abstractNumId w:val="8"/>
  </w:num>
  <w:num w:numId="11">
    <w:abstractNumId w:val="6"/>
  </w:num>
  <w:num w:numId="12">
    <w:abstractNumId w:val="26"/>
  </w:num>
  <w:num w:numId="13">
    <w:abstractNumId w:val="14"/>
  </w:num>
  <w:num w:numId="14">
    <w:abstractNumId w:val="30"/>
  </w:num>
  <w:num w:numId="15">
    <w:abstractNumId w:val="16"/>
  </w:num>
  <w:num w:numId="16">
    <w:abstractNumId w:val="23"/>
  </w:num>
  <w:num w:numId="17">
    <w:abstractNumId w:val="34"/>
  </w:num>
  <w:num w:numId="18">
    <w:abstractNumId w:val="1"/>
  </w:num>
  <w:num w:numId="19">
    <w:abstractNumId w:val="32"/>
  </w:num>
  <w:num w:numId="20">
    <w:abstractNumId w:val="27"/>
  </w:num>
  <w:num w:numId="21">
    <w:abstractNumId w:val="28"/>
  </w:num>
  <w:num w:numId="22">
    <w:abstractNumId w:val="10"/>
  </w:num>
  <w:num w:numId="23">
    <w:abstractNumId w:val="7"/>
  </w:num>
  <w:num w:numId="24">
    <w:abstractNumId w:val="4"/>
  </w:num>
  <w:num w:numId="25">
    <w:abstractNumId w:val="18"/>
  </w:num>
  <w:num w:numId="26">
    <w:abstractNumId w:val="25"/>
  </w:num>
  <w:num w:numId="27">
    <w:abstractNumId w:val="31"/>
  </w:num>
  <w:num w:numId="28">
    <w:abstractNumId w:val="2"/>
  </w:num>
  <w:num w:numId="29">
    <w:abstractNumId w:val="17"/>
  </w:num>
  <w:num w:numId="30">
    <w:abstractNumId w:val="20"/>
  </w:num>
  <w:num w:numId="31">
    <w:abstractNumId w:val="9"/>
  </w:num>
  <w:num w:numId="32">
    <w:abstractNumId w:val="24"/>
  </w:num>
  <w:num w:numId="33">
    <w:abstractNumId w:val="21"/>
  </w:num>
  <w:num w:numId="34">
    <w:abstractNumId w:val="22"/>
  </w:num>
  <w:num w:numId="35">
    <w:abstractNumId w:val="15"/>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numFmt w:val="decimal"/>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D9E"/>
    <w:rsid w:val="0000065A"/>
    <w:rsid w:val="000012EB"/>
    <w:rsid w:val="00014BAA"/>
    <w:rsid w:val="000155FE"/>
    <w:rsid w:val="00020269"/>
    <w:rsid w:val="00023567"/>
    <w:rsid w:val="00024655"/>
    <w:rsid w:val="00027D31"/>
    <w:rsid w:val="00037C9A"/>
    <w:rsid w:val="000431B9"/>
    <w:rsid w:val="00045574"/>
    <w:rsid w:val="00047CC5"/>
    <w:rsid w:val="00057649"/>
    <w:rsid w:val="00067162"/>
    <w:rsid w:val="000765BC"/>
    <w:rsid w:val="00082B00"/>
    <w:rsid w:val="0008525D"/>
    <w:rsid w:val="00086119"/>
    <w:rsid w:val="00086ACC"/>
    <w:rsid w:val="00086F1E"/>
    <w:rsid w:val="000956A1"/>
    <w:rsid w:val="00095942"/>
    <w:rsid w:val="000A32E9"/>
    <w:rsid w:val="000A758E"/>
    <w:rsid w:val="000B1814"/>
    <w:rsid w:val="000B6CC1"/>
    <w:rsid w:val="000C1508"/>
    <w:rsid w:val="000C5D5A"/>
    <w:rsid w:val="000D30E6"/>
    <w:rsid w:val="000E4110"/>
    <w:rsid w:val="000E5A2F"/>
    <w:rsid w:val="000E68B4"/>
    <w:rsid w:val="000F128A"/>
    <w:rsid w:val="000F396C"/>
    <w:rsid w:val="000F4072"/>
    <w:rsid w:val="001019D2"/>
    <w:rsid w:val="00103382"/>
    <w:rsid w:val="001059C1"/>
    <w:rsid w:val="001124B9"/>
    <w:rsid w:val="00112698"/>
    <w:rsid w:val="00112E8E"/>
    <w:rsid w:val="0011577C"/>
    <w:rsid w:val="00117FE5"/>
    <w:rsid w:val="00132518"/>
    <w:rsid w:val="00140A1D"/>
    <w:rsid w:val="00140C56"/>
    <w:rsid w:val="00151F0C"/>
    <w:rsid w:val="00157D09"/>
    <w:rsid w:val="001625F1"/>
    <w:rsid w:val="00170569"/>
    <w:rsid w:val="001737A7"/>
    <w:rsid w:val="0017649B"/>
    <w:rsid w:val="00176FFF"/>
    <w:rsid w:val="001777C6"/>
    <w:rsid w:val="001850C4"/>
    <w:rsid w:val="00195E83"/>
    <w:rsid w:val="00196D3F"/>
    <w:rsid w:val="001A0F7F"/>
    <w:rsid w:val="001A454A"/>
    <w:rsid w:val="001B2A46"/>
    <w:rsid w:val="001B2AD2"/>
    <w:rsid w:val="001B2CDA"/>
    <w:rsid w:val="001B4C4E"/>
    <w:rsid w:val="001B70F0"/>
    <w:rsid w:val="001D0DBF"/>
    <w:rsid w:val="001D1759"/>
    <w:rsid w:val="001D1F37"/>
    <w:rsid w:val="001D2CB7"/>
    <w:rsid w:val="001D4700"/>
    <w:rsid w:val="001D4D7E"/>
    <w:rsid w:val="001D5CE6"/>
    <w:rsid w:val="001D771B"/>
    <w:rsid w:val="001E0FC9"/>
    <w:rsid w:val="001F043E"/>
    <w:rsid w:val="001F28F5"/>
    <w:rsid w:val="001F6FF7"/>
    <w:rsid w:val="001F781C"/>
    <w:rsid w:val="002045B5"/>
    <w:rsid w:val="0021410B"/>
    <w:rsid w:val="00225441"/>
    <w:rsid w:val="00231C37"/>
    <w:rsid w:val="00232526"/>
    <w:rsid w:val="0023509F"/>
    <w:rsid w:val="002404F0"/>
    <w:rsid w:val="00251A6B"/>
    <w:rsid w:val="0025292D"/>
    <w:rsid w:val="002533C5"/>
    <w:rsid w:val="00271A6A"/>
    <w:rsid w:val="002729DE"/>
    <w:rsid w:val="0027502B"/>
    <w:rsid w:val="00285168"/>
    <w:rsid w:val="00287A94"/>
    <w:rsid w:val="002A4219"/>
    <w:rsid w:val="002B2676"/>
    <w:rsid w:val="002B5798"/>
    <w:rsid w:val="002D075D"/>
    <w:rsid w:val="002D1842"/>
    <w:rsid w:val="002D24D4"/>
    <w:rsid w:val="002D32FC"/>
    <w:rsid w:val="002E0642"/>
    <w:rsid w:val="002E1935"/>
    <w:rsid w:val="002E1BCF"/>
    <w:rsid w:val="002E31B8"/>
    <w:rsid w:val="002E422F"/>
    <w:rsid w:val="002F682F"/>
    <w:rsid w:val="002F6EA8"/>
    <w:rsid w:val="003016C9"/>
    <w:rsid w:val="00314D5F"/>
    <w:rsid w:val="00323A48"/>
    <w:rsid w:val="003244B5"/>
    <w:rsid w:val="00325AFD"/>
    <w:rsid w:val="00333F02"/>
    <w:rsid w:val="00334C1F"/>
    <w:rsid w:val="0033627E"/>
    <w:rsid w:val="003370B6"/>
    <w:rsid w:val="00341E67"/>
    <w:rsid w:val="003461AC"/>
    <w:rsid w:val="00362359"/>
    <w:rsid w:val="00363A54"/>
    <w:rsid w:val="003659CA"/>
    <w:rsid w:val="00367FAA"/>
    <w:rsid w:val="00370B9F"/>
    <w:rsid w:val="00373179"/>
    <w:rsid w:val="00375FD6"/>
    <w:rsid w:val="003824B7"/>
    <w:rsid w:val="003877CD"/>
    <w:rsid w:val="0039499A"/>
    <w:rsid w:val="003974F0"/>
    <w:rsid w:val="003A0F92"/>
    <w:rsid w:val="003A40E2"/>
    <w:rsid w:val="003B3233"/>
    <w:rsid w:val="003B4B18"/>
    <w:rsid w:val="003B4CC3"/>
    <w:rsid w:val="003B768B"/>
    <w:rsid w:val="003C072C"/>
    <w:rsid w:val="003C2068"/>
    <w:rsid w:val="003C6B88"/>
    <w:rsid w:val="003C6C66"/>
    <w:rsid w:val="003C7545"/>
    <w:rsid w:val="003D0EDC"/>
    <w:rsid w:val="003D132C"/>
    <w:rsid w:val="003E1743"/>
    <w:rsid w:val="003E30FE"/>
    <w:rsid w:val="003E4C7D"/>
    <w:rsid w:val="003F63B8"/>
    <w:rsid w:val="003F6999"/>
    <w:rsid w:val="00401882"/>
    <w:rsid w:val="00402A5B"/>
    <w:rsid w:val="004275DE"/>
    <w:rsid w:val="00430C80"/>
    <w:rsid w:val="004321EC"/>
    <w:rsid w:val="00432261"/>
    <w:rsid w:val="004346ED"/>
    <w:rsid w:val="00434E5A"/>
    <w:rsid w:val="00446B56"/>
    <w:rsid w:val="00450CA6"/>
    <w:rsid w:val="0046068A"/>
    <w:rsid w:val="004679DD"/>
    <w:rsid w:val="00472934"/>
    <w:rsid w:val="004743FC"/>
    <w:rsid w:val="0047520C"/>
    <w:rsid w:val="004764CD"/>
    <w:rsid w:val="0048121A"/>
    <w:rsid w:val="00483B9F"/>
    <w:rsid w:val="0048455E"/>
    <w:rsid w:val="004B328C"/>
    <w:rsid w:val="004C16F1"/>
    <w:rsid w:val="004D6AAC"/>
    <w:rsid w:val="004E4114"/>
    <w:rsid w:val="004E6305"/>
    <w:rsid w:val="004F0F1E"/>
    <w:rsid w:val="004F55D4"/>
    <w:rsid w:val="004F5FAA"/>
    <w:rsid w:val="0051574C"/>
    <w:rsid w:val="00523610"/>
    <w:rsid w:val="00527FCC"/>
    <w:rsid w:val="00533A52"/>
    <w:rsid w:val="005351CB"/>
    <w:rsid w:val="00537689"/>
    <w:rsid w:val="00542591"/>
    <w:rsid w:val="0055008E"/>
    <w:rsid w:val="005515ED"/>
    <w:rsid w:val="005534A6"/>
    <w:rsid w:val="00553BCA"/>
    <w:rsid w:val="00556B5F"/>
    <w:rsid w:val="00564C7B"/>
    <w:rsid w:val="00565AE6"/>
    <w:rsid w:val="005726E4"/>
    <w:rsid w:val="00576674"/>
    <w:rsid w:val="00576A40"/>
    <w:rsid w:val="00582819"/>
    <w:rsid w:val="005928AD"/>
    <w:rsid w:val="00592A90"/>
    <w:rsid w:val="005A3717"/>
    <w:rsid w:val="005A549B"/>
    <w:rsid w:val="005B2327"/>
    <w:rsid w:val="005B2627"/>
    <w:rsid w:val="005B4528"/>
    <w:rsid w:val="005C2FD4"/>
    <w:rsid w:val="005D220B"/>
    <w:rsid w:val="005D558B"/>
    <w:rsid w:val="005D7933"/>
    <w:rsid w:val="005F419B"/>
    <w:rsid w:val="005F6875"/>
    <w:rsid w:val="006072C0"/>
    <w:rsid w:val="006238B7"/>
    <w:rsid w:val="00624BE4"/>
    <w:rsid w:val="00630228"/>
    <w:rsid w:val="006575D6"/>
    <w:rsid w:val="006626CD"/>
    <w:rsid w:val="0067498F"/>
    <w:rsid w:val="00675038"/>
    <w:rsid w:val="0067792E"/>
    <w:rsid w:val="00684A47"/>
    <w:rsid w:val="00690531"/>
    <w:rsid w:val="00691CEB"/>
    <w:rsid w:val="00691E60"/>
    <w:rsid w:val="00693E35"/>
    <w:rsid w:val="006A301E"/>
    <w:rsid w:val="006A37EF"/>
    <w:rsid w:val="006B7DFA"/>
    <w:rsid w:val="006C04D2"/>
    <w:rsid w:val="006D0197"/>
    <w:rsid w:val="006D1576"/>
    <w:rsid w:val="006D1AD5"/>
    <w:rsid w:val="006D513F"/>
    <w:rsid w:val="006D6218"/>
    <w:rsid w:val="006D7AB6"/>
    <w:rsid w:val="006E23C0"/>
    <w:rsid w:val="006E3B4A"/>
    <w:rsid w:val="006F1419"/>
    <w:rsid w:val="006F35DD"/>
    <w:rsid w:val="006F437A"/>
    <w:rsid w:val="006F669C"/>
    <w:rsid w:val="007013EC"/>
    <w:rsid w:val="007019B3"/>
    <w:rsid w:val="00710E68"/>
    <w:rsid w:val="00713927"/>
    <w:rsid w:val="0071412B"/>
    <w:rsid w:val="007234FC"/>
    <w:rsid w:val="007254BD"/>
    <w:rsid w:val="00731FCF"/>
    <w:rsid w:val="00734328"/>
    <w:rsid w:val="0074171F"/>
    <w:rsid w:val="0074750C"/>
    <w:rsid w:val="00751FDB"/>
    <w:rsid w:val="00753965"/>
    <w:rsid w:val="00756329"/>
    <w:rsid w:val="0076274C"/>
    <w:rsid w:val="00766E68"/>
    <w:rsid w:val="00776739"/>
    <w:rsid w:val="007775FB"/>
    <w:rsid w:val="00777910"/>
    <w:rsid w:val="00777D25"/>
    <w:rsid w:val="00781CD6"/>
    <w:rsid w:val="00796CDC"/>
    <w:rsid w:val="007A7E5A"/>
    <w:rsid w:val="007B1C7B"/>
    <w:rsid w:val="007B1D9E"/>
    <w:rsid w:val="007B44A1"/>
    <w:rsid w:val="007D2A9F"/>
    <w:rsid w:val="007E3E5E"/>
    <w:rsid w:val="007F1429"/>
    <w:rsid w:val="007F5A80"/>
    <w:rsid w:val="00802359"/>
    <w:rsid w:val="00811A42"/>
    <w:rsid w:val="0081451B"/>
    <w:rsid w:val="008239D4"/>
    <w:rsid w:val="0083251C"/>
    <w:rsid w:val="00843380"/>
    <w:rsid w:val="008444B6"/>
    <w:rsid w:val="00844C4F"/>
    <w:rsid w:val="00844F67"/>
    <w:rsid w:val="00847119"/>
    <w:rsid w:val="0086553D"/>
    <w:rsid w:val="00866678"/>
    <w:rsid w:val="00871318"/>
    <w:rsid w:val="0087148E"/>
    <w:rsid w:val="0087184E"/>
    <w:rsid w:val="008735E4"/>
    <w:rsid w:val="00873F69"/>
    <w:rsid w:val="0089217C"/>
    <w:rsid w:val="008932E3"/>
    <w:rsid w:val="00894D29"/>
    <w:rsid w:val="008A6BB2"/>
    <w:rsid w:val="008B02DF"/>
    <w:rsid w:val="008B503E"/>
    <w:rsid w:val="008B7EF4"/>
    <w:rsid w:val="008C0068"/>
    <w:rsid w:val="008C407C"/>
    <w:rsid w:val="008C4C62"/>
    <w:rsid w:val="008E20A1"/>
    <w:rsid w:val="008E27BC"/>
    <w:rsid w:val="008E40C7"/>
    <w:rsid w:val="00902738"/>
    <w:rsid w:val="00903873"/>
    <w:rsid w:val="00903DA2"/>
    <w:rsid w:val="009103FA"/>
    <w:rsid w:val="00910ADE"/>
    <w:rsid w:val="00917556"/>
    <w:rsid w:val="00923083"/>
    <w:rsid w:val="00935248"/>
    <w:rsid w:val="00942B7F"/>
    <w:rsid w:val="009546E7"/>
    <w:rsid w:val="009556D6"/>
    <w:rsid w:val="0096081F"/>
    <w:rsid w:val="00967429"/>
    <w:rsid w:val="009814A5"/>
    <w:rsid w:val="0098534F"/>
    <w:rsid w:val="00985D25"/>
    <w:rsid w:val="0099192E"/>
    <w:rsid w:val="00991DE9"/>
    <w:rsid w:val="009B329A"/>
    <w:rsid w:val="009C1C45"/>
    <w:rsid w:val="009C3EF9"/>
    <w:rsid w:val="009C7520"/>
    <w:rsid w:val="009D1B98"/>
    <w:rsid w:val="009E0A0E"/>
    <w:rsid w:val="009E69FB"/>
    <w:rsid w:val="009F3E3A"/>
    <w:rsid w:val="00A0185C"/>
    <w:rsid w:val="00A018D8"/>
    <w:rsid w:val="00A0225B"/>
    <w:rsid w:val="00A02E3E"/>
    <w:rsid w:val="00A03C8B"/>
    <w:rsid w:val="00A06EFE"/>
    <w:rsid w:val="00A10C01"/>
    <w:rsid w:val="00A11FBF"/>
    <w:rsid w:val="00A13CAD"/>
    <w:rsid w:val="00A13EAC"/>
    <w:rsid w:val="00A161A5"/>
    <w:rsid w:val="00A2760F"/>
    <w:rsid w:val="00A32876"/>
    <w:rsid w:val="00A37A8D"/>
    <w:rsid w:val="00A4537A"/>
    <w:rsid w:val="00A46630"/>
    <w:rsid w:val="00A55E52"/>
    <w:rsid w:val="00A638A1"/>
    <w:rsid w:val="00A66C39"/>
    <w:rsid w:val="00A76111"/>
    <w:rsid w:val="00A77051"/>
    <w:rsid w:val="00A7710B"/>
    <w:rsid w:val="00A839FB"/>
    <w:rsid w:val="00A85203"/>
    <w:rsid w:val="00A8622B"/>
    <w:rsid w:val="00A87A8B"/>
    <w:rsid w:val="00A94C55"/>
    <w:rsid w:val="00AA0112"/>
    <w:rsid w:val="00AA3D03"/>
    <w:rsid w:val="00AA40C0"/>
    <w:rsid w:val="00AB14B3"/>
    <w:rsid w:val="00AB760B"/>
    <w:rsid w:val="00AC547C"/>
    <w:rsid w:val="00AD14EE"/>
    <w:rsid w:val="00AD1DB5"/>
    <w:rsid w:val="00AE4924"/>
    <w:rsid w:val="00AE746D"/>
    <w:rsid w:val="00AF0559"/>
    <w:rsid w:val="00AF0683"/>
    <w:rsid w:val="00AF0EFE"/>
    <w:rsid w:val="00AF2A00"/>
    <w:rsid w:val="00AF6B69"/>
    <w:rsid w:val="00B06CD2"/>
    <w:rsid w:val="00B07FE5"/>
    <w:rsid w:val="00B213D7"/>
    <w:rsid w:val="00B24B3E"/>
    <w:rsid w:val="00B30F4E"/>
    <w:rsid w:val="00B31C65"/>
    <w:rsid w:val="00B33E37"/>
    <w:rsid w:val="00B356C6"/>
    <w:rsid w:val="00B40FD5"/>
    <w:rsid w:val="00B41685"/>
    <w:rsid w:val="00B42259"/>
    <w:rsid w:val="00B45B25"/>
    <w:rsid w:val="00B54CE9"/>
    <w:rsid w:val="00B56464"/>
    <w:rsid w:val="00B71D77"/>
    <w:rsid w:val="00B72101"/>
    <w:rsid w:val="00B83071"/>
    <w:rsid w:val="00B85DC9"/>
    <w:rsid w:val="00B86B93"/>
    <w:rsid w:val="00B90F06"/>
    <w:rsid w:val="00B96196"/>
    <w:rsid w:val="00B96FF6"/>
    <w:rsid w:val="00BA0853"/>
    <w:rsid w:val="00BA582C"/>
    <w:rsid w:val="00BA6AA0"/>
    <w:rsid w:val="00BB29BF"/>
    <w:rsid w:val="00BC0A0B"/>
    <w:rsid w:val="00BC237C"/>
    <w:rsid w:val="00BD02CC"/>
    <w:rsid w:val="00BD08F5"/>
    <w:rsid w:val="00BD51D3"/>
    <w:rsid w:val="00BD5457"/>
    <w:rsid w:val="00BE1292"/>
    <w:rsid w:val="00BE24E0"/>
    <w:rsid w:val="00BE3D69"/>
    <w:rsid w:val="00C00DC7"/>
    <w:rsid w:val="00C03DD9"/>
    <w:rsid w:val="00C067FA"/>
    <w:rsid w:val="00C072FE"/>
    <w:rsid w:val="00C10B4B"/>
    <w:rsid w:val="00C11B37"/>
    <w:rsid w:val="00C15CE4"/>
    <w:rsid w:val="00C1679D"/>
    <w:rsid w:val="00C206A4"/>
    <w:rsid w:val="00C21A40"/>
    <w:rsid w:val="00C220A8"/>
    <w:rsid w:val="00C23DBD"/>
    <w:rsid w:val="00C30CED"/>
    <w:rsid w:val="00C31E6F"/>
    <w:rsid w:val="00C324B4"/>
    <w:rsid w:val="00C3358C"/>
    <w:rsid w:val="00C35D26"/>
    <w:rsid w:val="00C41C84"/>
    <w:rsid w:val="00C54025"/>
    <w:rsid w:val="00C56C42"/>
    <w:rsid w:val="00C6364F"/>
    <w:rsid w:val="00C63764"/>
    <w:rsid w:val="00C66756"/>
    <w:rsid w:val="00C84FE0"/>
    <w:rsid w:val="00C91D62"/>
    <w:rsid w:val="00C9263B"/>
    <w:rsid w:val="00CA363A"/>
    <w:rsid w:val="00CB4442"/>
    <w:rsid w:val="00CB64C9"/>
    <w:rsid w:val="00CD1E20"/>
    <w:rsid w:val="00CD1F0B"/>
    <w:rsid w:val="00CD5D6F"/>
    <w:rsid w:val="00CE2DC5"/>
    <w:rsid w:val="00CE61EC"/>
    <w:rsid w:val="00D060FA"/>
    <w:rsid w:val="00D10EAF"/>
    <w:rsid w:val="00D12023"/>
    <w:rsid w:val="00D16551"/>
    <w:rsid w:val="00D2791E"/>
    <w:rsid w:val="00D34D94"/>
    <w:rsid w:val="00D518F7"/>
    <w:rsid w:val="00D55E0C"/>
    <w:rsid w:val="00D64509"/>
    <w:rsid w:val="00D64719"/>
    <w:rsid w:val="00D65717"/>
    <w:rsid w:val="00D659D1"/>
    <w:rsid w:val="00D82A6B"/>
    <w:rsid w:val="00D87A25"/>
    <w:rsid w:val="00D9332C"/>
    <w:rsid w:val="00D93536"/>
    <w:rsid w:val="00DA14FF"/>
    <w:rsid w:val="00DA465A"/>
    <w:rsid w:val="00DA72E1"/>
    <w:rsid w:val="00DB3245"/>
    <w:rsid w:val="00DC1365"/>
    <w:rsid w:val="00DC13B8"/>
    <w:rsid w:val="00DC5A3B"/>
    <w:rsid w:val="00DC66C2"/>
    <w:rsid w:val="00DC6749"/>
    <w:rsid w:val="00DD44B3"/>
    <w:rsid w:val="00DD475C"/>
    <w:rsid w:val="00DD500F"/>
    <w:rsid w:val="00DD57D3"/>
    <w:rsid w:val="00DD6AE3"/>
    <w:rsid w:val="00DE3D90"/>
    <w:rsid w:val="00DF4879"/>
    <w:rsid w:val="00E11EBD"/>
    <w:rsid w:val="00E2057E"/>
    <w:rsid w:val="00E26F93"/>
    <w:rsid w:val="00E3229E"/>
    <w:rsid w:val="00E36024"/>
    <w:rsid w:val="00E365B4"/>
    <w:rsid w:val="00E4359A"/>
    <w:rsid w:val="00E5317E"/>
    <w:rsid w:val="00E56FF1"/>
    <w:rsid w:val="00E57A34"/>
    <w:rsid w:val="00E81D11"/>
    <w:rsid w:val="00E81E7B"/>
    <w:rsid w:val="00E8446E"/>
    <w:rsid w:val="00E85CD1"/>
    <w:rsid w:val="00E87777"/>
    <w:rsid w:val="00EA13D4"/>
    <w:rsid w:val="00EB79AD"/>
    <w:rsid w:val="00EC4778"/>
    <w:rsid w:val="00EC5F0B"/>
    <w:rsid w:val="00EC6AFC"/>
    <w:rsid w:val="00ED2B49"/>
    <w:rsid w:val="00ED74F8"/>
    <w:rsid w:val="00EE5DAB"/>
    <w:rsid w:val="00EE5E21"/>
    <w:rsid w:val="00EF32C9"/>
    <w:rsid w:val="00F00507"/>
    <w:rsid w:val="00F02F8B"/>
    <w:rsid w:val="00F04033"/>
    <w:rsid w:val="00F13AF0"/>
    <w:rsid w:val="00F14165"/>
    <w:rsid w:val="00F14596"/>
    <w:rsid w:val="00F15237"/>
    <w:rsid w:val="00F20D5B"/>
    <w:rsid w:val="00F276BD"/>
    <w:rsid w:val="00F359C9"/>
    <w:rsid w:val="00F4196E"/>
    <w:rsid w:val="00F46356"/>
    <w:rsid w:val="00F5398E"/>
    <w:rsid w:val="00F53EA6"/>
    <w:rsid w:val="00F5574A"/>
    <w:rsid w:val="00F5582B"/>
    <w:rsid w:val="00F64E5C"/>
    <w:rsid w:val="00F72970"/>
    <w:rsid w:val="00F73098"/>
    <w:rsid w:val="00F73777"/>
    <w:rsid w:val="00F75357"/>
    <w:rsid w:val="00F77C5B"/>
    <w:rsid w:val="00F77F0C"/>
    <w:rsid w:val="00F80DB2"/>
    <w:rsid w:val="00F8335C"/>
    <w:rsid w:val="00F84C99"/>
    <w:rsid w:val="00F951C0"/>
    <w:rsid w:val="00F954BF"/>
    <w:rsid w:val="00FA38F7"/>
    <w:rsid w:val="00FA5F30"/>
    <w:rsid w:val="00FA710E"/>
    <w:rsid w:val="00FB151E"/>
    <w:rsid w:val="00FB3791"/>
    <w:rsid w:val="00FB4152"/>
    <w:rsid w:val="00FC4560"/>
    <w:rsid w:val="00FC5476"/>
    <w:rsid w:val="00FC638E"/>
    <w:rsid w:val="00FC7162"/>
    <w:rsid w:val="00FD2184"/>
    <w:rsid w:val="00FD2C43"/>
    <w:rsid w:val="00FD50A5"/>
    <w:rsid w:val="00FD54D8"/>
    <w:rsid w:val="00FD6A31"/>
    <w:rsid w:val="00FD72DB"/>
    <w:rsid w:val="00FD7A4A"/>
    <w:rsid w:val="00FE14C0"/>
    <w:rsid w:val="00FF3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D26"/>
    <w:pPr>
      <w:overflowPunct w:val="0"/>
      <w:autoSpaceDE w:val="0"/>
      <w:autoSpaceDN w:val="0"/>
      <w:adjustRightInd w:val="0"/>
      <w:textAlignment w:val="baseline"/>
    </w:pPr>
    <w:rPr>
      <w:rFonts w:ascii="Arial" w:hAnsi="Arial"/>
    </w:rPr>
  </w:style>
  <w:style w:type="paragraph" w:styleId="Heading1">
    <w:name w:val="heading 1"/>
    <w:basedOn w:val="Normal"/>
    <w:next w:val="Normal"/>
    <w:qFormat/>
    <w:rsid w:val="00C35D26"/>
    <w:pPr>
      <w:keepNext/>
      <w:spacing w:before="240" w:after="60"/>
      <w:outlineLvl w:val="0"/>
    </w:pPr>
    <w:rPr>
      <w:b/>
      <w:kern w:val="28"/>
      <w:sz w:val="28"/>
    </w:rPr>
  </w:style>
  <w:style w:type="paragraph" w:styleId="Heading2">
    <w:name w:val="heading 2"/>
    <w:basedOn w:val="Normal"/>
    <w:next w:val="Normal"/>
    <w:qFormat/>
    <w:rsid w:val="00C35D26"/>
    <w:pPr>
      <w:keepNext/>
      <w:spacing w:before="240" w:after="60"/>
      <w:outlineLvl w:val="1"/>
    </w:pPr>
    <w:rPr>
      <w:b/>
      <w:i/>
      <w:sz w:val="24"/>
    </w:rPr>
  </w:style>
  <w:style w:type="paragraph" w:styleId="Heading3">
    <w:name w:val="heading 3"/>
    <w:basedOn w:val="Normal"/>
    <w:next w:val="Normal"/>
    <w:qFormat/>
    <w:rsid w:val="00C35D26"/>
    <w:pPr>
      <w:keepNext/>
      <w:spacing w:before="240" w:after="60"/>
      <w:outlineLvl w:val="2"/>
    </w:pPr>
    <w:rPr>
      <w:rFonts w:ascii="Times New Roman" w:hAnsi="Times New Roman"/>
      <w:b/>
      <w:sz w:val="24"/>
    </w:rPr>
  </w:style>
  <w:style w:type="paragraph" w:styleId="Heading4">
    <w:name w:val="heading 4"/>
    <w:basedOn w:val="Normal"/>
    <w:next w:val="Normal"/>
    <w:qFormat/>
    <w:rsid w:val="00C35D26"/>
    <w:pPr>
      <w:keepNext/>
      <w:spacing w:before="240" w:after="60"/>
      <w:outlineLvl w:val="3"/>
    </w:pPr>
    <w:rPr>
      <w:rFonts w:ascii="Times New Roman" w:hAnsi="Times New Roman"/>
      <w:b/>
      <w:i/>
      <w:sz w:val="24"/>
    </w:rPr>
  </w:style>
  <w:style w:type="paragraph" w:styleId="Heading5">
    <w:name w:val="heading 5"/>
    <w:basedOn w:val="Normal"/>
    <w:next w:val="Normal"/>
    <w:qFormat/>
    <w:rsid w:val="00C35D26"/>
    <w:pPr>
      <w:spacing w:before="240" w:after="60"/>
      <w:outlineLvl w:val="4"/>
    </w:pPr>
    <w:rPr>
      <w:sz w:val="22"/>
    </w:rPr>
  </w:style>
  <w:style w:type="paragraph" w:styleId="Heading6">
    <w:name w:val="heading 6"/>
    <w:basedOn w:val="Normal"/>
    <w:next w:val="Normal"/>
    <w:qFormat/>
    <w:rsid w:val="00C35D26"/>
    <w:pPr>
      <w:spacing w:before="240" w:after="60"/>
      <w:outlineLvl w:val="5"/>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35D26"/>
  </w:style>
  <w:style w:type="character" w:styleId="EndnoteReference">
    <w:name w:val="endnote reference"/>
    <w:basedOn w:val="DefaultParagraphFont"/>
    <w:semiHidden/>
    <w:rsid w:val="00C35D26"/>
    <w:rPr>
      <w:vertAlign w:val="superscript"/>
    </w:rPr>
  </w:style>
  <w:style w:type="paragraph" w:styleId="List">
    <w:name w:val="List"/>
    <w:basedOn w:val="Normal"/>
    <w:semiHidden/>
    <w:rsid w:val="00C35D26"/>
    <w:pPr>
      <w:ind w:left="360" w:hanging="360"/>
    </w:pPr>
  </w:style>
  <w:style w:type="paragraph" w:styleId="List2">
    <w:name w:val="List 2"/>
    <w:basedOn w:val="Normal"/>
    <w:semiHidden/>
    <w:rsid w:val="00C35D26"/>
    <w:pPr>
      <w:ind w:left="720" w:hanging="360"/>
    </w:pPr>
  </w:style>
  <w:style w:type="paragraph" w:styleId="List3">
    <w:name w:val="List 3"/>
    <w:basedOn w:val="Normal"/>
    <w:semiHidden/>
    <w:rsid w:val="00C35D26"/>
    <w:pPr>
      <w:ind w:left="1080" w:hanging="360"/>
    </w:pPr>
  </w:style>
  <w:style w:type="paragraph" w:styleId="List4">
    <w:name w:val="List 4"/>
    <w:basedOn w:val="Normal"/>
    <w:semiHidden/>
    <w:rsid w:val="00C35D26"/>
    <w:pPr>
      <w:ind w:left="1440" w:hanging="360"/>
    </w:pPr>
  </w:style>
  <w:style w:type="paragraph" w:styleId="Date">
    <w:name w:val="Date"/>
    <w:basedOn w:val="Normal"/>
    <w:semiHidden/>
    <w:rsid w:val="00C35D26"/>
  </w:style>
  <w:style w:type="paragraph" w:styleId="ListBullet">
    <w:name w:val="List Bullet"/>
    <w:basedOn w:val="Normal"/>
    <w:semiHidden/>
    <w:rsid w:val="00C35D26"/>
    <w:pPr>
      <w:ind w:left="360" w:hanging="360"/>
    </w:pPr>
  </w:style>
  <w:style w:type="paragraph" w:styleId="ListBullet2">
    <w:name w:val="List Bullet 2"/>
    <w:basedOn w:val="Normal"/>
    <w:semiHidden/>
    <w:rsid w:val="00C35D26"/>
    <w:pPr>
      <w:ind w:left="720" w:hanging="360"/>
    </w:pPr>
  </w:style>
  <w:style w:type="paragraph" w:styleId="Caption">
    <w:name w:val="caption"/>
    <w:basedOn w:val="Normal"/>
    <w:next w:val="Normal"/>
    <w:qFormat/>
    <w:rsid w:val="00C35D26"/>
    <w:pPr>
      <w:spacing w:before="120" w:after="120"/>
    </w:pPr>
    <w:rPr>
      <w:b/>
    </w:rPr>
  </w:style>
  <w:style w:type="paragraph" w:styleId="BodyText">
    <w:name w:val="Body Text"/>
    <w:basedOn w:val="Normal"/>
    <w:semiHidden/>
    <w:rsid w:val="00C35D26"/>
    <w:pPr>
      <w:spacing w:after="120"/>
    </w:pPr>
  </w:style>
  <w:style w:type="paragraph" w:styleId="BodyTextIndent">
    <w:name w:val="Body Text Indent"/>
    <w:basedOn w:val="Normal"/>
    <w:semiHidden/>
    <w:rsid w:val="00C35D26"/>
    <w:pPr>
      <w:spacing w:after="120"/>
      <w:ind w:left="360"/>
    </w:pPr>
  </w:style>
  <w:style w:type="paragraph" w:styleId="BodyTextIndent2">
    <w:name w:val="Body Text Indent 2"/>
    <w:basedOn w:val="Normal"/>
    <w:semiHidden/>
    <w:rsid w:val="00C35D26"/>
    <w:pPr>
      <w:ind w:firstLine="720"/>
    </w:pPr>
  </w:style>
  <w:style w:type="paragraph" w:styleId="Footer">
    <w:name w:val="footer"/>
    <w:basedOn w:val="Normal"/>
    <w:link w:val="FooterChar"/>
    <w:uiPriority w:val="99"/>
    <w:rsid w:val="00C35D26"/>
    <w:pPr>
      <w:tabs>
        <w:tab w:val="center" w:pos="4320"/>
        <w:tab w:val="right" w:pos="8640"/>
      </w:tabs>
    </w:pPr>
  </w:style>
  <w:style w:type="character" w:styleId="PageNumber">
    <w:name w:val="page number"/>
    <w:basedOn w:val="DefaultParagraphFont"/>
    <w:semiHidden/>
    <w:rsid w:val="00C35D26"/>
  </w:style>
  <w:style w:type="paragraph" w:styleId="ListParagraph">
    <w:name w:val="List Paragraph"/>
    <w:basedOn w:val="Normal"/>
    <w:uiPriority w:val="34"/>
    <w:qFormat/>
    <w:rsid w:val="004E4114"/>
    <w:pPr>
      <w:ind w:left="720"/>
      <w:contextualSpacing/>
    </w:pPr>
  </w:style>
  <w:style w:type="paragraph" w:styleId="BalloonText">
    <w:name w:val="Balloon Text"/>
    <w:basedOn w:val="Normal"/>
    <w:link w:val="BalloonTextChar"/>
    <w:uiPriority w:val="99"/>
    <w:semiHidden/>
    <w:unhideWhenUsed/>
    <w:rsid w:val="00AF0EFE"/>
    <w:rPr>
      <w:rFonts w:ascii="Tahoma" w:hAnsi="Tahoma" w:cs="Tahoma"/>
      <w:sz w:val="16"/>
      <w:szCs w:val="16"/>
    </w:rPr>
  </w:style>
  <w:style w:type="character" w:customStyle="1" w:styleId="BalloonTextChar">
    <w:name w:val="Balloon Text Char"/>
    <w:basedOn w:val="DefaultParagraphFont"/>
    <w:link w:val="BalloonText"/>
    <w:uiPriority w:val="99"/>
    <w:semiHidden/>
    <w:rsid w:val="00AF0EFE"/>
    <w:rPr>
      <w:rFonts w:ascii="Tahoma" w:hAnsi="Tahoma" w:cs="Tahoma"/>
      <w:sz w:val="16"/>
      <w:szCs w:val="16"/>
    </w:rPr>
  </w:style>
  <w:style w:type="table" w:styleId="TableGrid">
    <w:name w:val="Table Grid"/>
    <w:basedOn w:val="TableNormal"/>
    <w:uiPriority w:val="59"/>
    <w:rsid w:val="00D16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627E"/>
    <w:pPr>
      <w:tabs>
        <w:tab w:val="center" w:pos="4680"/>
        <w:tab w:val="right" w:pos="9360"/>
      </w:tabs>
    </w:pPr>
  </w:style>
  <w:style w:type="character" w:customStyle="1" w:styleId="HeaderChar">
    <w:name w:val="Header Char"/>
    <w:basedOn w:val="DefaultParagraphFont"/>
    <w:link w:val="Header"/>
    <w:uiPriority w:val="99"/>
    <w:rsid w:val="0033627E"/>
    <w:rPr>
      <w:rFonts w:ascii="Arial" w:hAnsi="Arial"/>
    </w:rPr>
  </w:style>
  <w:style w:type="character" w:customStyle="1" w:styleId="FooterChar">
    <w:name w:val="Footer Char"/>
    <w:basedOn w:val="DefaultParagraphFont"/>
    <w:link w:val="Footer"/>
    <w:uiPriority w:val="99"/>
    <w:rsid w:val="0033627E"/>
    <w:rPr>
      <w:rFonts w:ascii="Arial" w:hAnsi="Arial"/>
    </w:rPr>
  </w:style>
  <w:style w:type="character" w:styleId="Hyperlink">
    <w:name w:val="Hyperlink"/>
    <w:basedOn w:val="DefaultParagraphFont"/>
    <w:uiPriority w:val="99"/>
    <w:unhideWhenUsed/>
    <w:rsid w:val="00333F02"/>
    <w:rPr>
      <w:color w:val="0000FF" w:themeColor="hyperlink"/>
      <w:u w:val="single"/>
    </w:rPr>
  </w:style>
  <w:style w:type="paragraph" w:styleId="NormalWeb">
    <w:name w:val="Normal (Web)"/>
    <w:basedOn w:val="Normal"/>
    <w:uiPriority w:val="99"/>
    <w:unhideWhenUsed/>
    <w:rsid w:val="00323A48"/>
    <w:pPr>
      <w:overflowPunct/>
      <w:autoSpaceDE/>
      <w:autoSpaceDN/>
      <w:adjustRightInd/>
      <w:spacing w:before="100" w:beforeAutospacing="1" w:after="100" w:afterAutospacing="1"/>
      <w:textAlignment w:val="auto"/>
    </w:pPr>
    <w:rPr>
      <w:rFonts w:ascii="Times New Roman" w:eastAsiaTheme="minorEastAsia" w:hAnsi="Times New Roman"/>
      <w:sz w:val="24"/>
      <w:szCs w:val="24"/>
    </w:rPr>
  </w:style>
  <w:style w:type="character" w:styleId="CommentReference">
    <w:name w:val="annotation reference"/>
    <w:basedOn w:val="DefaultParagraphFont"/>
    <w:uiPriority w:val="99"/>
    <w:semiHidden/>
    <w:unhideWhenUsed/>
    <w:rsid w:val="00A32876"/>
    <w:rPr>
      <w:sz w:val="16"/>
      <w:szCs w:val="16"/>
    </w:rPr>
  </w:style>
  <w:style w:type="paragraph" w:styleId="CommentText">
    <w:name w:val="annotation text"/>
    <w:basedOn w:val="Normal"/>
    <w:link w:val="CommentTextChar"/>
    <w:uiPriority w:val="99"/>
    <w:semiHidden/>
    <w:unhideWhenUsed/>
    <w:rsid w:val="00A32876"/>
  </w:style>
  <w:style w:type="character" w:customStyle="1" w:styleId="CommentTextChar">
    <w:name w:val="Comment Text Char"/>
    <w:basedOn w:val="DefaultParagraphFont"/>
    <w:link w:val="CommentText"/>
    <w:uiPriority w:val="99"/>
    <w:semiHidden/>
    <w:rsid w:val="00A32876"/>
    <w:rPr>
      <w:rFonts w:ascii="Arial" w:hAnsi="Arial"/>
    </w:rPr>
  </w:style>
  <w:style w:type="paragraph" w:styleId="CommentSubject">
    <w:name w:val="annotation subject"/>
    <w:basedOn w:val="CommentText"/>
    <w:next w:val="CommentText"/>
    <w:link w:val="CommentSubjectChar"/>
    <w:uiPriority w:val="99"/>
    <w:semiHidden/>
    <w:unhideWhenUsed/>
    <w:rsid w:val="00A32876"/>
    <w:rPr>
      <w:b/>
      <w:bCs/>
    </w:rPr>
  </w:style>
  <w:style w:type="character" w:customStyle="1" w:styleId="CommentSubjectChar">
    <w:name w:val="Comment Subject Char"/>
    <w:basedOn w:val="CommentTextChar"/>
    <w:link w:val="CommentSubject"/>
    <w:uiPriority w:val="99"/>
    <w:semiHidden/>
    <w:rsid w:val="00A32876"/>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D26"/>
    <w:pPr>
      <w:overflowPunct w:val="0"/>
      <w:autoSpaceDE w:val="0"/>
      <w:autoSpaceDN w:val="0"/>
      <w:adjustRightInd w:val="0"/>
      <w:textAlignment w:val="baseline"/>
    </w:pPr>
    <w:rPr>
      <w:rFonts w:ascii="Arial" w:hAnsi="Arial"/>
    </w:rPr>
  </w:style>
  <w:style w:type="paragraph" w:styleId="Heading1">
    <w:name w:val="heading 1"/>
    <w:basedOn w:val="Normal"/>
    <w:next w:val="Normal"/>
    <w:qFormat/>
    <w:rsid w:val="00C35D26"/>
    <w:pPr>
      <w:keepNext/>
      <w:spacing w:before="240" w:after="60"/>
      <w:outlineLvl w:val="0"/>
    </w:pPr>
    <w:rPr>
      <w:b/>
      <w:kern w:val="28"/>
      <w:sz w:val="28"/>
    </w:rPr>
  </w:style>
  <w:style w:type="paragraph" w:styleId="Heading2">
    <w:name w:val="heading 2"/>
    <w:basedOn w:val="Normal"/>
    <w:next w:val="Normal"/>
    <w:qFormat/>
    <w:rsid w:val="00C35D26"/>
    <w:pPr>
      <w:keepNext/>
      <w:spacing w:before="240" w:after="60"/>
      <w:outlineLvl w:val="1"/>
    </w:pPr>
    <w:rPr>
      <w:b/>
      <w:i/>
      <w:sz w:val="24"/>
    </w:rPr>
  </w:style>
  <w:style w:type="paragraph" w:styleId="Heading3">
    <w:name w:val="heading 3"/>
    <w:basedOn w:val="Normal"/>
    <w:next w:val="Normal"/>
    <w:qFormat/>
    <w:rsid w:val="00C35D26"/>
    <w:pPr>
      <w:keepNext/>
      <w:spacing w:before="240" w:after="60"/>
      <w:outlineLvl w:val="2"/>
    </w:pPr>
    <w:rPr>
      <w:rFonts w:ascii="Times New Roman" w:hAnsi="Times New Roman"/>
      <w:b/>
      <w:sz w:val="24"/>
    </w:rPr>
  </w:style>
  <w:style w:type="paragraph" w:styleId="Heading4">
    <w:name w:val="heading 4"/>
    <w:basedOn w:val="Normal"/>
    <w:next w:val="Normal"/>
    <w:qFormat/>
    <w:rsid w:val="00C35D26"/>
    <w:pPr>
      <w:keepNext/>
      <w:spacing w:before="240" w:after="60"/>
      <w:outlineLvl w:val="3"/>
    </w:pPr>
    <w:rPr>
      <w:rFonts w:ascii="Times New Roman" w:hAnsi="Times New Roman"/>
      <w:b/>
      <w:i/>
      <w:sz w:val="24"/>
    </w:rPr>
  </w:style>
  <w:style w:type="paragraph" w:styleId="Heading5">
    <w:name w:val="heading 5"/>
    <w:basedOn w:val="Normal"/>
    <w:next w:val="Normal"/>
    <w:qFormat/>
    <w:rsid w:val="00C35D26"/>
    <w:pPr>
      <w:spacing w:before="240" w:after="60"/>
      <w:outlineLvl w:val="4"/>
    </w:pPr>
    <w:rPr>
      <w:sz w:val="22"/>
    </w:rPr>
  </w:style>
  <w:style w:type="paragraph" w:styleId="Heading6">
    <w:name w:val="heading 6"/>
    <w:basedOn w:val="Normal"/>
    <w:next w:val="Normal"/>
    <w:qFormat/>
    <w:rsid w:val="00C35D26"/>
    <w:pPr>
      <w:spacing w:before="240" w:after="60"/>
      <w:outlineLvl w:val="5"/>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35D26"/>
  </w:style>
  <w:style w:type="character" w:styleId="EndnoteReference">
    <w:name w:val="endnote reference"/>
    <w:basedOn w:val="DefaultParagraphFont"/>
    <w:semiHidden/>
    <w:rsid w:val="00C35D26"/>
    <w:rPr>
      <w:vertAlign w:val="superscript"/>
    </w:rPr>
  </w:style>
  <w:style w:type="paragraph" w:styleId="List">
    <w:name w:val="List"/>
    <w:basedOn w:val="Normal"/>
    <w:semiHidden/>
    <w:rsid w:val="00C35D26"/>
    <w:pPr>
      <w:ind w:left="360" w:hanging="360"/>
    </w:pPr>
  </w:style>
  <w:style w:type="paragraph" w:styleId="List2">
    <w:name w:val="List 2"/>
    <w:basedOn w:val="Normal"/>
    <w:semiHidden/>
    <w:rsid w:val="00C35D26"/>
    <w:pPr>
      <w:ind w:left="720" w:hanging="360"/>
    </w:pPr>
  </w:style>
  <w:style w:type="paragraph" w:styleId="List3">
    <w:name w:val="List 3"/>
    <w:basedOn w:val="Normal"/>
    <w:semiHidden/>
    <w:rsid w:val="00C35D26"/>
    <w:pPr>
      <w:ind w:left="1080" w:hanging="360"/>
    </w:pPr>
  </w:style>
  <w:style w:type="paragraph" w:styleId="List4">
    <w:name w:val="List 4"/>
    <w:basedOn w:val="Normal"/>
    <w:semiHidden/>
    <w:rsid w:val="00C35D26"/>
    <w:pPr>
      <w:ind w:left="1440" w:hanging="360"/>
    </w:pPr>
  </w:style>
  <w:style w:type="paragraph" w:styleId="Date">
    <w:name w:val="Date"/>
    <w:basedOn w:val="Normal"/>
    <w:semiHidden/>
    <w:rsid w:val="00C35D26"/>
  </w:style>
  <w:style w:type="paragraph" w:styleId="ListBullet">
    <w:name w:val="List Bullet"/>
    <w:basedOn w:val="Normal"/>
    <w:semiHidden/>
    <w:rsid w:val="00C35D26"/>
    <w:pPr>
      <w:ind w:left="360" w:hanging="360"/>
    </w:pPr>
  </w:style>
  <w:style w:type="paragraph" w:styleId="ListBullet2">
    <w:name w:val="List Bullet 2"/>
    <w:basedOn w:val="Normal"/>
    <w:semiHidden/>
    <w:rsid w:val="00C35D26"/>
    <w:pPr>
      <w:ind w:left="720" w:hanging="360"/>
    </w:pPr>
  </w:style>
  <w:style w:type="paragraph" w:styleId="Caption">
    <w:name w:val="caption"/>
    <w:basedOn w:val="Normal"/>
    <w:next w:val="Normal"/>
    <w:qFormat/>
    <w:rsid w:val="00C35D26"/>
    <w:pPr>
      <w:spacing w:before="120" w:after="120"/>
    </w:pPr>
    <w:rPr>
      <w:b/>
    </w:rPr>
  </w:style>
  <w:style w:type="paragraph" w:styleId="BodyText">
    <w:name w:val="Body Text"/>
    <w:basedOn w:val="Normal"/>
    <w:semiHidden/>
    <w:rsid w:val="00C35D26"/>
    <w:pPr>
      <w:spacing w:after="120"/>
    </w:pPr>
  </w:style>
  <w:style w:type="paragraph" w:styleId="BodyTextIndent">
    <w:name w:val="Body Text Indent"/>
    <w:basedOn w:val="Normal"/>
    <w:semiHidden/>
    <w:rsid w:val="00C35D26"/>
    <w:pPr>
      <w:spacing w:after="120"/>
      <w:ind w:left="360"/>
    </w:pPr>
  </w:style>
  <w:style w:type="paragraph" w:styleId="BodyTextIndent2">
    <w:name w:val="Body Text Indent 2"/>
    <w:basedOn w:val="Normal"/>
    <w:semiHidden/>
    <w:rsid w:val="00C35D26"/>
    <w:pPr>
      <w:ind w:firstLine="720"/>
    </w:pPr>
  </w:style>
  <w:style w:type="paragraph" w:styleId="Footer">
    <w:name w:val="footer"/>
    <w:basedOn w:val="Normal"/>
    <w:link w:val="FooterChar"/>
    <w:uiPriority w:val="99"/>
    <w:rsid w:val="00C35D26"/>
    <w:pPr>
      <w:tabs>
        <w:tab w:val="center" w:pos="4320"/>
        <w:tab w:val="right" w:pos="8640"/>
      </w:tabs>
    </w:pPr>
  </w:style>
  <w:style w:type="character" w:styleId="PageNumber">
    <w:name w:val="page number"/>
    <w:basedOn w:val="DefaultParagraphFont"/>
    <w:semiHidden/>
    <w:rsid w:val="00C35D26"/>
  </w:style>
  <w:style w:type="paragraph" w:styleId="ListParagraph">
    <w:name w:val="List Paragraph"/>
    <w:basedOn w:val="Normal"/>
    <w:uiPriority w:val="34"/>
    <w:qFormat/>
    <w:rsid w:val="004E4114"/>
    <w:pPr>
      <w:ind w:left="720"/>
      <w:contextualSpacing/>
    </w:pPr>
  </w:style>
  <w:style w:type="paragraph" w:styleId="BalloonText">
    <w:name w:val="Balloon Text"/>
    <w:basedOn w:val="Normal"/>
    <w:link w:val="BalloonTextChar"/>
    <w:uiPriority w:val="99"/>
    <w:semiHidden/>
    <w:unhideWhenUsed/>
    <w:rsid w:val="00AF0EFE"/>
    <w:rPr>
      <w:rFonts w:ascii="Tahoma" w:hAnsi="Tahoma" w:cs="Tahoma"/>
      <w:sz w:val="16"/>
      <w:szCs w:val="16"/>
    </w:rPr>
  </w:style>
  <w:style w:type="character" w:customStyle="1" w:styleId="BalloonTextChar">
    <w:name w:val="Balloon Text Char"/>
    <w:basedOn w:val="DefaultParagraphFont"/>
    <w:link w:val="BalloonText"/>
    <w:uiPriority w:val="99"/>
    <w:semiHidden/>
    <w:rsid w:val="00AF0EFE"/>
    <w:rPr>
      <w:rFonts w:ascii="Tahoma" w:hAnsi="Tahoma" w:cs="Tahoma"/>
      <w:sz w:val="16"/>
      <w:szCs w:val="16"/>
    </w:rPr>
  </w:style>
  <w:style w:type="table" w:styleId="TableGrid">
    <w:name w:val="Table Grid"/>
    <w:basedOn w:val="TableNormal"/>
    <w:uiPriority w:val="59"/>
    <w:rsid w:val="00D16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627E"/>
    <w:pPr>
      <w:tabs>
        <w:tab w:val="center" w:pos="4680"/>
        <w:tab w:val="right" w:pos="9360"/>
      </w:tabs>
    </w:pPr>
  </w:style>
  <w:style w:type="character" w:customStyle="1" w:styleId="HeaderChar">
    <w:name w:val="Header Char"/>
    <w:basedOn w:val="DefaultParagraphFont"/>
    <w:link w:val="Header"/>
    <w:uiPriority w:val="99"/>
    <w:rsid w:val="0033627E"/>
    <w:rPr>
      <w:rFonts w:ascii="Arial" w:hAnsi="Arial"/>
    </w:rPr>
  </w:style>
  <w:style w:type="character" w:customStyle="1" w:styleId="FooterChar">
    <w:name w:val="Footer Char"/>
    <w:basedOn w:val="DefaultParagraphFont"/>
    <w:link w:val="Footer"/>
    <w:uiPriority w:val="99"/>
    <w:rsid w:val="0033627E"/>
    <w:rPr>
      <w:rFonts w:ascii="Arial" w:hAnsi="Arial"/>
    </w:rPr>
  </w:style>
  <w:style w:type="character" w:styleId="Hyperlink">
    <w:name w:val="Hyperlink"/>
    <w:basedOn w:val="DefaultParagraphFont"/>
    <w:uiPriority w:val="99"/>
    <w:unhideWhenUsed/>
    <w:rsid w:val="00333F02"/>
    <w:rPr>
      <w:color w:val="0000FF" w:themeColor="hyperlink"/>
      <w:u w:val="single"/>
    </w:rPr>
  </w:style>
  <w:style w:type="paragraph" w:styleId="NormalWeb">
    <w:name w:val="Normal (Web)"/>
    <w:basedOn w:val="Normal"/>
    <w:uiPriority w:val="99"/>
    <w:unhideWhenUsed/>
    <w:rsid w:val="00323A48"/>
    <w:pPr>
      <w:overflowPunct/>
      <w:autoSpaceDE/>
      <w:autoSpaceDN/>
      <w:adjustRightInd/>
      <w:spacing w:before="100" w:beforeAutospacing="1" w:after="100" w:afterAutospacing="1"/>
      <w:textAlignment w:val="auto"/>
    </w:pPr>
    <w:rPr>
      <w:rFonts w:ascii="Times New Roman" w:eastAsiaTheme="minorEastAsia" w:hAnsi="Times New Roman"/>
      <w:sz w:val="24"/>
      <w:szCs w:val="24"/>
    </w:rPr>
  </w:style>
  <w:style w:type="character" w:styleId="CommentReference">
    <w:name w:val="annotation reference"/>
    <w:basedOn w:val="DefaultParagraphFont"/>
    <w:uiPriority w:val="99"/>
    <w:semiHidden/>
    <w:unhideWhenUsed/>
    <w:rsid w:val="00A32876"/>
    <w:rPr>
      <w:sz w:val="16"/>
      <w:szCs w:val="16"/>
    </w:rPr>
  </w:style>
  <w:style w:type="paragraph" w:styleId="CommentText">
    <w:name w:val="annotation text"/>
    <w:basedOn w:val="Normal"/>
    <w:link w:val="CommentTextChar"/>
    <w:uiPriority w:val="99"/>
    <w:semiHidden/>
    <w:unhideWhenUsed/>
    <w:rsid w:val="00A32876"/>
  </w:style>
  <w:style w:type="character" w:customStyle="1" w:styleId="CommentTextChar">
    <w:name w:val="Comment Text Char"/>
    <w:basedOn w:val="DefaultParagraphFont"/>
    <w:link w:val="CommentText"/>
    <w:uiPriority w:val="99"/>
    <w:semiHidden/>
    <w:rsid w:val="00A32876"/>
    <w:rPr>
      <w:rFonts w:ascii="Arial" w:hAnsi="Arial"/>
    </w:rPr>
  </w:style>
  <w:style w:type="paragraph" w:styleId="CommentSubject">
    <w:name w:val="annotation subject"/>
    <w:basedOn w:val="CommentText"/>
    <w:next w:val="CommentText"/>
    <w:link w:val="CommentSubjectChar"/>
    <w:uiPriority w:val="99"/>
    <w:semiHidden/>
    <w:unhideWhenUsed/>
    <w:rsid w:val="00A32876"/>
    <w:rPr>
      <w:b/>
      <w:bCs/>
    </w:rPr>
  </w:style>
  <w:style w:type="character" w:customStyle="1" w:styleId="CommentSubjectChar">
    <w:name w:val="Comment Subject Char"/>
    <w:basedOn w:val="CommentTextChar"/>
    <w:link w:val="CommentSubject"/>
    <w:uiPriority w:val="99"/>
    <w:semiHidden/>
    <w:rsid w:val="00A3287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06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38162-98C4-4BB5-8B73-186FC1A10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47183</TotalTime>
  <Pages>19</Pages>
  <Words>4706</Words>
  <Characters>26828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Description and Instructions</vt:lpstr>
    </vt:vector>
  </TitlesOfParts>
  <Company>Jefferson Lab</Company>
  <LinksUpToDate>false</LinksUpToDate>
  <CharactersWithSpaces>31472</CharactersWithSpaces>
  <SharedDoc>false</SharedDoc>
  <HLinks>
    <vt:vector size="6" baseType="variant">
      <vt:variant>
        <vt:i4>7733363</vt:i4>
      </vt:variant>
      <vt:variant>
        <vt:i4>-1</vt:i4>
      </vt:variant>
      <vt:variant>
        <vt:i4>1029</vt:i4>
      </vt:variant>
      <vt:variant>
        <vt:i4>1</vt:i4>
      </vt:variant>
      <vt:variant>
        <vt:lpwstr>C:Documents.GIF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Description and Instructions</dc:title>
  <dc:creator>R. Christopher Cuevas</dc:creator>
  <cp:lastModifiedBy>hdong</cp:lastModifiedBy>
  <cp:revision>94</cp:revision>
  <cp:lastPrinted>2010-12-08T20:25:00Z</cp:lastPrinted>
  <dcterms:created xsi:type="dcterms:W3CDTF">2015-10-16T16:24:00Z</dcterms:created>
  <dcterms:modified xsi:type="dcterms:W3CDTF">2016-08-19T13:47:00Z</dcterms:modified>
</cp:coreProperties>
</file>